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7A09ED3F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DE5278">
        <w:rPr>
          <w:rFonts w:cstheme="minorHAnsi"/>
        </w:rPr>
        <w:t xml:space="preserve"> </w:t>
      </w:r>
      <w:r w:rsidR="00561287">
        <w:rPr>
          <w:rFonts w:cstheme="minorHAnsi"/>
        </w:rPr>
        <w:t>1</w:t>
      </w:r>
      <w:r w:rsidR="00F83DFE">
        <w:rPr>
          <w:rFonts w:cstheme="minorHAnsi"/>
        </w:rPr>
        <w:t>4</w:t>
      </w:r>
      <w:r w:rsidR="00107726">
        <w:rPr>
          <w:rFonts w:cstheme="minorHAnsi"/>
        </w:rPr>
        <w:t>th</w:t>
      </w:r>
      <w:r w:rsidR="004516ED">
        <w:rPr>
          <w:rFonts w:cstheme="minorHAnsi"/>
        </w:rPr>
        <w:t xml:space="preserve"> </w:t>
      </w:r>
      <w:r w:rsidR="00F83DFE">
        <w:rPr>
          <w:rFonts w:cstheme="minorHAnsi"/>
        </w:rPr>
        <w:t>September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</w:t>
      </w:r>
      <w:r w:rsidR="009A3331">
        <w:rPr>
          <w:rFonts w:cstheme="minorHAnsi"/>
        </w:rPr>
        <w:t>3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F93EEF">
        <w:rPr>
          <w:rFonts w:cstheme="minorHAnsi"/>
        </w:rPr>
        <w:t>00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15CD18B9" w14:textId="1BCA7246" w:rsidR="00677767" w:rsidRPr="003574C9" w:rsidRDefault="0066114F" w:rsidP="00A761F1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F93EEF" w:rsidRPr="00F93EEF">
        <w:rPr>
          <w:rFonts w:cstheme="minorHAnsi"/>
        </w:rPr>
        <w:t xml:space="preserve"> </w:t>
      </w:r>
      <w:r w:rsidR="00DE5278">
        <w:rPr>
          <w:rFonts w:cstheme="minorHAnsi"/>
        </w:rPr>
        <w:t>Malcolm Holman (</w:t>
      </w:r>
      <w:r w:rsidR="00DE5278" w:rsidRPr="002831FB">
        <w:rPr>
          <w:rFonts w:cstheme="minorHAnsi"/>
          <w:b/>
        </w:rPr>
        <w:t>MH</w:t>
      </w:r>
      <w:r w:rsidR="00F83DFE">
        <w:rPr>
          <w:rFonts w:cstheme="minorHAnsi"/>
          <w:b/>
        </w:rPr>
        <w:t xml:space="preserve">) </w:t>
      </w:r>
      <w:r w:rsidR="00A272E4">
        <w:rPr>
          <w:rFonts w:cstheme="minorHAnsi"/>
        </w:rPr>
        <w:t>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527711">
        <w:rPr>
          <w:rFonts w:cstheme="minorHAnsi"/>
        </w:rPr>
        <w:t xml:space="preserve"> Gary Vernon (</w:t>
      </w:r>
      <w:r w:rsidR="00527711" w:rsidRPr="00F444CF">
        <w:rPr>
          <w:rFonts w:cstheme="minorHAnsi"/>
          <w:b/>
        </w:rPr>
        <w:t>GV</w:t>
      </w:r>
      <w:r w:rsidR="00527711">
        <w:rPr>
          <w:rFonts w:cstheme="minorHAnsi"/>
        </w:rPr>
        <w:t>)</w:t>
      </w:r>
      <w:r w:rsidR="00561287">
        <w:rPr>
          <w:rFonts w:cstheme="minorHAnsi"/>
        </w:rPr>
        <w:t>,</w:t>
      </w:r>
      <w:r w:rsidR="00F83DFE" w:rsidRPr="00F83DFE">
        <w:rPr>
          <w:rFonts w:cstheme="minorHAnsi"/>
        </w:rPr>
        <w:t xml:space="preserve"> </w:t>
      </w:r>
      <w:r w:rsidR="00F83DFE">
        <w:rPr>
          <w:rFonts w:cstheme="minorHAnsi"/>
        </w:rPr>
        <w:t>Tommy Adams (</w:t>
      </w:r>
      <w:r w:rsidR="00F83DFE" w:rsidRPr="009A3331">
        <w:rPr>
          <w:rFonts w:cstheme="minorHAnsi"/>
          <w:b/>
          <w:bCs/>
        </w:rPr>
        <w:t>TA</w:t>
      </w:r>
      <w:r w:rsidR="00F83DFE" w:rsidRPr="00EB5959">
        <w:rPr>
          <w:rFonts w:cstheme="minorHAnsi"/>
        </w:rPr>
        <w:t>)</w:t>
      </w:r>
      <w:r w:rsidR="009A3331">
        <w:rPr>
          <w:rFonts w:cstheme="minorHAnsi"/>
        </w:rPr>
        <w:t xml:space="preserve">, </w:t>
      </w:r>
      <w:r w:rsidR="00155B3F">
        <w:rPr>
          <w:rFonts w:cstheme="minorHAnsi"/>
        </w:rPr>
        <w:t>John Schofield (</w:t>
      </w:r>
      <w:r w:rsidR="00155B3F" w:rsidRPr="00F444CF">
        <w:rPr>
          <w:rFonts w:cstheme="minorHAnsi"/>
          <w:b/>
        </w:rPr>
        <w:t>JS</w:t>
      </w:r>
      <w:r w:rsidR="00155B3F">
        <w:rPr>
          <w:rFonts w:cstheme="minorHAnsi"/>
        </w:rPr>
        <w:t>)</w:t>
      </w:r>
      <w:r w:rsidR="00155B3F" w:rsidRPr="00155B3F">
        <w:rPr>
          <w:rFonts w:cstheme="minorHAnsi"/>
        </w:rPr>
        <w:t xml:space="preserve"> </w:t>
      </w:r>
      <w:r w:rsidR="00155B3F">
        <w:rPr>
          <w:rFonts w:cstheme="minorHAnsi"/>
        </w:rPr>
        <w:t>(Vice Chair)</w:t>
      </w:r>
      <w:r w:rsidR="00EB5959" w:rsidRPr="00EB5959">
        <w:rPr>
          <w:rFonts w:cstheme="minorHAnsi"/>
        </w:rPr>
        <w:t xml:space="preserve"> </w:t>
      </w:r>
      <w:r w:rsidR="00EB5959">
        <w:rPr>
          <w:rFonts w:cstheme="minorHAnsi"/>
        </w:rPr>
        <w:t>John Thomasson (</w:t>
      </w:r>
      <w:r w:rsidR="00EB5959" w:rsidRPr="002831FB">
        <w:rPr>
          <w:rFonts w:cstheme="minorHAnsi"/>
          <w:b/>
        </w:rPr>
        <w:t>JT</w:t>
      </w:r>
      <w:r w:rsidR="00EB5959">
        <w:rPr>
          <w:rFonts w:cstheme="minorHAnsi"/>
        </w:rPr>
        <w:t>)</w:t>
      </w:r>
      <w:r w:rsidR="00EB5959" w:rsidRPr="00EB5959">
        <w:rPr>
          <w:rFonts w:cstheme="minorHAnsi"/>
        </w:rPr>
        <w:t xml:space="preserve"> </w:t>
      </w:r>
      <w:r w:rsidR="00EB5959">
        <w:rPr>
          <w:rFonts w:cstheme="minorHAnsi"/>
        </w:rPr>
        <w:t>Peter Jones (</w:t>
      </w:r>
      <w:r w:rsidR="00EB5959">
        <w:rPr>
          <w:rFonts w:cstheme="minorHAnsi"/>
          <w:b/>
        </w:rPr>
        <w:t>PJ</w:t>
      </w:r>
      <w:r w:rsidR="00EB5959" w:rsidRPr="00155B3F">
        <w:rPr>
          <w:rFonts w:cstheme="minorHAnsi"/>
          <w:bCs/>
        </w:rPr>
        <w:t>)</w:t>
      </w:r>
      <w:r w:rsidR="00F93EEF">
        <w:rPr>
          <w:rFonts w:cstheme="minorHAnsi"/>
          <w:bCs/>
        </w:rPr>
        <w:t xml:space="preserve"> </w:t>
      </w:r>
      <w:r w:rsidR="00F93EEF">
        <w:rPr>
          <w:rFonts w:cs="Arial"/>
          <w:szCs w:val="18"/>
        </w:rPr>
        <w:t xml:space="preserve"> </w:t>
      </w:r>
      <w:r w:rsidR="00F93EEF">
        <w:rPr>
          <w:rFonts w:cstheme="minorHAnsi"/>
          <w:bCs/>
        </w:rPr>
        <w:t>Becky Posnett Borough Councillor (</w:t>
      </w:r>
      <w:r w:rsidR="00F93EEF" w:rsidRPr="00F93EEF">
        <w:rPr>
          <w:rFonts w:cstheme="minorHAnsi"/>
          <w:b/>
        </w:rPr>
        <w:t>BP</w:t>
      </w:r>
      <w:r w:rsidR="00F93EEF">
        <w:rPr>
          <w:rFonts w:cstheme="minorHAnsi"/>
          <w:bCs/>
        </w:rPr>
        <w:t>)</w:t>
      </w:r>
    </w:p>
    <w:p w14:paraId="783A3218" w14:textId="07892C7A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CF2B39">
        <w:rPr>
          <w:rFonts w:cstheme="minorHAnsi"/>
        </w:rPr>
        <w:t>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85A20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9A3331">
        <w:trPr>
          <w:trHeight w:hRule="exact" w:val="61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D62F5B" w14:textId="26EE8388" w:rsidR="00F977DE" w:rsidRPr="00EF5E9B" w:rsidRDefault="00A272E4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 w:rsidR="00EB5959">
              <w:rPr>
                <w:rFonts w:cstheme="minorHAnsi"/>
              </w:rPr>
              <w:t xml:space="preserve">, </w:t>
            </w:r>
            <w:r w:rsidR="00F93EEF">
              <w:rPr>
                <w:rFonts w:cstheme="minorHAnsi"/>
              </w:rPr>
              <w:t>Vicky Higham (</w:t>
            </w:r>
            <w:r w:rsidR="00F93EEF" w:rsidRPr="00DA4C56">
              <w:rPr>
                <w:rFonts w:cstheme="minorHAnsi"/>
                <w:b/>
                <w:bCs/>
              </w:rPr>
              <w:t>VH</w:t>
            </w:r>
            <w:r w:rsidR="00F93EEF">
              <w:rPr>
                <w:rFonts w:cstheme="minorHAnsi"/>
              </w:rPr>
              <w:t>)</w:t>
            </w:r>
            <w:r w:rsidR="00F83DFE">
              <w:rPr>
                <w:rFonts w:cstheme="minorHAnsi"/>
              </w:rPr>
              <w:t>, Andy Hudson (Chair), Fred Percival (</w:t>
            </w:r>
            <w:r w:rsidR="00F83DFE" w:rsidRPr="00DA13EC">
              <w:rPr>
                <w:rFonts w:cstheme="minorHAnsi"/>
                <w:b/>
                <w:bCs/>
              </w:rPr>
              <w:t>FP</w:t>
            </w:r>
            <w:r w:rsidR="00F83DFE">
              <w:rPr>
                <w:rFonts w:cstheme="minorHAnsi"/>
              </w:rPr>
              <w:t>)</w:t>
            </w:r>
            <w:r w:rsidR="00C42547">
              <w:rPr>
                <w:rFonts w:cstheme="minorHAnsi"/>
              </w:rPr>
              <w:t xml:space="preserve"> </w:t>
            </w:r>
            <w:r w:rsidR="00F83DFE">
              <w:rPr>
                <w:rFonts w:cstheme="minorHAnsi"/>
              </w:rPr>
              <w:t>Joe Foster (</w:t>
            </w:r>
            <w:r w:rsidR="00F83DFE" w:rsidRPr="001A49D2">
              <w:rPr>
                <w:rFonts w:cstheme="minorHAnsi"/>
                <w:b/>
                <w:bCs/>
              </w:rPr>
              <w:t>JF</w:t>
            </w:r>
            <w:r w:rsidR="00F83DFE">
              <w:rPr>
                <w:rFonts w:cstheme="minorHAnsi"/>
              </w:rPr>
              <w:t>), Matt Evans (</w:t>
            </w:r>
            <w:r w:rsidR="00F83DFE" w:rsidRPr="007C71B0">
              <w:rPr>
                <w:rFonts w:cstheme="minorHAnsi"/>
                <w:b/>
                <w:bCs/>
              </w:rPr>
              <w:t>ME</w:t>
            </w:r>
            <w:r w:rsidR="00F83DFE">
              <w:rPr>
                <w:rFonts w:cstheme="minorHAnsi"/>
              </w:rPr>
              <w:t>),  Gary Basford (</w:t>
            </w:r>
            <w:r w:rsidR="00F83DFE" w:rsidRPr="00F444CF">
              <w:rPr>
                <w:rFonts w:cstheme="minorHAnsi"/>
                <w:b/>
              </w:rPr>
              <w:t>GB</w:t>
            </w:r>
            <w:r w:rsidR="00F83DFE">
              <w:rPr>
                <w:rFonts w:cstheme="minorHAnsi"/>
              </w:rPr>
              <w:t>)</w:t>
            </w:r>
            <w:r w:rsidR="00F83DFE" w:rsidRPr="00365598">
              <w:rPr>
                <w:rFonts w:cstheme="minorHAnsi"/>
              </w:rPr>
              <w:t xml:space="preserve"> </w:t>
            </w:r>
            <w:r w:rsidR="00C42547">
              <w:rPr>
                <w:rFonts w:cstheme="minorHAnsi"/>
              </w:rPr>
              <w:t xml:space="preserve">     </w:t>
            </w:r>
            <w:r w:rsidR="00FD5840">
              <w:rPr>
                <w:rFonts w:cstheme="minorHAnsi"/>
              </w:rPr>
              <w:t xml:space="preserve">    </w:t>
            </w:r>
            <w:r w:rsidR="00EB5959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713DCECE" w:rsidR="00C8191B" w:rsidRPr="00DE39D6" w:rsidRDefault="00561287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C786C">
              <w:rPr>
                <w:rFonts w:cs="Arial"/>
                <w:szCs w:val="18"/>
              </w:rPr>
              <w:t>4</w:t>
            </w:r>
            <w:r w:rsidR="00DE5278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2C786C">
              <w:rPr>
                <w:rFonts w:cs="Arial"/>
                <w:szCs w:val="18"/>
              </w:rPr>
              <w:t>9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F83649" w:rsidRPr="00DE39D6" w14:paraId="02E634CA" w14:textId="77777777" w:rsidTr="009A3331">
        <w:trPr>
          <w:trHeight w:hRule="exact" w:val="56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21F241F" w14:textId="77777777" w:rsidR="006912DD" w:rsidRDefault="00F83649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0C6C7B38" w14:textId="2FB9AD7A" w:rsidR="000F1911" w:rsidRPr="006912DD" w:rsidRDefault="00942EA1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 w:rsidRPr="006912DD">
              <w:rPr>
                <w:b/>
                <w:iCs/>
              </w:rPr>
              <w:t>TA</w:t>
            </w:r>
            <w:r w:rsidR="006912DD">
              <w:rPr>
                <w:bCs/>
                <w:iCs/>
              </w:rPr>
              <w:t xml:space="preserve"> application decided 23/2737N</w:t>
            </w:r>
            <w:r>
              <w:rPr>
                <w:bCs/>
                <w:iCs/>
              </w:rPr>
              <w:t xml:space="preserve"> </w:t>
            </w: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09A7B981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4DAADCE6" w:rsidR="00F83649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C786C">
              <w:rPr>
                <w:rFonts w:cs="Arial"/>
                <w:szCs w:val="18"/>
              </w:rPr>
              <w:t>4</w:t>
            </w:r>
            <w:r w:rsidR="006548D0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2C786C">
              <w:rPr>
                <w:rFonts w:cs="Arial"/>
                <w:szCs w:val="18"/>
              </w:rPr>
              <w:t>9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4A57F2" w:rsidRPr="00DE39D6" w14:paraId="7C1E003E" w14:textId="77777777" w:rsidTr="00F46ED8">
        <w:trPr>
          <w:trHeight w:hRule="exact" w:val="1412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0EBA376D" w14:textId="77777777" w:rsidR="004A57F2" w:rsidRDefault="00397C28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09105E">
              <w:rPr>
                <w:rFonts w:cs="Arial"/>
                <w:szCs w:val="18"/>
              </w:rPr>
              <w:t>1</w:t>
            </w:r>
            <w:r w:rsidR="00BD1B61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</w:t>
            </w:r>
            <w:r w:rsidR="00155B3F">
              <w:rPr>
                <w:rFonts w:cs="Arial"/>
                <w:szCs w:val="18"/>
              </w:rPr>
              <w:t>0</w:t>
            </w:r>
            <w:r w:rsidR="00BD1B61">
              <w:rPr>
                <w:rFonts w:cs="Arial"/>
                <w:szCs w:val="18"/>
              </w:rPr>
              <w:t>7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155B3F">
              <w:rPr>
                <w:rFonts w:cs="Arial"/>
                <w:szCs w:val="18"/>
              </w:rPr>
              <w:t>3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>
              <w:rPr>
                <w:rFonts w:cs="Arial"/>
                <w:szCs w:val="18"/>
              </w:rPr>
              <w:t xml:space="preserve"> proposed as correct by</w:t>
            </w:r>
            <w:r w:rsidR="0024505E">
              <w:rPr>
                <w:rFonts w:cs="Arial"/>
                <w:szCs w:val="18"/>
              </w:rPr>
              <w:t xml:space="preserve"> </w:t>
            </w:r>
            <w:r w:rsidR="009B4C8F" w:rsidRPr="009B4C8F">
              <w:rPr>
                <w:rFonts w:cs="Arial"/>
                <w:b/>
                <w:bCs/>
                <w:szCs w:val="18"/>
              </w:rPr>
              <w:t>GV</w:t>
            </w:r>
            <w:r w:rsidR="005A66B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A41517" w:rsidRPr="00A41517">
              <w:rPr>
                <w:rFonts w:cs="Arial"/>
                <w:b/>
                <w:bCs/>
                <w:szCs w:val="18"/>
              </w:rPr>
              <w:t xml:space="preserve"> </w:t>
            </w:r>
            <w:r w:rsidR="009B4C8F">
              <w:rPr>
                <w:rFonts w:cs="Arial"/>
                <w:b/>
                <w:bCs/>
                <w:szCs w:val="18"/>
              </w:rPr>
              <w:t>JT</w:t>
            </w:r>
          </w:p>
          <w:p w14:paraId="69599FA6" w14:textId="762300E2" w:rsidR="00E10FD2" w:rsidRPr="008111C8" w:rsidRDefault="00E10FD2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4545DFC4" w:rsidR="004A57F2" w:rsidRDefault="00856AFD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505CFF0D" w:rsidR="004A57F2" w:rsidRDefault="00561287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C786C">
              <w:rPr>
                <w:rFonts w:cs="Arial"/>
                <w:szCs w:val="18"/>
              </w:rPr>
              <w:t>4</w:t>
            </w:r>
            <w:r w:rsidR="00DA0793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2C786C">
              <w:rPr>
                <w:rFonts w:cs="Arial"/>
                <w:szCs w:val="18"/>
              </w:rPr>
              <w:t>9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1779A7" w:rsidRPr="00DE39D6" w14:paraId="34461246" w14:textId="77777777" w:rsidTr="008B7D18">
        <w:trPr>
          <w:trHeight w:hRule="exact" w:val="6842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34A63D4F" w14:textId="77777777" w:rsidR="00F35458" w:rsidRDefault="009B4C8F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947A0A">
              <w:rPr>
                <w:rFonts w:cs="Arial"/>
                <w:b/>
                <w:szCs w:val="18"/>
              </w:rPr>
              <w:t xml:space="preserve">Public </w:t>
            </w:r>
            <w:r w:rsidR="00947A0A" w:rsidRPr="00947A0A">
              <w:rPr>
                <w:rFonts w:cs="Arial"/>
                <w:b/>
                <w:szCs w:val="18"/>
              </w:rPr>
              <w:t>Forum</w:t>
            </w:r>
            <w:r w:rsidR="00947A0A">
              <w:rPr>
                <w:rFonts w:cs="Arial"/>
                <w:b/>
                <w:szCs w:val="18"/>
              </w:rPr>
              <w:t>:-</w:t>
            </w:r>
          </w:p>
          <w:p w14:paraId="550581D8" w14:textId="739EE86F" w:rsidR="00947A0A" w:rsidRDefault="00947A0A" w:rsidP="003F687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F6875">
              <w:rPr>
                <w:rFonts w:cs="Arial"/>
                <w:bCs/>
                <w:szCs w:val="18"/>
              </w:rPr>
              <w:t xml:space="preserve">Member of the public raised the issue of traffic on </w:t>
            </w:r>
            <w:r w:rsidR="003F6875" w:rsidRPr="003F6875">
              <w:rPr>
                <w:rFonts w:cs="Arial"/>
                <w:bCs/>
                <w:szCs w:val="18"/>
              </w:rPr>
              <w:t>S</w:t>
            </w:r>
            <w:r w:rsidRPr="003F6875">
              <w:rPr>
                <w:rFonts w:cs="Arial"/>
                <w:bCs/>
                <w:szCs w:val="18"/>
              </w:rPr>
              <w:t xml:space="preserve">tation Road and the increase in speed of both cars and </w:t>
            </w:r>
            <w:r w:rsidR="00070E42">
              <w:rPr>
                <w:rFonts w:cs="Arial"/>
                <w:bCs/>
                <w:szCs w:val="18"/>
              </w:rPr>
              <w:t>tractors</w:t>
            </w:r>
            <w:r w:rsidRPr="003F6875">
              <w:rPr>
                <w:rFonts w:cs="Arial"/>
                <w:bCs/>
                <w:szCs w:val="18"/>
              </w:rPr>
              <w:t>.  What is the possibility of a 20MPH limit?</w:t>
            </w:r>
            <w:r w:rsidR="004E7E5D">
              <w:rPr>
                <w:rFonts w:cs="Arial"/>
                <w:bCs/>
                <w:szCs w:val="18"/>
              </w:rPr>
              <w:t xml:space="preserve"> </w:t>
            </w:r>
            <w:r w:rsidR="004E7E5D" w:rsidRPr="00A17C05">
              <w:rPr>
                <w:rFonts w:cs="Arial"/>
                <w:b/>
                <w:szCs w:val="18"/>
              </w:rPr>
              <w:t>JS</w:t>
            </w:r>
            <w:r w:rsidR="004E7E5D">
              <w:rPr>
                <w:rFonts w:cs="Arial"/>
                <w:bCs/>
                <w:szCs w:val="18"/>
              </w:rPr>
              <w:t xml:space="preserve"> </w:t>
            </w:r>
            <w:r w:rsidR="007B48D8">
              <w:rPr>
                <w:rFonts w:cs="Arial"/>
                <w:bCs/>
                <w:szCs w:val="18"/>
              </w:rPr>
              <w:t xml:space="preserve">explained that various measures have been put in place in the village </w:t>
            </w:r>
            <w:r w:rsidR="00A17C05">
              <w:rPr>
                <w:rFonts w:cs="Arial"/>
                <w:bCs/>
                <w:szCs w:val="18"/>
              </w:rPr>
              <w:t xml:space="preserve">to monitor the speeding issues, but there is still an issue.  </w:t>
            </w:r>
            <w:r w:rsidR="00A17C05" w:rsidRPr="00A17C05">
              <w:rPr>
                <w:rFonts w:cs="Arial"/>
                <w:b/>
                <w:szCs w:val="18"/>
              </w:rPr>
              <w:t>JS</w:t>
            </w:r>
            <w:r w:rsidR="00A17C05">
              <w:rPr>
                <w:rFonts w:cs="Arial"/>
                <w:bCs/>
                <w:szCs w:val="18"/>
              </w:rPr>
              <w:t xml:space="preserve"> feels that it would be a good think to have 20 MPH, but it is whether it could be implemented.</w:t>
            </w:r>
            <w:r w:rsidR="005550A8">
              <w:rPr>
                <w:rFonts w:cs="Arial"/>
                <w:bCs/>
                <w:szCs w:val="18"/>
              </w:rPr>
              <w:t xml:space="preserve">  Police are the enforcers and it is them to agree a speed limit.</w:t>
            </w:r>
            <w:r w:rsidR="00C65A5A">
              <w:rPr>
                <w:rFonts w:cs="Arial"/>
                <w:bCs/>
                <w:szCs w:val="18"/>
              </w:rPr>
              <w:t xml:space="preserve">  No pavements on Station Road going towards the school and </w:t>
            </w:r>
            <w:r w:rsidR="001203B4">
              <w:rPr>
                <w:rFonts w:cs="Arial"/>
                <w:bCs/>
                <w:szCs w:val="18"/>
              </w:rPr>
              <w:t>it is dangerous</w:t>
            </w:r>
            <w:r w:rsidR="001371A3">
              <w:rPr>
                <w:rFonts w:cs="Arial"/>
                <w:bCs/>
                <w:szCs w:val="18"/>
              </w:rPr>
              <w:t xml:space="preserve"> for pedestrians</w:t>
            </w:r>
            <w:r w:rsidR="001203B4">
              <w:rPr>
                <w:rFonts w:cs="Arial"/>
                <w:bCs/>
                <w:szCs w:val="18"/>
              </w:rPr>
              <w:t>.</w:t>
            </w:r>
          </w:p>
          <w:p w14:paraId="179DC551" w14:textId="63E256BC" w:rsidR="001203B4" w:rsidRDefault="001203B4" w:rsidP="001203B4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Tractors – too fast </w:t>
            </w:r>
            <w:r w:rsidR="008639AF">
              <w:rPr>
                <w:rFonts w:cs="Arial"/>
                <w:bCs/>
                <w:szCs w:val="18"/>
              </w:rPr>
              <w:t>down Station Rd.  Local employer to communicate to staff</w:t>
            </w:r>
            <w:r w:rsidR="007F4C08">
              <w:rPr>
                <w:rFonts w:cs="Arial"/>
                <w:bCs/>
                <w:szCs w:val="18"/>
              </w:rPr>
              <w:t xml:space="preserve"> regarding speed.</w:t>
            </w:r>
            <w:r w:rsidR="00AB4A9F">
              <w:rPr>
                <w:rFonts w:cs="Arial"/>
                <w:bCs/>
                <w:szCs w:val="18"/>
              </w:rPr>
              <w:t xml:space="preserve"> </w:t>
            </w:r>
            <w:r w:rsidR="00AB4A9F" w:rsidRPr="00AB4A9F">
              <w:rPr>
                <w:rFonts w:cs="Arial"/>
                <w:b/>
                <w:szCs w:val="18"/>
              </w:rPr>
              <w:t>JT</w:t>
            </w:r>
          </w:p>
          <w:p w14:paraId="1C114DB9" w14:textId="18141CD1" w:rsidR="00D83BD0" w:rsidRDefault="00D83BD0" w:rsidP="001203B4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United Utilities tankers also speeding</w:t>
            </w:r>
            <w:r w:rsidR="00061D2E">
              <w:rPr>
                <w:rFonts w:cs="Arial"/>
                <w:bCs/>
                <w:szCs w:val="18"/>
              </w:rPr>
              <w:t xml:space="preserve"> on a regular basis</w:t>
            </w:r>
            <w:r>
              <w:rPr>
                <w:rFonts w:cs="Arial"/>
                <w:bCs/>
                <w:szCs w:val="18"/>
              </w:rPr>
              <w:t>.</w:t>
            </w:r>
            <w:r w:rsidR="00FB231F">
              <w:rPr>
                <w:rFonts w:cs="Arial"/>
                <w:bCs/>
                <w:szCs w:val="18"/>
              </w:rPr>
              <w:t xml:space="preserve">  Letter to be </w:t>
            </w:r>
            <w:r w:rsidR="008B7D18">
              <w:rPr>
                <w:rFonts w:cs="Arial"/>
                <w:bCs/>
                <w:szCs w:val="18"/>
              </w:rPr>
              <w:t>sent to</w:t>
            </w:r>
            <w:r w:rsidR="00FB231F">
              <w:rPr>
                <w:rFonts w:cs="Arial"/>
                <w:bCs/>
                <w:szCs w:val="18"/>
              </w:rPr>
              <w:t xml:space="preserve"> them regarding speeding on Main Rd.</w:t>
            </w:r>
          </w:p>
          <w:p w14:paraId="65510583" w14:textId="2C697B61" w:rsidR="00840035" w:rsidRPr="003F6875" w:rsidRDefault="00840035" w:rsidP="001203B4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School should also remind parents and carers when dropping off &amp; collecting</w:t>
            </w:r>
            <w:r w:rsidR="004A68D7">
              <w:rPr>
                <w:rFonts w:cs="Arial"/>
                <w:bCs/>
                <w:szCs w:val="18"/>
              </w:rPr>
              <w:t xml:space="preserve"> about speed in local area and to be respectful to the residents.</w:t>
            </w:r>
          </w:p>
          <w:p w14:paraId="637F9543" w14:textId="7611CEF7" w:rsidR="003F6875" w:rsidRDefault="003F6875" w:rsidP="003F6875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Play area on Main Road</w:t>
            </w:r>
            <w:r w:rsidR="003B442E">
              <w:rPr>
                <w:rFonts w:cs="Arial"/>
                <w:bCs/>
                <w:szCs w:val="18"/>
              </w:rPr>
              <w:t xml:space="preserve"> -f</w:t>
            </w:r>
            <w:r>
              <w:rPr>
                <w:rFonts w:cs="Arial"/>
                <w:bCs/>
                <w:szCs w:val="18"/>
              </w:rPr>
              <w:t xml:space="preserve">eels that is needs a bit of a facelift.  </w:t>
            </w:r>
            <w:r w:rsidR="003B442E" w:rsidRPr="00013C20">
              <w:rPr>
                <w:rFonts w:cs="Arial"/>
                <w:b/>
                <w:szCs w:val="18"/>
              </w:rPr>
              <w:t>JS</w:t>
            </w:r>
            <w:r w:rsidR="003B442E">
              <w:rPr>
                <w:rFonts w:cs="Arial"/>
                <w:bCs/>
                <w:szCs w:val="18"/>
              </w:rPr>
              <w:t xml:space="preserve"> explained that this is an ongoing project.  The joiner is tasked to repair the roundabout, and this is </w:t>
            </w:r>
            <w:r w:rsidR="00013C20">
              <w:rPr>
                <w:rFonts w:cs="Arial"/>
                <w:bCs/>
                <w:szCs w:val="18"/>
              </w:rPr>
              <w:t>in process</w:t>
            </w:r>
            <w:r w:rsidR="00FC4BBD">
              <w:rPr>
                <w:rFonts w:cs="Arial"/>
                <w:bCs/>
                <w:szCs w:val="18"/>
              </w:rPr>
              <w:t xml:space="preserve"> (he is recovering from an injury)</w:t>
            </w:r>
            <w:r w:rsidR="00013C20">
              <w:rPr>
                <w:rFonts w:cs="Arial"/>
                <w:bCs/>
                <w:szCs w:val="18"/>
              </w:rPr>
              <w:t>.  Explained that some items have been repaired.</w:t>
            </w:r>
            <w:r w:rsidR="00DE7090">
              <w:rPr>
                <w:rFonts w:cs="Arial"/>
                <w:bCs/>
                <w:szCs w:val="18"/>
              </w:rPr>
              <w:t xml:space="preserve">  Would be good to have a slide in the area?</w:t>
            </w:r>
            <w:r w:rsidR="00E564F0">
              <w:rPr>
                <w:rFonts w:cs="Arial"/>
                <w:bCs/>
                <w:szCs w:val="18"/>
              </w:rPr>
              <w:t xml:space="preserve"> It needs to be a commercial provision with the required H&amp;S. </w:t>
            </w:r>
            <w:r w:rsidR="00E564F0" w:rsidRPr="00E564F0">
              <w:rPr>
                <w:rFonts w:cs="Arial"/>
                <w:b/>
                <w:szCs w:val="18"/>
              </w:rPr>
              <w:t>JS</w:t>
            </w:r>
            <w:r w:rsidR="00E564F0">
              <w:rPr>
                <w:rFonts w:cs="Arial"/>
                <w:bCs/>
                <w:szCs w:val="18"/>
              </w:rPr>
              <w:t xml:space="preserve"> to look at the cost of a slide </w:t>
            </w:r>
            <w:r w:rsidR="005550A8">
              <w:rPr>
                <w:rFonts w:cs="Arial"/>
                <w:bCs/>
                <w:szCs w:val="18"/>
              </w:rPr>
              <w:t>provision.</w:t>
            </w:r>
          </w:p>
          <w:p w14:paraId="6892EBF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E65ED9E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C2A3C6A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6F33AF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E85CC1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B154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7E6693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4BF80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2848FC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FD7007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F51AE6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1C8D3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20A394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C515B12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133B79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4FAD4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40BF809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7EA101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23D008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8A8F3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C7C2D4" w14:textId="12A1D2CA" w:rsidR="00DE7090" w:rsidRP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A0DEB" w14:textId="42468051" w:rsidR="001779A7" w:rsidRDefault="00A6038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0A3F17">
              <w:rPr>
                <w:rFonts w:cs="Arial"/>
                <w:szCs w:val="18"/>
              </w:rPr>
              <w:t>ublic</w:t>
            </w:r>
          </w:p>
        </w:tc>
        <w:tc>
          <w:tcPr>
            <w:tcW w:w="992" w:type="dxa"/>
            <w:vAlign w:val="center"/>
          </w:tcPr>
          <w:p w14:paraId="11831C7D" w14:textId="77777777" w:rsidR="00834A26" w:rsidRDefault="00834A26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6D910EB0" w14:textId="436F22E2" w:rsidR="00944753" w:rsidRDefault="00856AFD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E564F0">
              <w:rPr>
                <w:rFonts w:cs="Arial"/>
                <w:szCs w:val="18"/>
              </w:rPr>
              <w:t xml:space="preserve">Vice </w:t>
            </w:r>
            <w:r w:rsidR="00212350">
              <w:rPr>
                <w:rFonts w:cs="Arial"/>
                <w:szCs w:val="18"/>
              </w:rPr>
              <w:t>Chair</w:t>
            </w:r>
            <w:r w:rsidR="001371A3">
              <w:rPr>
                <w:rFonts w:cs="Arial"/>
                <w:szCs w:val="18"/>
              </w:rPr>
              <w:t>/JT</w:t>
            </w:r>
          </w:p>
          <w:p w14:paraId="1C44AE1D" w14:textId="2BF1DA77" w:rsidR="001779A7" w:rsidRDefault="001779A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1D85BCA" w14:textId="296ACB18" w:rsidR="001779A7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3F0046">
              <w:rPr>
                <w:rFonts w:cs="Arial"/>
                <w:szCs w:val="18"/>
              </w:rPr>
              <w:t>4</w:t>
            </w:r>
            <w:r w:rsidR="00A6239C"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3F0046">
              <w:rPr>
                <w:rFonts w:cs="Arial"/>
                <w:szCs w:val="18"/>
              </w:rPr>
              <w:t>9</w:t>
            </w:r>
            <w:r w:rsidR="00A6239C">
              <w:rPr>
                <w:rFonts w:cs="Arial"/>
                <w:szCs w:val="18"/>
              </w:rPr>
              <w:t>/2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CF21B1" w:rsidRPr="00DE39D6" w14:paraId="403AFE40" w14:textId="77777777" w:rsidTr="00AF43AF">
        <w:trPr>
          <w:trHeight w:hRule="exact" w:val="2830"/>
          <w:tblHeader/>
        </w:trPr>
        <w:tc>
          <w:tcPr>
            <w:tcW w:w="993" w:type="dxa"/>
            <w:vAlign w:val="center"/>
          </w:tcPr>
          <w:p w14:paraId="7E5CF1E1" w14:textId="735253C4" w:rsidR="00CF21B1" w:rsidRDefault="00E3524C" w:rsidP="00E3524C">
            <w:r>
              <w:t xml:space="preserve">      5</w:t>
            </w:r>
            <w:r w:rsidR="00CF21B1">
              <w:t>.</w:t>
            </w:r>
          </w:p>
        </w:tc>
        <w:tc>
          <w:tcPr>
            <w:tcW w:w="7371" w:type="dxa"/>
            <w:vAlign w:val="center"/>
          </w:tcPr>
          <w:p w14:paraId="5ACCC362" w14:textId="77777777" w:rsidR="00DC6979" w:rsidRP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  <w:r w:rsidRPr="00AF43AF">
              <w:rPr>
                <w:b/>
              </w:rPr>
              <w:t>Borough Councillor Report:-</w:t>
            </w:r>
          </w:p>
          <w:p w14:paraId="7F27D599" w14:textId="0B9E5759" w:rsidR="00AF43AF" w:rsidRDefault="00E27168" w:rsidP="00637864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At f</w:t>
            </w:r>
            <w:r w:rsidR="00637864">
              <w:rPr>
                <w:bCs/>
              </w:rPr>
              <w:t>ull Council meeting</w:t>
            </w:r>
            <w:r w:rsidR="00084CFA">
              <w:rPr>
                <w:bCs/>
              </w:rPr>
              <w:t xml:space="preserve"> </w:t>
            </w:r>
            <w:r w:rsidR="000D3E8D">
              <w:rPr>
                <w:bCs/>
              </w:rPr>
              <w:t>it was agreed an i</w:t>
            </w:r>
            <w:r w:rsidR="00637864">
              <w:rPr>
                <w:bCs/>
              </w:rPr>
              <w:t xml:space="preserve">ncrease on Members allowance </w:t>
            </w:r>
            <w:r w:rsidR="00350C4F">
              <w:rPr>
                <w:bCs/>
              </w:rPr>
              <w:t>taking place &amp; backdated (</w:t>
            </w:r>
            <w:r w:rsidR="00350C4F" w:rsidRPr="00AC0D0D">
              <w:rPr>
                <w:b/>
              </w:rPr>
              <w:t>BP</w:t>
            </w:r>
            <w:r w:rsidR="00350C4F">
              <w:rPr>
                <w:bCs/>
              </w:rPr>
              <w:t xml:space="preserve"> voted against this)</w:t>
            </w:r>
          </w:p>
          <w:p w14:paraId="27808C35" w14:textId="06D052C3" w:rsidR="00350C4F" w:rsidRDefault="00350C4F" w:rsidP="00637864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Bin tax</w:t>
            </w:r>
            <w:r w:rsidR="00D733A6">
              <w:rPr>
                <w:bCs/>
              </w:rPr>
              <w:t xml:space="preserve"> for green waste - £56/yr</w:t>
            </w:r>
            <w:r w:rsidR="000B5E1F">
              <w:rPr>
                <w:bCs/>
              </w:rPr>
              <w:t xml:space="preserve"> will be implemented.  Letter to be sent to residents in November.</w:t>
            </w:r>
          </w:p>
          <w:p w14:paraId="19BB8484" w14:textId="1305B384" w:rsidR="00D733A6" w:rsidRDefault="00D733A6" w:rsidP="00637864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Potential closure of </w:t>
            </w:r>
            <w:r w:rsidR="00B84272">
              <w:rPr>
                <w:bCs/>
              </w:rPr>
              <w:t xml:space="preserve">CEC </w:t>
            </w:r>
            <w:r>
              <w:rPr>
                <w:bCs/>
              </w:rPr>
              <w:t>Westfield site in Sandbach</w:t>
            </w:r>
            <w:r w:rsidR="0011212F">
              <w:rPr>
                <w:bCs/>
              </w:rPr>
              <w:t xml:space="preserve">.  </w:t>
            </w:r>
            <w:r w:rsidR="0011212F" w:rsidRPr="0011212F">
              <w:rPr>
                <w:b/>
              </w:rPr>
              <w:t>JS</w:t>
            </w:r>
            <w:r w:rsidR="0011212F">
              <w:rPr>
                <w:bCs/>
              </w:rPr>
              <w:t xml:space="preserve"> Questioned why this is happening</w:t>
            </w:r>
            <w:r w:rsidR="00090936">
              <w:rPr>
                <w:bCs/>
              </w:rPr>
              <w:t xml:space="preserve"> – should be the old buildings being replaced.</w:t>
            </w:r>
          </w:p>
          <w:p w14:paraId="7D9A109E" w14:textId="1162828B" w:rsidR="00907818" w:rsidRDefault="00907818" w:rsidP="00637864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Verge</w:t>
            </w:r>
            <w:r w:rsidR="000D359F">
              <w:rPr>
                <w:bCs/>
              </w:rPr>
              <w:t xml:space="preserve"> </w:t>
            </w:r>
            <w:r>
              <w:rPr>
                <w:bCs/>
              </w:rPr>
              <w:t xml:space="preserve">mowing </w:t>
            </w:r>
            <w:r w:rsidR="000D359F">
              <w:rPr>
                <w:bCs/>
              </w:rPr>
              <w:t>all to be done by 1 contractor rather than the 2 currently used.</w:t>
            </w:r>
          </w:p>
          <w:p w14:paraId="747D575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16A71D9D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8DCB837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6108A3A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2614E1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BBB0D6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EB847DD" w14:textId="261433B7" w:rsidR="00AF43AF" w:rsidRPr="00C36D0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13EA18B6" w14:textId="77777777" w:rsidR="00AF43AF" w:rsidRDefault="00AF43A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Vice</w:t>
            </w:r>
          </w:p>
          <w:p w14:paraId="0EA9BE55" w14:textId="65AC0935" w:rsidR="00CF21B1" w:rsidRDefault="00C36D0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49AC3D29" w:rsidR="00CF21B1" w:rsidRDefault="00856AFD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BP</w:t>
            </w:r>
          </w:p>
        </w:tc>
        <w:tc>
          <w:tcPr>
            <w:tcW w:w="1082" w:type="dxa"/>
            <w:vAlign w:val="center"/>
          </w:tcPr>
          <w:p w14:paraId="5172E7FF" w14:textId="6CAA8CAB" w:rsidR="00CF21B1" w:rsidRDefault="00C36D0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BD1B61"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</w:rPr>
              <w:t>/</w:t>
            </w:r>
            <w:r w:rsidR="009A3331">
              <w:rPr>
                <w:rFonts w:cs="Arial"/>
                <w:szCs w:val="18"/>
              </w:rPr>
              <w:t>0</w:t>
            </w:r>
            <w:r w:rsidR="00BD1B61"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</w:rPr>
              <w:t>/2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AF43AF" w:rsidRPr="00DE39D6" w14:paraId="29A1F417" w14:textId="77777777" w:rsidTr="00E620AF">
        <w:trPr>
          <w:trHeight w:hRule="exact" w:val="3413"/>
          <w:tblHeader/>
        </w:trPr>
        <w:tc>
          <w:tcPr>
            <w:tcW w:w="993" w:type="dxa"/>
            <w:vAlign w:val="center"/>
          </w:tcPr>
          <w:p w14:paraId="652319F2" w14:textId="77777777" w:rsidR="00AF43AF" w:rsidRDefault="00AF43AF" w:rsidP="00E3524C"/>
        </w:tc>
        <w:tc>
          <w:tcPr>
            <w:tcW w:w="7371" w:type="dxa"/>
            <w:vAlign w:val="center"/>
          </w:tcPr>
          <w:p w14:paraId="3D182545" w14:textId="77777777" w:rsidR="0011212F" w:rsidRDefault="0011212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AA30BB6" w14:textId="1DDCB61D" w:rsidR="0011212F" w:rsidRPr="00BD0E6B" w:rsidRDefault="00BD0E6B" w:rsidP="001A49D2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Primary School on Kingsley estate will be opened in Autumn 2025.  Those on the estate will transfer to Acton in the meantime.</w:t>
            </w:r>
          </w:p>
          <w:p w14:paraId="38C58663" w14:textId="59DC46BD" w:rsidR="00AF43AF" w:rsidRPr="0011212F" w:rsidRDefault="0011212F" w:rsidP="001A49D2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Main Rd – </w:t>
            </w:r>
            <w:r w:rsidRPr="00E27168">
              <w:rPr>
                <w:b/>
              </w:rPr>
              <w:t>BP</w:t>
            </w:r>
            <w:r>
              <w:rPr>
                <w:bCs/>
              </w:rPr>
              <w:t xml:space="preserve"> has registered with Highways and chased regarding the </w:t>
            </w:r>
            <w:r>
              <w:rPr>
                <w:bCs/>
              </w:rPr>
              <w:t>d</w:t>
            </w:r>
            <w:r w:rsidR="00E27168" w:rsidRPr="0011212F">
              <w:rPr>
                <w:bCs/>
              </w:rPr>
              <w:t>igging out and jetting of the drains and gulleys.</w:t>
            </w:r>
            <w:r w:rsidR="00DD122F" w:rsidRPr="0011212F">
              <w:rPr>
                <w:bCs/>
              </w:rPr>
              <w:t xml:space="preserve"> Still chasing via E mail.</w:t>
            </w:r>
          </w:p>
          <w:p w14:paraId="21F14574" w14:textId="39248D2A" w:rsidR="00E27168" w:rsidRDefault="00E27168" w:rsidP="00E27168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Spoken to Crime commissioner about road safety in the borough</w:t>
            </w:r>
            <w:r w:rsidR="007117A9">
              <w:rPr>
                <w:bCs/>
              </w:rPr>
              <w:t xml:space="preserve">.  Provision for more speed devices.  </w:t>
            </w:r>
            <w:r w:rsidR="00107CB3">
              <w:rPr>
                <w:bCs/>
              </w:rPr>
              <w:t>A s</w:t>
            </w:r>
            <w:r w:rsidR="007117A9">
              <w:rPr>
                <w:bCs/>
              </w:rPr>
              <w:t>peed limit through Poole is unenforceable (Police saying this)</w:t>
            </w:r>
            <w:r w:rsidR="004D7162">
              <w:rPr>
                <w:bCs/>
              </w:rPr>
              <w:t xml:space="preserve">.  </w:t>
            </w:r>
            <w:r w:rsidR="004D7162" w:rsidRPr="008E14C6">
              <w:rPr>
                <w:b/>
              </w:rPr>
              <w:t>MH</w:t>
            </w:r>
            <w:r w:rsidR="004D7162">
              <w:rPr>
                <w:bCs/>
              </w:rPr>
              <w:t xml:space="preserve"> stated that the country lanes are being used as a short cut and this is where the issues are.</w:t>
            </w:r>
          </w:p>
          <w:p w14:paraId="3897D12E" w14:textId="28C52348" w:rsidR="0058442E" w:rsidRDefault="0058442E" w:rsidP="00E27168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Request of Police Mobile Van to monitor speed on Main Road</w:t>
            </w:r>
            <w:r w:rsidR="00B53291">
              <w:rPr>
                <w:bCs/>
              </w:rPr>
              <w:t>.</w:t>
            </w:r>
          </w:p>
          <w:p w14:paraId="2E82DA31" w14:textId="65441751" w:rsidR="00E620AF" w:rsidRDefault="00D16316" w:rsidP="00E27168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Road coring taking place for potholes.  </w:t>
            </w:r>
            <w:r w:rsidRPr="00184CCC">
              <w:rPr>
                <w:b/>
              </w:rPr>
              <w:t>BP</w:t>
            </w:r>
            <w:r>
              <w:rPr>
                <w:bCs/>
              </w:rPr>
              <w:t xml:space="preserve"> is logging road markings</w:t>
            </w:r>
            <w:r w:rsidR="00184CCC">
              <w:rPr>
                <w:bCs/>
              </w:rPr>
              <w:t>.</w:t>
            </w:r>
          </w:p>
          <w:p w14:paraId="6B1BB47D" w14:textId="77777777" w:rsidR="00D16316" w:rsidRPr="00D16316" w:rsidRDefault="00D16316" w:rsidP="00D1631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737D5B64" w14:textId="77777777" w:rsidR="00E27168" w:rsidRDefault="00E27168" w:rsidP="00E271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3A5211F3" w14:textId="77777777" w:rsidR="00E27168" w:rsidRDefault="00E27168" w:rsidP="00E271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5B5C0575" w14:textId="77777777" w:rsidR="00E27168" w:rsidRDefault="00E27168" w:rsidP="00E271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0EA73E4C" w14:textId="1235E7B9" w:rsidR="00E27168" w:rsidRPr="00E27168" w:rsidRDefault="00E27168" w:rsidP="00E271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410D93DF" w14:textId="77777777" w:rsidR="00AF43AF" w:rsidRDefault="00AF43A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EE9692" w14:textId="77777777" w:rsidR="00AF43AF" w:rsidRDefault="00AF43AF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C134099" w14:textId="77777777" w:rsidR="00AF43AF" w:rsidRDefault="00AF43A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580163" w:rsidRPr="00DE39D6" w14:paraId="2AD374F9" w14:textId="77777777" w:rsidTr="00BB2A79">
        <w:trPr>
          <w:trHeight w:hRule="exact" w:val="12177"/>
          <w:tblHeader/>
        </w:trPr>
        <w:tc>
          <w:tcPr>
            <w:tcW w:w="993" w:type="dxa"/>
            <w:vAlign w:val="center"/>
          </w:tcPr>
          <w:p w14:paraId="751F67F0" w14:textId="6A9BC4BF" w:rsidR="00580163" w:rsidRDefault="00281889" w:rsidP="00F83649">
            <w:pPr>
              <w:jc w:val="center"/>
            </w:pPr>
            <w:r>
              <w:t>6</w:t>
            </w:r>
            <w:r w:rsidR="00C77719">
              <w:t>.</w:t>
            </w:r>
          </w:p>
        </w:tc>
        <w:tc>
          <w:tcPr>
            <w:tcW w:w="7371" w:type="dxa"/>
            <w:vAlign w:val="center"/>
          </w:tcPr>
          <w:p w14:paraId="572A6503" w14:textId="41EEC180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F83649">
              <w:rPr>
                <w:rFonts w:cs="Arial"/>
                <w:b/>
                <w:szCs w:val="18"/>
              </w:rPr>
              <w:t>Planning Matters:</w:t>
            </w:r>
            <w:r>
              <w:rPr>
                <w:rFonts w:cs="Arial"/>
                <w:b/>
                <w:szCs w:val="18"/>
              </w:rPr>
              <w:t xml:space="preserve">  </w:t>
            </w:r>
          </w:p>
          <w:p w14:paraId="107215E9" w14:textId="77777777" w:rsidR="00580163" w:rsidRDefault="00580163" w:rsidP="0088433C">
            <w:pPr>
              <w:spacing w:after="0" w:line="240" w:lineRule="auto"/>
              <w:rPr>
                <w:b/>
                <w:i/>
              </w:rPr>
            </w:pPr>
            <w:r w:rsidRPr="00F65CA1">
              <w:rPr>
                <w:b/>
                <w:i/>
              </w:rPr>
              <w:t>Pending applications</w:t>
            </w:r>
          </w:p>
          <w:p w14:paraId="3C9494DE" w14:textId="77777777" w:rsidR="00F87DD4" w:rsidRDefault="00F87DD4" w:rsidP="0088433C">
            <w:pPr>
              <w:spacing w:after="0" w:line="240" w:lineRule="auto"/>
              <w:rPr>
                <w:bCs/>
                <w:i/>
              </w:rPr>
            </w:pPr>
            <w:r w:rsidRPr="00F87DD4">
              <w:rPr>
                <w:bCs/>
                <w:i/>
              </w:rPr>
              <w:t>23/2737N – Ash Paddocks, Main Rd, AJM – Certificate of Lawful existing use/Development</w:t>
            </w:r>
          </w:p>
          <w:p w14:paraId="24EBB2E7" w14:textId="218D1613" w:rsidR="006326FA" w:rsidRDefault="006326FA" w:rsidP="0088433C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169C3F33" w14:textId="7DF3EFC7" w:rsidR="003E0171" w:rsidRDefault="00BA57E4" w:rsidP="0088433C">
            <w:pPr>
              <w:spacing w:after="0" w:line="240" w:lineRule="auto"/>
              <w:rPr>
                <w:bCs/>
                <w:i/>
              </w:rPr>
            </w:pPr>
            <w:r w:rsidRPr="003E0171">
              <w:rPr>
                <w:bCs/>
                <w:i/>
              </w:rPr>
              <w:t xml:space="preserve">23/2504D – Worleston Lodge – Main Rd, Worleston, Discharge of Conditions on approval </w:t>
            </w:r>
          </w:p>
          <w:p w14:paraId="3D18BEAB" w14:textId="1DD79605" w:rsidR="00BA57E4" w:rsidRDefault="00BA57E4" w:rsidP="0088433C">
            <w:pPr>
              <w:spacing w:after="0" w:line="240" w:lineRule="auto"/>
              <w:rPr>
                <w:bCs/>
                <w:i/>
              </w:rPr>
            </w:pPr>
            <w:r w:rsidRPr="00806FC9">
              <w:rPr>
                <w:bCs/>
                <w:i/>
              </w:rPr>
              <w:t>23/1221N</w:t>
            </w:r>
            <w:r>
              <w:rPr>
                <w:bCs/>
                <w:i/>
              </w:rPr>
              <w:t xml:space="preserve"> - Park Farm, Worleston - proposed conversion of stables to a dwelling – </w:t>
            </w:r>
            <w:r w:rsidRPr="00F16A95">
              <w:rPr>
                <w:bCs/>
                <w:i/>
                <w:color w:val="FF0000"/>
              </w:rPr>
              <w:t>Approved with Conditions</w:t>
            </w:r>
          </w:p>
          <w:p w14:paraId="79578D4B" w14:textId="057EBE3B" w:rsidR="00BA57E4" w:rsidRDefault="00BA57E4" w:rsidP="0088433C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23/1414N – Poole House Farm, Poole – single storey side extension (resubmission of 22/4528N)</w:t>
            </w:r>
          </w:p>
          <w:p w14:paraId="2ED47B05" w14:textId="6A548F69" w:rsidR="00BA57E4" w:rsidRPr="002F1AE9" w:rsidRDefault="00BA57E4" w:rsidP="0088433C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23/0331D – Poole Hall Barn, Cinder Lane, Poole – Discharge of Conditions - undecided</w:t>
            </w:r>
          </w:p>
          <w:p w14:paraId="28804390" w14:textId="77777777" w:rsidR="00BA57E4" w:rsidRPr="003E0171" w:rsidRDefault="00BA57E4" w:rsidP="0088433C">
            <w:pPr>
              <w:spacing w:after="0" w:line="240" w:lineRule="auto"/>
              <w:rPr>
                <w:bCs/>
                <w:i/>
              </w:rPr>
            </w:pPr>
            <w:r w:rsidRPr="003E0171">
              <w:rPr>
                <w:bCs/>
                <w:i/>
              </w:rPr>
              <w:t xml:space="preserve">22/2729N – Rookery view – link to existing dwelling to covered pool – </w:t>
            </w:r>
            <w:r w:rsidRPr="003E0171">
              <w:rPr>
                <w:bCs/>
                <w:i/>
                <w:color w:val="FF0000"/>
              </w:rPr>
              <w:t>Approved with Conditions</w:t>
            </w:r>
          </w:p>
          <w:p w14:paraId="5BACAF7F" w14:textId="77777777" w:rsidR="00BA57E4" w:rsidRPr="003E0171" w:rsidRDefault="00BA57E4" w:rsidP="0088433C">
            <w:pPr>
              <w:spacing w:after="0" w:line="240" w:lineRule="auto"/>
              <w:rPr>
                <w:bCs/>
                <w:i/>
                <w:color w:val="FF0000"/>
              </w:rPr>
            </w:pPr>
            <w:r w:rsidRPr="003E0171">
              <w:rPr>
                <w:bCs/>
                <w:i/>
              </w:rPr>
              <w:t xml:space="preserve">22/2053N – Land off Main Road, single storey outbuilding (resub of 21/5198N) </w:t>
            </w:r>
            <w:r w:rsidRPr="003E0171">
              <w:rPr>
                <w:bCs/>
                <w:i/>
                <w:color w:val="FF0000"/>
              </w:rPr>
              <w:t>Approved</w:t>
            </w:r>
          </w:p>
          <w:p w14:paraId="0AD58038" w14:textId="77777777" w:rsidR="00BA57E4" w:rsidRPr="003E0171" w:rsidRDefault="00BA57E4" w:rsidP="0088433C">
            <w:pPr>
              <w:spacing w:after="0" w:line="240" w:lineRule="auto"/>
              <w:rPr>
                <w:bCs/>
                <w:i/>
              </w:rPr>
            </w:pPr>
            <w:r w:rsidRPr="003E0171">
              <w:rPr>
                <w:bCs/>
                <w:i/>
              </w:rPr>
              <w:t xml:space="preserve">23/2565N – Land off Main Road – No material amendment - </w:t>
            </w:r>
            <w:r w:rsidRPr="003E0171">
              <w:rPr>
                <w:bCs/>
                <w:i/>
                <w:color w:val="FF0000"/>
              </w:rPr>
              <w:t>Approved</w:t>
            </w:r>
          </w:p>
          <w:p w14:paraId="3BA49918" w14:textId="77777777" w:rsidR="00BA57E4" w:rsidRPr="003E0171" w:rsidRDefault="00BA57E4" w:rsidP="0088433C">
            <w:pPr>
              <w:spacing w:after="0" w:line="240" w:lineRule="auto"/>
              <w:rPr>
                <w:bCs/>
                <w:i/>
              </w:rPr>
            </w:pPr>
            <w:r w:rsidRPr="003E0171">
              <w:rPr>
                <w:bCs/>
                <w:i/>
              </w:rPr>
              <w:t>22/0208N- Building adjoining Barons Rd, discharge of conds on 19/0773N - undecided</w:t>
            </w:r>
          </w:p>
          <w:p w14:paraId="349202C3" w14:textId="77777777" w:rsidR="00BA57E4" w:rsidRPr="003E0171" w:rsidRDefault="00BA57E4" w:rsidP="0088433C">
            <w:pPr>
              <w:spacing w:after="0" w:line="240" w:lineRule="auto"/>
              <w:rPr>
                <w:bCs/>
                <w:i/>
              </w:rPr>
            </w:pPr>
            <w:r w:rsidRPr="003E0171">
              <w:rPr>
                <w:bCs/>
                <w:i/>
              </w:rPr>
              <w:t>22/1522N – Highfields House AJM  - Erection of wooden garage - undecided</w:t>
            </w:r>
          </w:p>
          <w:p w14:paraId="6080D2E5" w14:textId="77777777" w:rsidR="00BA57E4" w:rsidRPr="00E1390B" w:rsidRDefault="00BA57E4" w:rsidP="0088433C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Use and erection of 2 amenity buildings - Undecided</w:t>
            </w:r>
          </w:p>
          <w:p w14:paraId="49279626" w14:textId="77777777" w:rsidR="00BA57E4" w:rsidRDefault="00BA57E4" w:rsidP="0088433C">
            <w:pPr>
              <w:spacing w:after="0" w:line="240" w:lineRule="auto"/>
              <w:rPr>
                <w:bCs/>
                <w:i/>
              </w:rPr>
            </w:pPr>
            <w:r w:rsidRPr="007C092E">
              <w:rPr>
                <w:bCs/>
                <w:i/>
              </w:rPr>
              <w:t>21/5813N</w:t>
            </w:r>
            <w:r>
              <w:rPr>
                <w:bCs/>
                <w:i/>
              </w:rPr>
              <w:t xml:space="preserve"> – Reaseheath College, Extension to Engineering block – </w:t>
            </w:r>
            <w:r w:rsidRPr="001F5EA8">
              <w:rPr>
                <w:bCs/>
                <w:i/>
                <w:color w:val="FF0000"/>
              </w:rPr>
              <w:t>Approved with Conditions</w:t>
            </w:r>
          </w:p>
          <w:p w14:paraId="0EB80C6B" w14:textId="77777777" w:rsidR="00BA57E4" w:rsidRDefault="00BA57E4" w:rsidP="0088433C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22/0517N – Poole Hall Barn, Cinder Lane, Poole – Discharge of conditions on 21/27291N application - undecided</w:t>
            </w:r>
          </w:p>
          <w:p w14:paraId="45C12BD4" w14:textId="0DB1C4FE" w:rsidR="00BA57E4" w:rsidRDefault="00BA57E4" w:rsidP="0088433C">
            <w:pPr>
              <w:spacing w:after="0"/>
              <w:rPr>
                <w:bCs/>
                <w:i/>
              </w:rPr>
            </w:pPr>
            <w:r>
              <w:rPr>
                <w:bCs/>
                <w:i/>
              </w:rPr>
              <w:t>22/0836D – Poole Hall Barn, Cinder Lane, Poole Discharge of conditio</w:t>
            </w:r>
            <w:r w:rsidR="00125405">
              <w:rPr>
                <w:bCs/>
                <w:i/>
              </w:rPr>
              <w:t>n</w:t>
            </w:r>
          </w:p>
          <w:p w14:paraId="1EBB3E62" w14:textId="77777777" w:rsidR="00BA57E4" w:rsidRPr="00BB2A79" w:rsidRDefault="00BA57E4" w:rsidP="0088433C">
            <w:pPr>
              <w:spacing w:after="0"/>
              <w:rPr>
                <w:bCs/>
                <w:i/>
              </w:rPr>
            </w:pPr>
            <w:r w:rsidRPr="00BB2A79">
              <w:rPr>
                <w:bCs/>
                <w:i/>
              </w:rPr>
              <w:t xml:space="preserve">21/5813N – Reaseheath College – Extension to Engineering block and additional teaching space </w:t>
            </w:r>
            <w:r w:rsidRPr="00BB2A79">
              <w:rPr>
                <w:bCs/>
                <w:i/>
                <w:color w:val="FF0000"/>
              </w:rPr>
              <w:t>Appd with Conds</w:t>
            </w:r>
          </w:p>
          <w:p w14:paraId="1054EB54" w14:textId="77777777" w:rsidR="00BA57E4" w:rsidRPr="00BB2A79" w:rsidRDefault="00BA57E4" w:rsidP="0088433C">
            <w:pPr>
              <w:spacing w:after="0"/>
              <w:rPr>
                <w:bCs/>
                <w:i/>
              </w:rPr>
            </w:pPr>
            <w:r w:rsidRPr="00BB2A79">
              <w:rPr>
                <w:bCs/>
                <w:i/>
              </w:rPr>
              <w:t>21/5898N – Land off Main Road, Worleston – outbuilding see above application 22/3505N</w:t>
            </w:r>
          </w:p>
          <w:p w14:paraId="24D4B20F" w14:textId="77777777" w:rsidR="00BA57E4" w:rsidRPr="005B7D9D" w:rsidRDefault="00BA57E4" w:rsidP="0088433C">
            <w:pPr>
              <w:spacing w:after="0"/>
              <w:rPr>
                <w:b/>
                <w:i/>
              </w:rPr>
            </w:pPr>
            <w:r w:rsidRPr="00DF228B">
              <w:rPr>
                <w:bCs/>
                <w:i/>
              </w:rPr>
              <w:t>19/4128N – Poole Nurseries. Variation on occupancy. Erection on dwelling of old site of cottag</w:t>
            </w:r>
            <w:r>
              <w:rPr>
                <w:bCs/>
                <w:i/>
              </w:rPr>
              <w:t xml:space="preserve">e – </w:t>
            </w:r>
            <w:r w:rsidRPr="009C5642">
              <w:rPr>
                <w:bCs/>
                <w:i/>
                <w:color w:val="FF0000"/>
              </w:rPr>
              <w:t xml:space="preserve">Not decided </w:t>
            </w:r>
          </w:p>
          <w:p w14:paraId="0EBFBA4D" w14:textId="77777777" w:rsidR="00BA57E4" w:rsidRPr="00A51B31" w:rsidRDefault="00BA57E4" w:rsidP="0088433C">
            <w:pPr>
              <w:spacing w:after="0"/>
              <w:rPr>
                <w:bCs/>
                <w:i/>
              </w:rPr>
            </w:pPr>
            <w:r w:rsidRPr="00CC4FA9">
              <w:rPr>
                <w:bCs/>
                <w:i/>
              </w:rPr>
              <w:t xml:space="preserve">20/1405N – Land adj to Oakview, Mile House Lane, Worleston. Variation on conditions- </w:t>
            </w:r>
            <w:r w:rsidRPr="00DF5EED">
              <w:rPr>
                <w:bCs/>
                <w:i/>
                <w:color w:val="FF0000"/>
              </w:rPr>
              <w:t>Not decided</w:t>
            </w:r>
            <w:r>
              <w:rPr>
                <w:bCs/>
                <w:i/>
              </w:rPr>
              <w:t xml:space="preserve"> </w:t>
            </w:r>
          </w:p>
          <w:p w14:paraId="6C5ACF12" w14:textId="77777777" w:rsidR="00BA57E4" w:rsidRPr="00BB2A79" w:rsidRDefault="00BA57E4" w:rsidP="0088433C">
            <w:pPr>
              <w:spacing w:after="0"/>
              <w:rPr>
                <w:bCs/>
                <w:i/>
              </w:rPr>
            </w:pPr>
            <w:r w:rsidRPr="00BB2A79">
              <w:rPr>
                <w:bCs/>
                <w:i/>
              </w:rPr>
              <w:t>20/2517N – Land at Dairy Lane, AJM.  Planning for 2 dwellings – not decided</w:t>
            </w:r>
          </w:p>
          <w:p w14:paraId="72C6E118" w14:textId="77777777" w:rsidR="00BA57E4" w:rsidRDefault="00BA57E4" w:rsidP="0088433C">
            <w:pPr>
              <w:spacing w:after="0"/>
              <w:rPr>
                <w:bCs/>
                <w:i/>
              </w:rPr>
            </w:pPr>
            <w:r w:rsidRPr="00BB2A79">
              <w:rPr>
                <w:bCs/>
                <w:i/>
              </w:rPr>
              <w:t>20/2085N - Church Rd, AJM – single storey rear extension. – not decided</w:t>
            </w:r>
          </w:p>
          <w:p w14:paraId="082EE074" w14:textId="77777777" w:rsidR="00C36CB2" w:rsidRPr="0031433B" w:rsidRDefault="00C36CB2" w:rsidP="00C36CB2">
            <w:pPr>
              <w:spacing w:after="0" w:line="240" w:lineRule="auto"/>
              <w:rPr>
                <w:bCs/>
                <w:i/>
              </w:rPr>
            </w:pPr>
            <w:r w:rsidRPr="0031433B">
              <w:rPr>
                <w:bCs/>
                <w:i/>
              </w:rPr>
              <w:t>21/5813N – Reaseheath College – Extension to Engineering block and additional teaching space</w:t>
            </w:r>
          </w:p>
          <w:p w14:paraId="09656C29" w14:textId="77777777" w:rsidR="00C36CB2" w:rsidRPr="0031433B" w:rsidRDefault="00C36CB2" w:rsidP="00C36CB2">
            <w:pPr>
              <w:spacing w:after="0" w:line="240" w:lineRule="auto"/>
              <w:rPr>
                <w:bCs/>
                <w:i/>
              </w:rPr>
            </w:pPr>
            <w:r w:rsidRPr="0031433B">
              <w:rPr>
                <w:bCs/>
                <w:i/>
              </w:rPr>
              <w:t xml:space="preserve">21/5898N – Land off Main Road, Worleston – outbuilding see above application </w:t>
            </w:r>
          </w:p>
          <w:p w14:paraId="12F31867" w14:textId="77777777" w:rsidR="00C36CB2" w:rsidRPr="0031433B" w:rsidRDefault="00C36CB2" w:rsidP="00C36CB2">
            <w:pPr>
              <w:spacing w:after="0" w:line="240" w:lineRule="auto"/>
              <w:rPr>
                <w:bCs/>
                <w:i/>
              </w:rPr>
            </w:pPr>
            <w:r w:rsidRPr="0031433B">
              <w:rPr>
                <w:bCs/>
                <w:i/>
              </w:rPr>
              <w:t>21/2729N – Poole Hall Barn – Listed Building Consent – no decision</w:t>
            </w:r>
          </w:p>
          <w:p w14:paraId="05112012" w14:textId="77777777" w:rsidR="00B74D85" w:rsidRDefault="00B74D85" w:rsidP="0088433C">
            <w:pPr>
              <w:spacing w:after="0"/>
              <w:rPr>
                <w:bCs/>
                <w:i/>
              </w:rPr>
            </w:pPr>
          </w:p>
          <w:p w14:paraId="35E48FC2" w14:textId="77777777" w:rsidR="00B74D85" w:rsidRDefault="00B74D85" w:rsidP="0088433C">
            <w:pPr>
              <w:spacing w:after="0"/>
              <w:rPr>
                <w:bCs/>
                <w:i/>
              </w:rPr>
            </w:pPr>
          </w:p>
          <w:p w14:paraId="702C8610" w14:textId="77777777" w:rsidR="00B74D85" w:rsidRDefault="00B74D85" w:rsidP="0088433C">
            <w:pPr>
              <w:spacing w:after="0"/>
              <w:rPr>
                <w:bCs/>
                <w:i/>
              </w:rPr>
            </w:pPr>
          </w:p>
          <w:p w14:paraId="22510A5C" w14:textId="77777777" w:rsidR="00B74D85" w:rsidRDefault="00B74D85" w:rsidP="0088433C">
            <w:pPr>
              <w:spacing w:after="0"/>
              <w:rPr>
                <w:bCs/>
                <w:i/>
              </w:rPr>
            </w:pPr>
          </w:p>
          <w:p w14:paraId="226C3EDC" w14:textId="77777777" w:rsidR="00B74D85" w:rsidRPr="00BB2A79" w:rsidRDefault="00B74D85" w:rsidP="0088433C">
            <w:pPr>
              <w:spacing w:after="0"/>
              <w:rPr>
                <w:bCs/>
                <w:i/>
              </w:rPr>
            </w:pPr>
          </w:p>
          <w:p w14:paraId="52B643CA" w14:textId="77777777" w:rsidR="00BA57E4" w:rsidRDefault="00BA57E4" w:rsidP="0088433C">
            <w:pPr>
              <w:pStyle w:val="ListParagraph"/>
              <w:spacing w:after="0"/>
              <w:rPr>
                <w:bCs/>
                <w:i/>
              </w:rPr>
            </w:pPr>
          </w:p>
          <w:p w14:paraId="6AFE85CD" w14:textId="77777777" w:rsidR="00BA57E4" w:rsidRDefault="00BA57E4" w:rsidP="0088433C">
            <w:pPr>
              <w:spacing w:after="0" w:line="240" w:lineRule="auto"/>
              <w:rPr>
                <w:b/>
                <w:i/>
              </w:rPr>
            </w:pPr>
          </w:p>
          <w:p w14:paraId="29DC224A" w14:textId="77777777" w:rsidR="00BA57E4" w:rsidRDefault="00BA57E4" w:rsidP="0088433C">
            <w:pPr>
              <w:spacing w:after="0" w:line="240" w:lineRule="auto"/>
              <w:rPr>
                <w:b/>
                <w:i/>
              </w:rPr>
            </w:pPr>
          </w:p>
          <w:p w14:paraId="1A51FB30" w14:textId="77777777" w:rsidR="00BA57E4" w:rsidRDefault="00BA57E4" w:rsidP="0088433C">
            <w:pPr>
              <w:spacing w:after="0" w:line="240" w:lineRule="auto"/>
              <w:rPr>
                <w:b/>
                <w:i/>
              </w:rPr>
            </w:pPr>
          </w:p>
          <w:p w14:paraId="5EA63EDF" w14:textId="77777777" w:rsidR="00BA57E4" w:rsidRPr="00D2343A" w:rsidRDefault="00BA57E4" w:rsidP="0088433C">
            <w:pPr>
              <w:spacing w:after="0" w:line="240" w:lineRule="auto"/>
              <w:rPr>
                <w:bCs/>
                <w:i/>
              </w:rPr>
            </w:pPr>
          </w:p>
          <w:p w14:paraId="08E3C462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6254D669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7436E91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73736F8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0B7577A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A7F89EA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64E015C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C76EF9D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59F73E0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ECC6F91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3DF9E7E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CA3F85E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5039554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562546E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8795AE4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E18E6ED" w14:textId="77777777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0E35E92" w14:textId="42A0CE58" w:rsidR="00580163" w:rsidRDefault="00580163" w:rsidP="0088433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FE5AD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0AE123" w14:textId="77777777" w:rsidR="00580163" w:rsidRDefault="0058016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C6BB389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2A3C67" w:rsidRPr="00DE39D6" w14:paraId="38C6BC83" w14:textId="77777777" w:rsidTr="004317DA">
        <w:trPr>
          <w:trHeight w:hRule="exact" w:val="2704"/>
          <w:tblHeader/>
        </w:trPr>
        <w:tc>
          <w:tcPr>
            <w:tcW w:w="993" w:type="dxa"/>
            <w:vAlign w:val="center"/>
          </w:tcPr>
          <w:p w14:paraId="41CE428B" w14:textId="172AB60A" w:rsidR="002A3C67" w:rsidRDefault="00281889" w:rsidP="00F83649">
            <w:pPr>
              <w:jc w:val="center"/>
            </w:pPr>
            <w:r>
              <w:lastRenderedPageBreak/>
              <w:t>6</w:t>
            </w:r>
            <w:r w:rsidR="00F545E1">
              <w:t>.</w:t>
            </w:r>
          </w:p>
        </w:tc>
        <w:tc>
          <w:tcPr>
            <w:tcW w:w="7371" w:type="dxa"/>
            <w:vAlign w:val="center"/>
          </w:tcPr>
          <w:p w14:paraId="7C53C120" w14:textId="77777777" w:rsidR="00C36CB2" w:rsidRPr="009277A9" w:rsidRDefault="00C36CB2" w:rsidP="00C36CB2">
            <w:pPr>
              <w:spacing w:after="0" w:line="240" w:lineRule="auto"/>
              <w:rPr>
                <w:b/>
                <w:i/>
              </w:rPr>
            </w:pPr>
            <w:r w:rsidRPr="00DF228B">
              <w:rPr>
                <w:bCs/>
                <w:i/>
              </w:rPr>
              <w:t>19/4128N – Poole Nurseries. Variation on occupancy. Erection on dwelling of old site of cottag</w:t>
            </w:r>
            <w:r>
              <w:rPr>
                <w:bCs/>
                <w:i/>
              </w:rPr>
              <w:t>e - undecided</w:t>
            </w:r>
          </w:p>
          <w:p w14:paraId="2D722889" w14:textId="77777777" w:rsidR="0031433B" w:rsidRPr="00A51B31" w:rsidRDefault="0031433B" w:rsidP="0031433B">
            <w:pPr>
              <w:spacing w:after="0" w:line="240" w:lineRule="auto"/>
              <w:rPr>
                <w:bCs/>
                <w:i/>
              </w:rPr>
            </w:pPr>
            <w:r w:rsidRPr="00CC4FA9">
              <w:rPr>
                <w:bCs/>
                <w:i/>
              </w:rPr>
              <w:t>20/1405N – Land adj to Oakview, Mile House Lane, Worleston. Variation on conditions- unknown</w:t>
            </w:r>
            <w:r>
              <w:rPr>
                <w:bCs/>
                <w:i/>
              </w:rPr>
              <w:t xml:space="preserve"> - </w:t>
            </w:r>
          </w:p>
          <w:p w14:paraId="0F89E989" w14:textId="77777777" w:rsidR="0031433B" w:rsidRPr="0031433B" w:rsidRDefault="0031433B" w:rsidP="0031433B">
            <w:pPr>
              <w:spacing w:after="0" w:line="240" w:lineRule="auto"/>
              <w:rPr>
                <w:bCs/>
                <w:i/>
              </w:rPr>
            </w:pPr>
            <w:r w:rsidRPr="0031433B">
              <w:rPr>
                <w:bCs/>
                <w:i/>
              </w:rPr>
              <w:t>20/2517N – Land at Dairy Lane, AJM.  Planning for 2 dwellings – not decided</w:t>
            </w:r>
          </w:p>
          <w:p w14:paraId="38D0F779" w14:textId="77777777" w:rsidR="0031433B" w:rsidRDefault="0031433B" w:rsidP="0031433B">
            <w:pPr>
              <w:rPr>
                <w:bCs/>
                <w:i/>
              </w:rPr>
            </w:pPr>
            <w:r w:rsidRPr="0031433B">
              <w:rPr>
                <w:bCs/>
                <w:i/>
              </w:rPr>
              <w:t>20/2085N - Church Rd, AJM – single storey rear extension. – not decided</w:t>
            </w:r>
          </w:p>
          <w:p w14:paraId="1BA5109D" w14:textId="6D0BBB5D" w:rsidR="00C36CB2" w:rsidRPr="0036046D" w:rsidRDefault="00C36CB2" w:rsidP="0031433B">
            <w:pPr>
              <w:rPr>
                <w:bCs/>
                <w:iCs/>
              </w:rPr>
            </w:pPr>
            <w:r w:rsidRPr="0036046D">
              <w:rPr>
                <w:b/>
                <w:iCs/>
              </w:rPr>
              <w:t>JS</w:t>
            </w:r>
            <w:r w:rsidR="0036046D">
              <w:rPr>
                <w:b/>
                <w:iCs/>
              </w:rPr>
              <w:t xml:space="preserve"> </w:t>
            </w:r>
            <w:r w:rsidR="0036046D">
              <w:rPr>
                <w:bCs/>
                <w:iCs/>
              </w:rPr>
              <w:t>stated that the current planning application process is very poor.  Applications are taking far too long and do not make sense as to why they are rejected.</w:t>
            </w:r>
          </w:p>
          <w:p w14:paraId="20DBA5CA" w14:textId="42D89CB1" w:rsidR="00CF0B82" w:rsidRPr="00CF0B82" w:rsidRDefault="00CF0B82" w:rsidP="00CF0B82">
            <w:pPr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40150" w14:textId="0B36C626" w:rsidR="002A3C67" w:rsidRDefault="0031433B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09105E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6E63261D" w14:textId="3C4A80F7" w:rsidR="002A3C67" w:rsidRDefault="0031433B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09105E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6CBA0E62" w14:textId="686EC16A" w:rsidR="002A3C67" w:rsidRDefault="008C2822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8613E9">
              <w:rPr>
                <w:rFonts w:cs="Arial"/>
                <w:szCs w:val="18"/>
              </w:rPr>
              <w:t>ngoing</w:t>
            </w:r>
          </w:p>
        </w:tc>
      </w:tr>
      <w:tr w:rsidR="000307BA" w:rsidRPr="00DE39D6" w14:paraId="459E62EF" w14:textId="77777777" w:rsidTr="0015248F">
        <w:trPr>
          <w:trHeight w:hRule="exact" w:val="4245"/>
          <w:tblHeader/>
        </w:trPr>
        <w:tc>
          <w:tcPr>
            <w:tcW w:w="993" w:type="dxa"/>
            <w:vAlign w:val="center"/>
          </w:tcPr>
          <w:p w14:paraId="68045BD5" w14:textId="0BF486ED" w:rsidR="000307BA" w:rsidRDefault="00281889" w:rsidP="00F83649">
            <w:pPr>
              <w:jc w:val="center"/>
            </w:pPr>
            <w:r>
              <w:t>7</w:t>
            </w:r>
            <w:r w:rsidR="000307BA">
              <w:t>.</w:t>
            </w:r>
          </w:p>
        </w:tc>
        <w:tc>
          <w:tcPr>
            <w:tcW w:w="7371" w:type="dxa"/>
            <w:vAlign w:val="center"/>
          </w:tcPr>
          <w:p w14:paraId="430AB3D0" w14:textId="681D3EB7" w:rsidR="000307BA" w:rsidRDefault="000307BA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Clerks Report:-</w:t>
            </w:r>
            <w:r w:rsidR="0017162C">
              <w:rPr>
                <w:rFonts w:cs="Arial"/>
                <w:b/>
                <w:szCs w:val="18"/>
              </w:rPr>
              <w:t xml:space="preserve"> </w:t>
            </w:r>
          </w:p>
          <w:p w14:paraId="29DA0545" w14:textId="6F14CD4F" w:rsidR="008E329A" w:rsidRPr="008E329A" w:rsidRDefault="008E329A" w:rsidP="008E329A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BE603C">
              <w:rPr>
                <w:rFonts w:cs="Arial"/>
                <w:bCs/>
                <w:i/>
                <w:iCs/>
                <w:szCs w:val="18"/>
              </w:rPr>
              <w:t>Communication regarding Food bank donation</w:t>
            </w:r>
            <w:r w:rsidR="0036046D">
              <w:rPr>
                <w:rFonts w:cs="Arial"/>
                <w:bCs/>
                <w:szCs w:val="18"/>
              </w:rPr>
              <w:t xml:space="preserve">.  </w:t>
            </w:r>
            <w:r w:rsidR="00456D29" w:rsidRPr="00456D29">
              <w:rPr>
                <w:rFonts w:cs="Arial"/>
                <w:b/>
                <w:szCs w:val="18"/>
              </w:rPr>
              <w:t>GV</w:t>
            </w:r>
            <w:r w:rsidR="00456D29">
              <w:rPr>
                <w:rFonts w:cs="Arial"/>
                <w:bCs/>
                <w:szCs w:val="18"/>
              </w:rPr>
              <w:t xml:space="preserve"> did not like the tone of the letter from Nantwich Town Council</w:t>
            </w:r>
            <w:r w:rsidR="0017351C">
              <w:rPr>
                <w:rFonts w:cs="Arial"/>
                <w:bCs/>
                <w:szCs w:val="18"/>
              </w:rPr>
              <w:t xml:space="preserve"> asking for money from WDPC</w:t>
            </w:r>
            <w:r w:rsidR="0022209D">
              <w:rPr>
                <w:rFonts w:cs="Arial"/>
                <w:bCs/>
                <w:szCs w:val="18"/>
              </w:rPr>
              <w:t xml:space="preserve"> which is</w:t>
            </w:r>
            <w:r w:rsidR="0017351C">
              <w:rPr>
                <w:rFonts w:cs="Arial"/>
                <w:bCs/>
                <w:szCs w:val="18"/>
              </w:rPr>
              <w:t xml:space="preserve"> 2% of the total </w:t>
            </w:r>
            <w:r w:rsidR="0022209D">
              <w:rPr>
                <w:rFonts w:cs="Arial"/>
                <w:bCs/>
                <w:szCs w:val="18"/>
              </w:rPr>
              <w:t>= £50.</w:t>
            </w:r>
            <w:r w:rsidR="007110BB">
              <w:rPr>
                <w:rFonts w:cs="Arial"/>
                <w:bCs/>
                <w:szCs w:val="18"/>
              </w:rPr>
              <w:t xml:space="preserve"> </w:t>
            </w:r>
            <w:r w:rsidR="007110BB" w:rsidRPr="00F23D7D">
              <w:rPr>
                <w:rFonts w:cs="Arial"/>
                <w:b/>
                <w:szCs w:val="18"/>
              </w:rPr>
              <w:t>J</w:t>
            </w:r>
            <w:r w:rsidR="00F23D7D" w:rsidRPr="00F23D7D">
              <w:rPr>
                <w:rFonts w:cs="Arial"/>
                <w:b/>
                <w:szCs w:val="18"/>
              </w:rPr>
              <w:t>S</w:t>
            </w:r>
            <w:r w:rsidR="007110BB">
              <w:rPr>
                <w:rFonts w:cs="Arial"/>
                <w:bCs/>
                <w:szCs w:val="18"/>
              </w:rPr>
              <w:t xml:space="preserve"> feels that the funding calculation is incorrect.  It was agreed that W</w:t>
            </w:r>
            <w:r w:rsidR="00F23D7D">
              <w:rPr>
                <w:rFonts w:cs="Arial"/>
                <w:bCs/>
                <w:szCs w:val="18"/>
              </w:rPr>
              <w:t>DPC respond to the letter</w:t>
            </w:r>
            <w:r w:rsidR="0022209D">
              <w:rPr>
                <w:rFonts w:cs="Arial"/>
                <w:bCs/>
                <w:szCs w:val="18"/>
              </w:rPr>
              <w:t xml:space="preserve"> </w:t>
            </w:r>
            <w:r w:rsidR="00964F4E">
              <w:rPr>
                <w:rFonts w:cs="Arial"/>
                <w:bCs/>
                <w:szCs w:val="18"/>
              </w:rPr>
              <w:t xml:space="preserve">and that we would be happy to donate, but directly to the Foodbank </w:t>
            </w:r>
            <w:r w:rsidR="005969F0">
              <w:rPr>
                <w:rFonts w:cs="Arial"/>
                <w:bCs/>
                <w:szCs w:val="18"/>
              </w:rPr>
              <w:t>-</w:t>
            </w:r>
            <w:r w:rsidR="00F80535">
              <w:rPr>
                <w:rFonts w:cs="Arial"/>
                <w:bCs/>
                <w:szCs w:val="18"/>
              </w:rPr>
              <w:t xml:space="preserve">Trussel Trust. </w:t>
            </w:r>
            <w:r w:rsidR="005969F0">
              <w:rPr>
                <w:rFonts w:cs="Arial"/>
                <w:bCs/>
                <w:szCs w:val="18"/>
              </w:rPr>
              <w:t>Proposed</w:t>
            </w:r>
            <w:r w:rsidR="00F80535">
              <w:rPr>
                <w:rFonts w:cs="Arial"/>
                <w:bCs/>
                <w:szCs w:val="18"/>
              </w:rPr>
              <w:t xml:space="preserve"> by </w:t>
            </w:r>
            <w:r w:rsidR="00F80535" w:rsidRPr="00203551">
              <w:rPr>
                <w:rFonts w:cs="Arial"/>
                <w:b/>
                <w:szCs w:val="18"/>
              </w:rPr>
              <w:t>GV</w:t>
            </w:r>
            <w:r w:rsidR="00F80535">
              <w:rPr>
                <w:rFonts w:cs="Arial"/>
                <w:bCs/>
                <w:szCs w:val="18"/>
              </w:rPr>
              <w:t xml:space="preserve"> and </w:t>
            </w:r>
            <w:r w:rsidR="00203551">
              <w:rPr>
                <w:rFonts w:cs="Arial"/>
                <w:bCs/>
                <w:szCs w:val="18"/>
              </w:rPr>
              <w:t>seconded by PJ that £100 be sent directly to Trussel Trust.</w:t>
            </w:r>
          </w:p>
          <w:p w14:paraId="3FB594E6" w14:textId="3DA97E1C" w:rsidR="007F5889" w:rsidRPr="00E61C31" w:rsidRDefault="008E329A" w:rsidP="008E329A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BE603C">
              <w:rPr>
                <w:rFonts w:cs="Arial"/>
                <w:bCs/>
                <w:i/>
                <w:iCs/>
                <w:szCs w:val="18"/>
              </w:rPr>
              <w:t>80</w:t>
            </w:r>
            <w:r w:rsidR="00E61C31" w:rsidRPr="00BE603C">
              <w:rPr>
                <w:rFonts w:cs="Arial"/>
                <w:bCs/>
                <w:i/>
                <w:iCs/>
                <w:szCs w:val="18"/>
              </w:rPr>
              <w:t>th</w:t>
            </w:r>
            <w:r w:rsidRPr="00BE603C">
              <w:rPr>
                <w:rFonts w:cs="Arial"/>
                <w:bCs/>
                <w:i/>
                <w:iCs/>
                <w:szCs w:val="18"/>
              </w:rPr>
              <w:t xml:space="preserve"> D Day celebrations</w:t>
            </w:r>
            <w:r w:rsidR="00281889" w:rsidRPr="008E329A">
              <w:rPr>
                <w:rFonts w:cs="Arial"/>
                <w:bCs/>
                <w:szCs w:val="18"/>
              </w:rPr>
              <w:t>.</w:t>
            </w:r>
            <w:r w:rsidR="00E61C31">
              <w:rPr>
                <w:rFonts w:cs="Arial"/>
                <w:bCs/>
                <w:szCs w:val="18"/>
              </w:rPr>
              <w:t xml:space="preserve"> It was agreed that this would be discussed at the November meeting.</w:t>
            </w:r>
          </w:p>
          <w:p w14:paraId="2700B4A8" w14:textId="75F74CF8" w:rsidR="00E61C31" w:rsidRPr="00BE603C" w:rsidRDefault="00E61C31" w:rsidP="008E329A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i/>
                <w:iCs/>
                <w:szCs w:val="18"/>
              </w:rPr>
            </w:pPr>
            <w:r w:rsidRPr="00BE603C">
              <w:rPr>
                <w:rFonts w:cs="Arial"/>
                <w:bCs/>
                <w:i/>
                <w:iCs/>
                <w:szCs w:val="18"/>
              </w:rPr>
              <w:t>Flexilink flexible bus service details</w:t>
            </w:r>
            <w:r w:rsidR="00BE603C">
              <w:rPr>
                <w:rFonts w:cs="Arial"/>
                <w:bCs/>
                <w:i/>
                <w:iCs/>
                <w:szCs w:val="18"/>
              </w:rPr>
              <w:t xml:space="preserve"> </w:t>
            </w:r>
            <w:r w:rsidR="0015248F">
              <w:rPr>
                <w:rFonts w:cs="Arial"/>
                <w:bCs/>
                <w:szCs w:val="18"/>
              </w:rPr>
              <w:t xml:space="preserve"> - </w:t>
            </w:r>
            <w:r w:rsidR="000902AC">
              <w:rPr>
                <w:rFonts w:cs="Arial"/>
                <w:bCs/>
                <w:szCs w:val="18"/>
              </w:rPr>
              <w:t xml:space="preserve">pre-book </w:t>
            </w:r>
            <w:r w:rsidR="0015248F">
              <w:rPr>
                <w:rFonts w:cs="Arial"/>
                <w:bCs/>
                <w:szCs w:val="18"/>
              </w:rPr>
              <w:t>service for those</w:t>
            </w:r>
            <w:r w:rsidR="00C04AF4">
              <w:rPr>
                <w:rFonts w:cs="Arial"/>
                <w:bCs/>
                <w:szCs w:val="18"/>
              </w:rPr>
              <w:t xml:space="preserve"> residents</w:t>
            </w:r>
            <w:r w:rsidR="0015248F">
              <w:rPr>
                <w:rFonts w:cs="Arial"/>
                <w:bCs/>
                <w:szCs w:val="18"/>
              </w:rPr>
              <w:t xml:space="preserve"> aged  80yrs or over, </w:t>
            </w:r>
            <w:r w:rsidR="00A33124">
              <w:rPr>
                <w:rFonts w:cs="Arial"/>
                <w:bCs/>
                <w:szCs w:val="18"/>
              </w:rPr>
              <w:t xml:space="preserve">or </w:t>
            </w:r>
            <w:r w:rsidR="0015248F">
              <w:rPr>
                <w:rFonts w:cs="Arial"/>
                <w:bCs/>
                <w:szCs w:val="18"/>
              </w:rPr>
              <w:t>with disabilities or in rural locations with no means of other transport</w:t>
            </w:r>
            <w:r w:rsidR="00C04AF4">
              <w:rPr>
                <w:rFonts w:cs="Arial"/>
                <w:bCs/>
                <w:szCs w:val="18"/>
              </w:rPr>
              <w:t>.  Book 48 hrs before required.</w:t>
            </w:r>
            <w:r w:rsidR="000902AC">
              <w:rPr>
                <w:rFonts w:cs="Arial"/>
                <w:bCs/>
                <w:szCs w:val="18"/>
              </w:rPr>
              <w:t xml:space="preserve"> £3 fee.</w:t>
            </w:r>
          </w:p>
          <w:p w14:paraId="38C49D6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5E063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0307BA" w:rsidRPr="000307BA" w:rsidRDefault="000307BA" w:rsidP="0096398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22C9F" w14:textId="7D34113F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0FB601AD" w:rsidR="000307BA" w:rsidRDefault="0028256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E61C31">
              <w:rPr>
                <w:rFonts w:cs="Arial"/>
                <w:szCs w:val="18"/>
              </w:rPr>
              <w:t>4</w:t>
            </w:r>
            <w:r w:rsidR="000307BA">
              <w:rPr>
                <w:rFonts w:cs="Arial"/>
                <w:szCs w:val="18"/>
              </w:rPr>
              <w:t>/</w:t>
            </w:r>
            <w:r w:rsidR="0009105E">
              <w:rPr>
                <w:rFonts w:cs="Arial"/>
                <w:szCs w:val="18"/>
              </w:rPr>
              <w:t>0</w:t>
            </w:r>
            <w:r w:rsidR="00E61C31">
              <w:rPr>
                <w:rFonts w:cs="Arial"/>
                <w:szCs w:val="18"/>
              </w:rPr>
              <w:t>9</w:t>
            </w:r>
            <w:r w:rsidR="000307BA">
              <w:rPr>
                <w:rFonts w:cs="Arial"/>
                <w:szCs w:val="18"/>
              </w:rPr>
              <w:t>/2</w:t>
            </w:r>
            <w:r w:rsidR="0009105E">
              <w:rPr>
                <w:rFonts w:cs="Arial"/>
                <w:szCs w:val="18"/>
              </w:rPr>
              <w:t>3</w:t>
            </w:r>
          </w:p>
        </w:tc>
      </w:tr>
      <w:tr w:rsidR="006E7A85" w:rsidRPr="00DE39D6" w14:paraId="79B1B384" w14:textId="77777777" w:rsidTr="00422B03">
        <w:trPr>
          <w:trHeight w:hRule="exact" w:val="564"/>
          <w:tblHeader/>
        </w:trPr>
        <w:tc>
          <w:tcPr>
            <w:tcW w:w="993" w:type="dxa"/>
            <w:vAlign w:val="center"/>
          </w:tcPr>
          <w:p w14:paraId="0024FA0F" w14:textId="1E46C40E" w:rsidR="006E7A85" w:rsidRDefault="006E7A85" w:rsidP="00F83649">
            <w:pPr>
              <w:jc w:val="center"/>
            </w:pPr>
            <w:r>
              <w:t>8.</w:t>
            </w:r>
          </w:p>
        </w:tc>
        <w:tc>
          <w:tcPr>
            <w:tcW w:w="7371" w:type="dxa"/>
            <w:vAlign w:val="center"/>
          </w:tcPr>
          <w:p w14:paraId="10DB31B8" w14:textId="721E69BC" w:rsidR="006E7A85" w:rsidRDefault="005C3A6B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Fibre broad</w:t>
            </w:r>
            <w:r w:rsidR="006E7A85">
              <w:rPr>
                <w:rFonts w:cs="Arial"/>
                <w:b/>
                <w:szCs w:val="18"/>
              </w:rPr>
              <w:t>band update:-</w:t>
            </w:r>
          </w:p>
          <w:p w14:paraId="5657248E" w14:textId="5E07AFA6" w:rsidR="001B4DE3" w:rsidRPr="00AE070C" w:rsidRDefault="00AE070C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AE070C">
              <w:rPr>
                <w:rFonts w:cs="Arial"/>
                <w:bCs/>
                <w:szCs w:val="18"/>
              </w:rPr>
              <w:t xml:space="preserve">No update </w:t>
            </w:r>
          </w:p>
          <w:p w14:paraId="2599C44A" w14:textId="49FD0426" w:rsidR="006E7A85" w:rsidRPr="006E7A85" w:rsidRDefault="006E7A85" w:rsidP="00E61C3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9B4B62" w14:textId="77777777" w:rsidR="00155829" w:rsidRDefault="0015582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Vice</w:t>
            </w:r>
          </w:p>
          <w:p w14:paraId="170C1AE0" w14:textId="025BE636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66FAE45" w14:textId="262202CA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57D79AD" w14:textId="4F1BBB5E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E61C31"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</w:rPr>
              <w:t>/0</w:t>
            </w:r>
            <w:r w:rsidR="00E61C31"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</w:rPr>
              <w:t>/23</w:t>
            </w:r>
          </w:p>
        </w:tc>
      </w:tr>
      <w:tr w:rsidR="00B5650C" w:rsidRPr="00DE39D6" w14:paraId="1448415D" w14:textId="77777777" w:rsidTr="00422B03">
        <w:trPr>
          <w:trHeight w:hRule="exact" w:val="1281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639A4BAB" w:rsidR="00B5650C" w:rsidRDefault="00EF6613" w:rsidP="00155240">
            <w:pPr>
              <w:jc w:val="center"/>
            </w:pPr>
            <w:r>
              <w:t>9.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1D81F1" w14:textId="70C54BDB" w:rsidR="000C351C" w:rsidRPr="004C07A2" w:rsidRDefault="0096353E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Playground </w:t>
            </w:r>
            <w:r w:rsidR="00F34A6D">
              <w:rPr>
                <w:rFonts w:cs="Arial"/>
                <w:b/>
                <w:szCs w:val="18"/>
              </w:rPr>
              <w:t>Matters</w:t>
            </w:r>
            <w:r w:rsidR="00B5650C">
              <w:rPr>
                <w:rFonts w:cs="Arial"/>
                <w:b/>
                <w:szCs w:val="18"/>
              </w:rPr>
              <w:t>:-</w:t>
            </w:r>
          </w:p>
          <w:p w14:paraId="13718931" w14:textId="3E3F4FA1" w:rsidR="000C351C" w:rsidRDefault="00E61C31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i/>
                <w:iCs/>
                <w:szCs w:val="18"/>
              </w:rPr>
              <w:t xml:space="preserve">Update on </w:t>
            </w:r>
            <w:r w:rsidR="0009105E" w:rsidRPr="0009105E">
              <w:rPr>
                <w:rFonts w:cs="Arial"/>
                <w:bCs/>
                <w:i/>
                <w:iCs/>
                <w:szCs w:val="18"/>
              </w:rPr>
              <w:t>Playground safety report</w:t>
            </w:r>
            <w:r w:rsidR="0009105E">
              <w:rPr>
                <w:rFonts w:cs="Arial"/>
                <w:bCs/>
                <w:szCs w:val="18"/>
              </w:rPr>
              <w:t xml:space="preserve"> - </w:t>
            </w:r>
            <w:r w:rsidR="00C41841">
              <w:rPr>
                <w:rFonts w:cs="Arial"/>
                <w:bCs/>
                <w:szCs w:val="18"/>
              </w:rPr>
              <w:t xml:space="preserve">annual </w:t>
            </w:r>
            <w:r w:rsidR="00344DBC">
              <w:rPr>
                <w:rFonts w:cs="Arial"/>
                <w:bCs/>
                <w:szCs w:val="18"/>
              </w:rPr>
              <w:t xml:space="preserve">report </w:t>
            </w:r>
            <w:r w:rsidR="00192229">
              <w:rPr>
                <w:rFonts w:cs="Arial"/>
                <w:bCs/>
                <w:szCs w:val="18"/>
              </w:rPr>
              <w:t xml:space="preserve">improvements </w:t>
            </w:r>
            <w:r w:rsidR="00EE6A0F">
              <w:rPr>
                <w:rFonts w:cs="Arial"/>
                <w:bCs/>
                <w:szCs w:val="18"/>
              </w:rPr>
              <w:t>–</w:t>
            </w:r>
            <w:r w:rsidR="00192229">
              <w:rPr>
                <w:rFonts w:cs="Arial"/>
                <w:bCs/>
                <w:szCs w:val="18"/>
              </w:rPr>
              <w:t xml:space="preserve"> </w:t>
            </w:r>
            <w:r w:rsidR="00A96E4C" w:rsidRPr="00A96E4C">
              <w:rPr>
                <w:rFonts w:cs="Arial"/>
                <w:b/>
                <w:szCs w:val="18"/>
              </w:rPr>
              <w:t>ME</w:t>
            </w:r>
          </w:p>
          <w:p w14:paraId="0811C516" w14:textId="038784BA" w:rsidR="00EE6A0F" w:rsidRDefault="00EE6A0F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A96E4C">
              <w:rPr>
                <w:rFonts w:cs="Arial"/>
                <w:b/>
                <w:szCs w:val="18"/>
              </w:rPr>
              <w:t>JS</w:t>
            </w:r>
            <w:r>
              <w:rPr>
                <w:rFonts w:cs="Arial"/>
                <w:bCs/>
                <w:szCs w:val="18"/>
              </w:rPr>
              <w:t xml:space="preserve"> to get the roundabout repaired.</w:t>
            </w:r>
          </w:p>
          <w:p w14:paraId="4C9287DE" w14:textId="10E3AADE" w:rsidR="00EE6A0F" w:rsidRPr="000C351C" w:rsidRDefault="00155829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Slide costs to be investigated</w:t>
            </w:r>
            <w:r w:rsidR="00422B03">
              <w:rPr>
                <w:rFonts w:cs="Arial"/>
                <w:bCs/>
                <w:szCs w:val="18"/>
              </w:rPr>
              <w:t xml:space="preserve"> by </w:t>
            </w:r>
            <w:r w:rsidR="00422B03" w:rsidRPr="00422B03">
              <w:rPr>
                <w:rFonts w:cs="Arial"/>
                <w:b/>
                <w:szCs w:val="18"/>
              </w:rPr>
              <w:t>JS</w:t>
            </w:r>
          </w:p>
          <w:p w14:paraId="790AACB3" w14:textId="4EE64B56" w:rsidR="00207621" w:rsidRPr="00C87082" w:rsidRDefault="00207621" w:rsidP="00C87082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DC07C12" w14:textId="77777777" w:rsidR="00C87082" w:rsidRDefault="00C87082" w:rsidP="00C87082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2704EA6" w14:textId="77777777" w:rsid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F4025" w14:textId="1099EDAF" w:rsidR="00B5650C" w:rsidRDefault="00155829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706337">
              <w:rPr>
                <w:rFonts w:cs="Arial"/>
                <w:szCs w:val="18"/>
              </w:rPr>
              <w:t>C</w:t>
            </w:r>
            <w:r w:rsidR="002832A5">
              <w:rPr>
                <w:rFonts w:cs="Arial"/>
                <w:szCs w:val="18"/>
              </w:rPr>
              <w:t>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0C49F9" w14:textId="235177D1" w:rsidR="00B5650C" w:rsidRDefault="004D5586" w:rsidP="00E01C4A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ME/JS</w:t>
            </w:r>
          </w:p>
          <w:p w14:paraId="040CACDA" w14:textId="5010D1BC" w:rsidR="00C41841" w:rsidRDefault="00C41841" w:rsidP="00E01C4A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347B2A10" w:rsidR="00B5650C" w:rsidRDefault="00E61C31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  <w:r w:rsidR="00706337">
              <w:rPr>
                <w:rFonts w:cs="Arial"/>
                <w:szCs w:val="18"/>
              </w:rPr>
              <w:t xml:space="preserve"> </w:t>
            </w:r>
          </w:p>
        </w:tc>
      </w:tr>
      <w:tr w:rsidR="008534E3" w:rsidRPr="00DE39D6" w14:paraId="603FA270" w14:textId="77777777" w:rsidTr="002C6472">
        <w:trPr>
          <w:trHeight w:hRule="exact" w:val="697"/>
          <w:tblHeader/>
        </w:trPr>
        <w:tc>
          <w:tcPr>
            <w:tcW w:w="993" w:type="dxa"/>
            <w:vAlign w:val="center"/>
          </w:tcPr>
          <w:p w14:paraId="357D7634" w14:textId="66FD45DF" w:rsidR="008534E3" w:rsidRDefault="00610A66" w:rsidP="008534E3">
            <w:pPr>
              <w:jc w:val="center"/>
            </w:pPr>
            <w:r>
              <w:t>1</w:t>
            </w:r>
            <w:r w:rsidR="00EF6613">
              <w:t>0</w:t>
            </w:r>
            <w:r w:rsidR="00687714">
              <w:t>.</w:t>
            </w:r>
          </w:p>
        </w:tc>
        <w:tc>
          <w:tcPr>
            <w:tcW w:w="7371" w:type="dxa"/>
            <w:vAlign w:val="center"/>
          </w:tcPr>
          <w:p w14:paraId="2447B31E" w14:textId="51B62E6D" w:rsidR="000C351C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</w:t>
            </w:r>
            <w:r w:rsidR="00010A8E">
              <w:rPr>
                <w:rFonts w:cs="Arial"/>
                <w:b/>
                <w:szCs w:val="18"/>
              </w:rPr>
              <w:t>arish Compacts:-</w:t>
            </w:r>
            <w:r w:rsidR="00743AF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</w:p>
          <w:p w14:paraId="2768D2F7" w14:textId="4BC876AA" w:rsidR="004C07A2" w:rsidRPr="004C07A2" w:rsidRDefault="002C6472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 comments</w:t>
            </w:r>
          </w:p>
          <w:p w14:paraId="71ACCB84" w14:textId="77777777" w:rsidR="000C351C" w:rsidRDefault="000C351C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BF00F00" w14:textId="4DD74EC5" w:rsidR="00F31D1D" w:rsidRDefault="00F31D1D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DD8164A" w14:textId="77777777" w:rsidR="004077A8" w:rsidRDefault="004077A8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155240" w:rsidRDefault="00C22D89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207621" w:rsidRPr="00FB448A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23C20" w14:textId="6683BAAE" w:rsidR="008534E3" w:rsidRDefault="004D5586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691981">
              <w:rPr>
                <w:rFonts w:cs="Arial"/>
                <w:szCs w:val="18"/>
              </w:rPr>
              <w:t>lerk</w:t>
            </w:r>
          </w:p>
        </w:tc>
        <w:tc>
          <w:tcPr>
            <w:tcW w:w="992" w:type="dxa"/>
            <w:vAlign w:val="center"/>
          </w:tcPr>
          <w:p w14:paraId="41B95F8E" w14:textId="31D9B907" w:rsidR="008534E3" w:rsidRPr="00A03B90" w:rsidRDefault="00FB12F9" w:rsidP="00A03B9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D5586">
              <w:rPr>
                <w:rFonts w:cs="Arial"/>
                <w:szCs w:val="18"/>
              </w:rPr>
              <w:t xml:space="preserve">Vice </w:t>
            </w:r>
            <w:r w:rsidR="00F31D1D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7F93B2CF" w14:textId="13B09541" w:rsidR="008534E3" w:rsidRDefault="00F34A6D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8A0202" w:rsidRPr="0084179F" w14:paraId="7FE01558" w14:textId="77777777" w:rsidTr="000851FD">
        <w:trPr>
          <w:trHeight w:hRule="exact" w:val="1424"/>
          <w:tblHeader/>
        </w:trPr>
        <w:tc>
          <w:tcPr>
            <w:tcW w:w="993" w:type="dxa"/>
            <w:vAlign w:val="center"/>
          </w:tcPr>
          <w:p w14:paraId="08731C3D" w14:textId="3DAE4734" w:rsidR="008A0202" w:rsidRDefault="00610A66" w:rsidP="008534E3">
            <w:pPr>
              <w:jc w:val="center"/>
            </w:pPr>
            <w:r>
              <w:t>1</w:t>
            </w:r>
            <w:r w:rsidR="006219D3">
              <w:t>1</w:t>
            </w:r>
            <w:r w:rsidR="008A0202">
              <w:t>.</w:t>
            </w:r>
          </w:p>
        </w:tc>
        <w:tc>
          <w:tcPr>
            <w:tcW w:w="7371" w:type="dxa"/>
            <w:vAlign w:val="center"/>
          </w:tcPr>
          <w:p w14:paraId="11603E06" w14:textId="100A5891" w:rsidR="004B7360" w:rsidRDefault="008A0202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Road Safety Matters:-</w:t>
            </w:r>
          </w:p>
          <w:p w14:paraId="437F8BF9" w14:textId="0D5A6976" w:rsidR="006D5D7F" w:rsidRDefault="006D5D7F" w:rsidP="004617D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4617D7">
              <w:rPr>
                <w:rFonts w:cs="Arial"/>
                <w:bCs/>
                <w:szCs w:val="18"/>
              </w:rPr>
              <w:t>Flooding issues –</w:t>
            </w:r>
            <w:r w:rsidR="00EE6A0F">
              <w:rPr>
                <w:rFonts w:cs="Arial"/>
                <w:bCs/>
                <w:szCs w:val="18"/>
              </w:rPr>
              <w:t xml:space="preserve"> see point 5 drainage issues</w:t>
            </w:r>
          </w:p>
          <w:p w14:paraId="739B5CBB" w14:textId="0A51AA1F" w:rsidR="00200F09" w:rsidRPr="00E739CD" w:rsidRDefault="0049665C" w:rsidP="00E739CD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Update on Road conditions</w:t>
            </w:r>
            <w:r w:rsidR="0074523D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 xml:space="preserve"> </w:t>
            </w:r>
            <w:r w:rsidR="00155829">
              <w:rPr>
                <w:rFonts w:cs="Arial"/>
                <w:szCs w:val="18"/>
              </w:rPr>
              <w:t xml:space="preserve"> see point 5</w:t>
            </w:r>
          </w:p>
          <w:p w14:paraId="02EBF71D" w14:textId="3B0203CB" w:rsidR="00CD0E67" w:rsidRDefault="00200F09" w:rsidP="00200F09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Kingsbourne Road opening </w:t>
            </w:r>
            <w:r w:rsidR="005E6F0F">
              <w:rPr>
                <w:rFonts w:cs="Arial"/>
                <w:szCs w:val="18"/>
              </w:rPr>
              <w:t xml:space="preserve"> - </w:t>
            </w:r>
            <w:r w:rsidR="000851FD">
              <w:rPr>
                <w:rFonts w:cs="Arial"/>
                <w:szCs w:val="18"/>
              </w:rPr>
              <w:t>scheduled for May 2024</w:t>
            </w:r>
          </w:p>
          <w:p w14:paraId="1FCD722E" w14:textId="747EFF2E" w:rsidR="006D5D7F" w:rsidRPr="000A46CC" w:rsidRDefault="006D5D7F" w:rsidP="000A46C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5394B8B" w14:textId="77777777" w:rsidR="006D5D7F" w:rsidRDefault="006D5D7F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C84E57A" w14:textId="77777777" w:rsidR="003F5373" w:rsidRDefault="003F5373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8368FB7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D515E6E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65E944D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4650419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A92A554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596759D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B9ED44C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B1D2CD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6669B95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D3875A9" w14:textId="77777777" w:rsidR="00A5400E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D0C48D5" w14:textId="77777777" w:rsidR="00A5400E" w:rsidRPr="003F5373" w:rsidRDefault="00A5400E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B8D158" w14:textId="3E43EB45" w:rsidR="00207621" w:rsidRPr="0052533D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B07866B" w14:textId="77777777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30F10C0" w14:textId="3B0CF7E8" w:rsidR="00C22D89" w:rsidRPr="00790A16" w:rsidRDefault="00C22D89" w:rsidP="00C22D89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025F41" w14:textId="656CC626" w:rsidR="008A0202" w:rsidRPr="0084179F" w:rsidRDefault="00D36BE4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99671F">
              <w:rPr>
                <w:rFonts w:cs="Arial"/>
                <w:szCs w:val="18"/>
              </w:rPr>
              <w:t xml:space="preserve"> </w:t>
            </w:r>
            <w:r w:rsidR="00FE77B1">
              <w:rPr>
                <w:rFonts w:cs="Arial"/>
                <w:szCs w:val="18"/>
              </w:rPr>
              <w:t xml:space="preserve"> </w:t>
            </w:r>
            <w:r w:rsidR="00873F38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5A0D21B8" w14:textId="78EB3601" w:rsidR="00B344AF" w:rsidRDefault="00D36BE4" w:rsidP="000A46CC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873F38">
              <w:rPr>
                <w:rFonts w:cs="Arial"/>
                <w:szCs w:val="18"/>
              </w:rPr>
              <w:t>Chair</w:t>
            </w:r>
            <w:r w:rsidR="00AF3898">
              <w:rPr>
                <w:rFonts w:cs="Arial"/>
                <w:szCs w:val="18"/>
              </w:rPr>
              <w:t>/ Clerk</w:t>
            </w:r>
          </w:p>
        </w:tc>
        <w:tc>
          <w:tcPr>
            <w:tcW w:w="1082" w:type="dxa"/>
            <w:vAlign w:val="center"/>
          </w:tcPr>
          <w:p w14:paraId="44D37945" w14:textId="6F38FB7A" w:rsidR="008A0202" w:rsidRPr="0084179F" w:rsidRDefault="00CA4110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873F38">
              <w:rPr>
                <w:rFonts w:cs="Arial"/>
                <w:szCs w:val="18"/>
              </w:rPr>
              <w:t>ngoing</w:t>
            </w:r>
          </w:p>
        </w:tc>
      </w:tr>
      <w:tr w:rsidR="008534E3" w:rsidRPr="00DE39D6" w14:paraId="50B09416" w14:textId="77777777" w:rsidTr="00422B03">
        <w:trPr>
          <w:trHeight w:hRule="exact" w:val="1839"/>
          <w:tblHeader/>
        </w:trPr>
        <w:tc>
          <w:tcPr>
            <w:tcW w:w="993" w:type="dxa"/>
            <w:vAlign w:val="center"/>
          </w:tcPr>
          <w:p w14:paraId="0F89B2C5" w14:textId="6933F877" w:rsidR="008534E3" w:rsidRDefault="008D2FCF" w:rsidP="008534E3">
            <w:pPr>
              <w:jc w:val="center"/>
            </w:pPr>
            <w:r>
              <w:t>1</w:t>
            </w:r>
            <w:r w:rsidR="00631092">
              <w:t>2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67B2C1CE" w14:textId="77777777" w:rsidR="00312A19" w:rsidRDefault="00D51DD3" w:rsidP="00312A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>Payment of accounts :-</w:t>
            </w:r>
          </w:p>
          <w:p w14:paraId="0A9F0AE3" w14:textId="55DEB1AC" w:rsidR="00312A19" w:rsidRPr="00312A19" w:rsidRDefault="008534E3" w:rsidP="00312A1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312A19">
              <w:rPr>
                <w:bCs/>
              </w:rPr>
              <w:t xml:space="preserve">Current bank balance </w:t>
            </w:r>
            <w:r w:rsidR="00006068">
              <w:rPr>
                <w:bCs/>
              </w:rPr>
              <w:t>06</w:t>
            </w:r>
            <w:r w:rsidR="00AA08D7">
              <w:rPr>
                <w:bCs/>
              </w:rPr>
              <w:t>/0</w:t>
            </w:r>
            <w:r w:rsidR="00006068">
              <w:rPr>
                <w:bCs/>
              </w:rPr>
              <w:t>9</w:t>
            </w:r>
            <w:r w:rsidR="00AA08D7">
              <w:rPr>
                <w:bCs/>
              </w:rPr>
              <w:t>/23 = £</w:t>
            </w:r>
            <w:r w:rsidR="00006068">
              <w:rPr>
                <w:bCs/>
              </w:rPr>
              <w:t>8,369.72</w:t>
            </w:r>
          </w:p>
          <w:p w14:paraId="7BC5AA18" w14:textId="6D091A58" w:rsidR="00312A19" w:rsidRPr="008F72E9" w:rsidRDefault="00312A19" w:rsidP="00312A1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To include:</w:t>
            </w:r>
            <w:r>
              <w:rPr>
                <w:bCs/>
              </w:rPr>
              <w:tab/>
            </w:r>
          </w:p>
          <w:p w14:paraId="691BD39B" w14:textId="72D87BD3" w:rsidR="009B435B" w:rsidRPr="009B435B" w:rsidRDefault="00312A19" w:rsidP="00D4042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312A19">
              <w:rPr>
                <w:i/>
                <w:iCs/>
              </w:rPr>
              <w:t xml:space="preserve">Clerks fees </w:t>
            </w:r>
            <w:r w:rsidR="00A45C3F">
              <w:rPr>
                <w:i/>
                <w:iCs/>
              </w:rPr>
              <w:t xml:space="preserve">                                                                                          £400.00</w:t>
            </w:r>
          </w:p>
          <w:p w14:paraId="1B69B4F3" w14:textId="09F1AD0B" w:rsidR="00312A19" w:rsidRPr="00AA08D7" w:rsidRDefault="00312A19" w:rsidP="00D4042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312A19">
              <w:rPr>
                <w:i/>
                <w:iCs/>
              </w:rPr>
              <w:t>WVH hire costs</w:t>
            </w:r>
            <w:r w:rsidR="00317A84">
              <w:rPr>
                <w:i/>
                <w:iCs/>
              </w:rPr>
              <w:t xml:space="preserve">                                                                                 </w:t>
            </w:r>
            <w:r w:rsidR="00997C92">
              <w:rPr>
                <w:i/>
                <w:iCs/>
              </w:rPr>
              <w:t xml:space="preserve">   </w:t>
            </w:r>
            <w:r w:rsidR="00317A84">
              <w:rPr>
                <w:i/>
                <w:iCs/>
              </w:rPr>
              <w:t xml:space="preserve"> £32.00</w:t>
            </w:r>
          </w:p>
          <w:p w14:paraId="3EF6ACDE" w14:textId="53F47D6F" w:rsidR="00D4042D" w:rsidRPr="00264F87" w:rsidRDefault="00006068" w:rsidP="000060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</w:rPr>
            </w:pPr>
            <w:r>
              <w:rPr>
                <w:i/>
                <w:iCs/>
              </w:rPr>
              <w:t xml:space="preserve">Peter Wilson – litter picking costs            </w:t>
            </w:r>
            <w:r w:rsidR="00D4042D">
              <w:rPr>
                <w:i/>
                <w:iCs/>
              </w:rPr>
              <w:t xml:space="preserve">                                       £</w:t>
            </w:r>
            <w:r>
              <w:rPr>
                <w:i/>
                <w:iCs/>
              </w:rPr>
              <w:t>506.00</w:t>
            </w:r>
          </w:p>
          <w:p w14:paraId="72B31C65" w14:textId="77777777" w:rsidR="00AA08D7" w:rsidRPr="00D4042D" w:rsidRDefault="00AA08D7" w:rsidP="00D4042D">
            <w:pPr>
              <w:spacing w:after="0" w:line="240" w:lineRule="auto"/>
              <w:jc w:val="both"/>
              <w:rPr>
                <w:bCs/>
              </w:rPr>
            </w:pPr>
          </w:p>
          <w:p w14:paraId="64D296F6" w14:textId="2FFD0AD3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DF636DA" w14:textId="77777777" w:rsidR="008534E3" w:rsidRPr="00697942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0ED7B2C6" w:rsidR="008534E3" w:rsidRDefault="006B28F1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006068">
              <w:rPr>
                <w:rFonts w:cs="Arial"/>
                <w:szCs w:val="18"/>
              </w:rPr>
              <w:t>4</w:t>
            </w:r>
            <w:r w:rsidR="007A0B05">
              <w:rPr>
                <w:rFonts w:cs="Arial"/>
                <w:szCs w:val="18"/>
              </w:rPr>
              <w:t>/</w:t>
            </w:r>
            <w:r w:rsidR="00C74E77">
              <w:rPr>
                <w:rFonts w:cs="Arial"/>
                <w:szCs w:val="18"/>
              </w:rPr>
              <w:t>0</w:t>
            </w:r>
            <w:r w:rsidR="00006068">
              <w:rPr>
                <w:rFonts w:cs="Arial"/>
                <w:szCs w:val="18"/>
              </w:rPr>
              <w:t>9</w:t>
            </w:r>
            <w:r w:rsidR="008534E3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  <w:tr w:rsidR="004B29B1" w:rsidRPr="00DE39D6" w14:paraId="5A407328" w14:textId="77777777" w:rsidTr="00A85A20">
        <w:trPr>
          <w:trHeight w:hRule="exact" w:val="717"/>
          <w:tblHeader/>
        </w:trPr>
        <w:tc>
          <w:tcPr>
            <w:tcW w:w="993" w:type="dxa"/>
            <w:vAlign w:val="center"/>
          </w:tcPr>
          <w:p w14:paraId="4C7E5ECF" w14:textId="2AD51826" w:rsidR="004B29B1" w:rsidRDefault="006927CB" w:rsidP="008534E3">
            <w:pPr>
              <w:jc w:val="center"/>
            </w:pPr>
            <w:r>
              <w:t>1</w:t>
            </w:r>
            <w:r w:rsidR="000851FD">
              <w:t>3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46C5D11" w14:textId="77777777" w:rsidR="006B28F1" w:rsidRDefault="006927CB" w:rsidP="001552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</w:t>
            </w:r>
            <w:r w:rsidR="006B28F1">
              <w:rPr>
                <w:rFonts w:cs="Arial"/>
                <w:b/>
                <w:szCs w:val="18"/>
              </w:rPr>
              <w:t>3</w:t>
            </w:r>
            <w:r>
              <w:rPr>
                <w:rFonts w:cs="Arial"/>
                <w:b/>
                <w:szCs w:val="18"/>
              </w:rPr>
              <w:t>:</w:t>
            </w:r>
          </w:p>
          <w:p w14:paraId="5ED1ADAB" w14:textId="03F1FD0C" w:rsidR="006927CB" w:rsidRPr="00155240" w:rsidRDefault="006B28F1" w:rsidP="001552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6D7459">
              <w:rPr>
                <w:color w:val="FF0000"/>
              </w:rPr>
              <w:t xml:space="preserve">  16</w:t>
            </w:r>
            <w:r w:rsidRPr="006D7459">
              <w:rPr>
                <w:color w:val="FF0000"/>
                <w:vertAlign w:val="superscript"/>
              </w:rPr>
              <w:t>th</w:t>
            </w:r>
            <w:r w:rsidRPr="006D7459">
              <w:rPr>
                <w:color w:val="FF0000"/>
              </w:rPr>
              <w:t xml:space="preserve"> November</w:t>
            </w:r>
            <w:r w:rsidR="00C80B56">
              <w:rPr>
                <w:b/>
                <w:color w:val="FF0000"/>
              </w:rPr>
              <w:t xml:space="preserve"> </w:t>
            </w:r>
          </w:p>
          <w:p w14:paraId="27080F4E" w14:textId="77777777" w:rsidR="004B29B1" w:rsidRDefault="004B29B1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FF095" w14:textId="493245E1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160C04B9" w:rsidR="004B29B1" w:rsidRDefault="006B28F1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006068">
              <w:rPr>
                <w:rFonts w:cs="Arial"/>
                <w:szCs w:val="18"/>
              </w:rPr>
              <w:t>4</w:t>
            </w:r>
            <w:r w:rsidR="008166E6">
              <w:rPr>
                <w:rFonts w:cs="Arial"/>
                <w:szCs w:val="18"/>
              </w:rPr>
              <w:t>/</w:t>
            </w:r>
            <w:r w:rsidR="00C74E77">
              <w:rPr>
                <w:rFonts w:cs="Arial"/>
                <w:szCs w:val="18"/>
              </w:rPr>
              <w:t>0</w:t>
            </w:r>
            <w:r w:rsidR="00006068">
              <w:rPr>
                <w:rFonts w:cs="Arial"/>
                <w:szCs w:val="18"/>
              </w:rPr>
              <w:t>9</w:t>
            </w:r>
            <w:r w:rsidR="006927CB">
              <w:rPr>
                <w:rFonts w:cs="Arial"/>
                <w:szCs w:val="18"/>
              </w:rPr>
              <w:t>/2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  <w:tr w:rsidR="003360A5" w:rsidRPr="00DE39D6" w14:paraId="1BEE4EBD" w14:textId="77777777" w:rsidTr="00A85A20">
        <w:trPr>
          <w:trHeight w:hRule="exact" w:val="983"/>
          <w:tblHeader/>
        </w:trPr>
        <w:tc>
          <w:tcPr>
            <w:tcW w:w="993" w:type="dxa"/>
            <w:vAlign w:val="center"/>
          </w:tcPr>
          <w:p w14:paraId="54F716C2" w14:textId="091995D4" w:rsidR="003360A5" w:rsidRDefault="003360A5" w:rsidP="008534E3">
            <w:pPr>
              <w:jc w:val="center"/>
            </w:pPr>
            <w:r>
              <w:t>1</w:t>
            </w:r>
            <w:r w:rsidR="000851FD">
              <w:t>4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AD45772" w14:textId="680CB0DD" w:rsidR="003360A5" w:rsidRDefault="00191FE4" w:rsidP="001E266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</w:t>
            </w:r>
            <w:r w:rsidR="003360A5">
              <w:rPr>
                <w:rFonts w:cs="Arial"/>
                <w:b/>
                <w:szCs w:val="18"/>
              </w:rPr>
              <w:t>tems for next agenda</w:t>
            </w:r>
            <w:r w:rsidR="003360A5">
              <w:rPr>
                <w:rFonts w:cs="Arial"/>
                <w:szCs w:val="18"/>
              </w:rPr>
              <w:t xml:space="preserve">:- </w:t>
            </w:r>
          </w:p>
          <w:p w14:paraId="2630F33C" w14:textId="4B08B2D4" w:rsidR="00C36D0F" w:rsidRPr="00422B03" w:rsidRDefault="00422B03" w:rsidP="00422B0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422B03">
              <w:rPr>
                <w:rFonts w:cs="Arial"/>
                <w:bCs/>
                <w:szCs w:val="18"/>
              </w:rPr>
              <w:t>80th D Day celebrations.</w:t>
            </w:r>
          </w:p>
        </w:tc>
        <w:tc>
          <w:tcPr>
            <w:tcW w:w="992" w:type="dxa"/>
            <w:vAlign w:val="center"/>
          </w:tcPr>
          <w:p w14:paraId="3EF007B5" w14:textId="33C4EDB4" w:rsidR="003360A5" w:rsidRDefault="003360A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71AF19F3" w:rsidR="003360A5" w:rsidRDefault="003360A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08EB4EA0" w:rsidR="003360A5" w:rsidRDefault="00B26306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006068">
              <w:rPr>
                <w:rFonts w:cs="Arial"/>
                <w:szCs w:val="18"/>
              </w:rPr>
              <w:t>4</w:t>
            </w:r>
            <w:r w:rsidR="003360A5">
              <w:rPr>
                <w:rFonts w:cs="Arial"/>
                <w:szCs w:val="18"/>
              </w:rPr>
              <w:t>/</w:t>
            </w:r>
            <w:r w:rsidR="00C74E77">
              <w:rPr>
                <w:rFonts w:cs="Arial"/>
                <w:szCs w:val="18"/>
              </w:rPr>
              <w:t>0</w:t>
            </w:r>
            <w:r w:rsidR="00006068">
              <w:rPr>
                <w:rFonts w:cs="Arial"/>
                <w:szCs w:val="18"/>
              </w:rPr>
              <w:t>9</w:t>
            </w:r>
            <w:r w:rsidR="003360A5">
              <w:rPr>
                <w:rFonts w:cs="Arial"/>
                <w:szCs w:val="18"/>
              </w:rPr>
              <w:t>/2</w:t>
            </w:r>
            <w:r w:rsidR="00C74E77">
              <w:rPr>
                <w:rFonts w:cs="Arial"/>
                <w:szCs w:val="18"/>
              </w:rPr>
              <w:t>3</w:t>
            </w:r>
          </w:p>
        </w:tc>
      </w:tr>
    </w:tbl>
    <w:p w14:paraId="3B8DDCD2" w14:textId="0675E590" w:rsidR="00422B03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9A03FA">
        <w:rPr>
          <w:rFonts w:cstheme="minorHAnsi"/>
        </w:rPr>
        <w:t>20</w:t>
      </w:r>
      <w:r w:rsidR="00312563">
        <w:rPr>
          <w:rFonts w:cstheme="minorHAnsi"/>
        </w:rPr>
        <w:t>.</w:t>
      </w:r>
      <w:r w:rsidR="005844FA">
        <w:rPr>
          <w:rFonts w:cstheme="minorHAnsi"/>
        </w:rPr>
        <w:t>2</w:t>
      </w:r>
      <w:r w:rsidR="00DD0D4A">
        <w:rPr>
          <w:rFonts w:cstheme="minorHAnsi"/>
        </w:rPr>
        <w:t>0</w:t>
      </w:r>
      <w:r w:rsidR="001E266C">
        <w:rPr>
          <w:rFonts w:cstheme="minorHAnsi"/>
        </w:rPr>
        <w:t xml:space="preserve"> </w:t>
      </w:r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7CB3BCA3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7A37F7">
        <w:rPr>
          <w:b/>
          <w:sz w:val="36"/>
          <w:szCs w:val="36"/>
        </w:rPr>
        <w:t>1</w:t>
      </w:r>
      <w:r w:rsidR="003773EC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</w:t>
      </w:r>
      <w:r w:rsidR="00191FE4">
        <w:rPr>
          <w:b/>
          <w:sz w:val="36"/>
          <w:szCs w:val="36"/>
        </w:rPr>
        <w:t>0</w:t>
      </w:r>
      <w:r w:rsidR="003773EC">
        <w:rPr>
          <w:b/>
          <w:sz w:val="36"/>
          <w:szCs w:val="36"/>
        </w:rPr>
        <w:t>9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191FE4">
        <w:rPr>
          <w:b/>
          <w:sz w:val="36"/>
          <w:szCs w:val="36"/>
        </w:rPr>
        <w:t>3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3773EC">
        <w:trPr>
          <w:trHeight w:val="2313"/>
        </w:trPr>
        <w:tc>
          <w:tcPr>
            <w:tcW w:w="700" w:type="dxa"/>
          </w:tcPr>
          <w:p w14:paraId="572F3C67" w14:textId="77777777" w:rsidR="009512DB" w:rsidRDefault="009512DB" w:rsidP="00935294">
            <w:pPr>
              <w:jc w:val="center"/>
            </w:pPr>
          </w:p>
          <w:p w14:paraId="372174C6" w14:textId="3EC27225" w:rsidR="00861D13" w:rsidRDefault="00861D13" w:rsidP="00935294">
            <w:pPr>
              <w:jc w:val="center"/>
            </w:pPr>
          </w:p>
        </w:tc>
        <w:tc>
          <w:tcPr>
            <w:tcW w:w="5929" w:type="dxa"/>
          </w:tcPr>
          <w:p w14:paraId="1EA7C82D" w14:textId="5BAB0255" w:rsidR="00C5127D" w:rsidRPr="003773EC" w:rsidRDefault="003773EC" w:rsidP="00384F40">
            <w:pPr>
              <w:ind w:left="360"/>
              <w:rPr>
                <w:highlight w:val="yellow"/>
              </w:rPr>
            </w:pPr>
            <w:r w:rsidRPr="003773EC">
              <w:rPr>
                <w:highlight w:val="yellow"/>
              </w:rPr>
              <w:t>OUTSTANDING</w:t>
            </w:r>
          </w:p>
          <w:p w14:paraId="3491D5CB" w14:textId="62D1B751" w:rsidR="00E7270B" w:rsidRPr="003773EC" w:rsidRDefault="00D879CD" w:rsidP="003773EC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Hedges to be looked at in Poole</w:t>
            </w:r>
            <w:r w:rsidR="005C3B5E" w:rsidRPr="003773EC">
              <w:rPr>
                <w:highlight w:val="yellow"/>
              </w:rPr>
              <w:t>.</w:t>
            </w:r>
          </w:p>
          <w:p w14:paraId="1D29129E" w14:textId="2B87E8F9" w:rsidR="005C3B5E" w:rsidRPr="003773EC" w:rsidRDefault="005C3B5E" w:rsidP="003773EC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State of verges by the school to be repaired.</w:t>
            </w:r>
          </w:p>
          <w:p w14:paraId="3D249116" w14:textId="0AF627AE" w:rsidR="00861D13" w:rsidRPr="003773EC" w:rsidRDefault="003773EC" w:rsidP="00861D13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Gritting route consultation with Craig Brown – Contact PA</w:t>
            </w:r>
          </w:p>
          <w:p w14:paraId="19899CE2" w14:textId="67441A1A" w:rsidR="00861D13" w:rsidRPr="003773EC" w:rsidRDefault="003773EC" w:rsidP="00384C39">
            <w:pPr>
              <w:rPr>
                <w:i/>
              </w:rPr>
            </w:pPr>
            <w:r w:rsidRPr="003773EC">
              <w:rPr>
                <w:highlight w:val="yellow"/>
              </w:rPr>
              <w:t xml:space="preserve">Playground safety report issues – Roundabout to be repaired </w:t>
            </w:r>
            <w:r w:rsidRPr="003773EC">
              <w:rPr>
                <w:b/>
                <w:bCs/>
                <w:highlight w:val="yellow"/>
              </w:rPr>
              <w:t>JS</w:t>
            </w:r>
            <w:r w:rsidRPr="003773EC">
              <w:rPr>
                <w:highlight w:val="yellow"/>
              </w:rPr>
              <w:t xml:space="preserve"> to organise</w:t>
            </w:r>
            <w:r w:rsidRPr="003773EC">
              <w:rPr>
                <w:b/>
                <w:bCs/>
                <w:highlight w:val="yellow"/>
              </w:rPr>
              <w:t>.  ME</w:t>
            </w:r>
            <w:r w:rsidRPr="003773EC">
              <w:rPr>
                <w:highlight w:val="yellow"/>
              </w:rPr>
              <w:t xml:space="preserve"> to organise other repairs</w:t>
            </w:r>
          </w:p>
        </w:tc>
        <w:tc>
          <w:tcPr>
            <w:tcW w:w="1417" w:type="dxa"/>
          </w:tcPr>
          <w:p w14:paraId="6F6A575B" w14:textId="5A6B4F40" w:rsidR="00576739" w:rsidRDefault="00576739" w:rsidP="00935294">
            <w:pPr>
              <w:rPr>
                <w:color w:val="FF0000"/>
              </w:rPr>
            </w:pPr>
          </w:p>
          <w:p w14:paraId="4CEFD622" w14:textId="7C6064F5" w:rsidR="00E7270B" w:rsidRPr="005C3B5E" w:rsidRDefault="00D879CD" w:rsidP="00935294">
            <w:r w:rsidRPr="005C3B5E">
              <w:t>MH</w:t>
            </w:r>
          </w:p>
          <w:p w14:paraId="3E0F2301" w14:textId="77777777" w:rsidR="003773EC" w:rsidRDefault="006B5350" w:rsidP="00935294">
            <w:r>
              <w:rPr>
                <w:color w:val="FF0000"/>
              </w:rPr>
              <w:t xml:space="preserve"> </w:t>
            </w:r>
            <w:r w:rsidR="005C3B5E" w:rsidRPr="005C3B5E">
              <w:t>AH JT FP</w:t>
            </w:r>
          </w:p>
          <w:p w14:paraId="609B36A8" w14:textId="77777777" w:rsidR="003773EC" w:rsidRDefault="003773EC" w:rsidP="00935294"/>
          <w:p w14:paraId="580D219E" w14:textId="2BAB11BA" w:rsidR="001E266C" w:rsidRPr="005C3B5E" w:rsidRDefault="003773EC" w:rsidP="00935294">
            <w:r>
              <w:t>JS &amp; ME</w:t>
            </w:r>
            <w:r w:rsidR="006B5350" w:rsidRPr="005C3B5E">
              <w:t xml:space="preserve">      </w:t>
            </w:r>
          </w:p>
          <w:p w14:paraId="4F54527B" w14:textId="768E466C" w:rsidR="00535693" w:rsidRPr="00CD5482" w:rsidRDefault="006B5350" w:rsidP="00935294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</w:p>
        </w:tc>
        <w:tc>
          <w:tcPr>
            <w:tcW w:w="2127" w:type="dxa"/>
          </w:tcPr>
          <w:p w14:paraId="180C48E8" w14:textId="3931EE87" w:rsidR="00861D13" w:rsidRDefault="00861D13" w:rsidP="00935294">
            <w:pPr>
              <w:jc w:val="center"/>
              <w:rPr>
                <w:color w:val="FF0000"/>
              </w:rPr>
            </w:pPr>
          </w:p>
          <w:p w14:paraId="326E60AF" w14:textId="77777777" w:rsidR="00C5127D" w:rsidRPr="005C3B5E" w:rsidRDefault="00C5127D" w:rsidP="00935294">
            <w:pPr>
              <w:jc w:val="center"/>
            </w:pPr>
          </w:p>
          <w:p w14:paraId="78769486" w14:textId="465A7FCA" w:rsidR="00C5127D" w:rsidRPr="005C3B5E" w:rsidRDefault="003773EC" w:rsidP="00935294">
            <w:pPr>
              <w:jc w:val="center"/>
            </w:pPr>
            <w:r>
              <w:t>November</w:t>
            </w:r>
          </w:p>
          <w:p w14:paraId="6BC86500" w14:textId="77777777" w:rsidR="00C5127D" w:rsidRDefault="00C5127D" w:rsidP="00935294">
            <w:pPr>
              <w:jc w:val="center"/>
              <w:rPr>
                <w:color w:val="FF0000"/>
              </w:rPr>
            </w:pPr>
          </w:p>
          <w:p w14:paraId="70ED245A" w14:textId="073DCE77" w:rsidR="00C5127D" w:rsidRPr="00861D13" w:rsidRDefault="00C5127D" w:rsidP="00935294">
            <w:pPr>
              <w:jc w:val="center"/>
              <w:rPr>
                <w:color w:val="FF0000"/>
              </w:rPr>
            </w:pPr>
          </w:p>
        </w:tc>
      </w:tr>
      <w:tr w:rsidR="00FC71B3" w14:paraId="11FE6C1F" w14:textId="77777777" w:rsidTr="006E11E6">
        <w:trPr>
          <w:trHeight w:val="1284"/>
        </w:trPr>
        <w:tc>
          <w:tcPr>
            <w:tcW w:w="700" w:type="dxa"/>
          </w:tcPr>
          <w:p w14:paraId="75B80870" w14:textId="37CCFE1D" w:rsidR="00D57034" w:rsidRDefault="001371A3" w:rsidP="00935294">
            <w:pPr>
              <w:jc w:val="center"/>
            </w:pPr>
            <w:r>
              <w:t xml:space="preserve"> </w:t>
            </w:r>
            <w:r w:rsidR="005E6BCE">
              <w:t>4.</w:t>
            </w:r>
          </w:p>
        </w:tc>
        <w:tc>
          <w:tcPr>
            <w:tcW w:w="5929" w:type="dxa"/>
          </w:tcPr>
          <w:p w14:paraId="7A9097DE" w14:textId="77777777" w:rsidR="00D57034" w:rsidRDefault="001371A3" w:rsidP="000770B1">
            <w:pPr>
              <w:pStyle w:val="ListParagraph"/>
              <w:numPr>
                <w:ilvl w:val="0"/>
                <w:numId w:val="33"/>
              </w:numPr>
            </w:pPr>
            <w:r w:rsidRPr="001371A3">
              <w:t xml:space="preserve">Tractor drivers to be spoken to regarding speed on station </w:t>
            </w:r>
            <w:r>
              <w:t>R</w:t>
            </w:r>
            <w:r w:rsidRPr="001371A3">
              <w:t>d</w:t>
            </w:r>
          </w:p>
          <w:p w14:paraId="5F75EBCA" w14:textId="77777777" w:rsidR="005E6BCE" w:rsidRDefault="001371A3" w:rsidP="00384C39">
            <w:pPr>
              <w:pStyle w:val="ListParagraph"/>
              <w:numPr>
                <w:ilvl w:val="0"/>
                <w:numId w:val="33"/>
              </w:numPr>
            </w:pPr>
            <w:r>
              <w:t xml:space="preserve">E Mail to be sent to school requesting parents/carers </w:t>
            </w:r>
            <w:r w:rsidR="003460DA">
              <w:t>respect speed on Station Rd for local residents.</w:t>
            </w:r>
          </w:p>
          <w:p w14:paraId="30289FF5" w14:textId="3DE3991E" w:rsidR="003460DA" w:rsidRPr="005E6BCE" w:rsidRDefault="000770B1" w:rsidP="00384C39">
            <w:pPr>
              <w:pStyle w:val="ListParagraph"/>
              <w:numPr>
                <w:ilvl w:val="0"/>
                <w:numId w:val="33"/>
              </w:numPr>
            </w:pPr>
            <w:r>
              <w:t>Letter to be sent to UU regarding speed of vehicles on Main Rd</w:t>
            </w:r>
          </w:p>
        </w:tc>
        <w:tc>
          <w:tcPr>
            <w:tcW w:w="1417" w:type="dxa"/>
          </w:tcPr>
          <w:p w14:paraId="5E300074" w14:textId="77777777" w:rsidR="00FE4AAC" w:rsidRDefault="001371A3" w:rsidP="00935294">
            <w:r>
              <w:t>JT</w:t>
            </w:r>
          </w:p>
          <w:p w14:paraId="315195C0" w14:textId="77777777" w:rsidR="001371A3" w:rsidRDefault="001371A3" w:rsidP="00935294"/>
          <w:p w14:paraId="1E595690" w14:textId="77777777" w:rsidR="003460DA" w:rsidRDefault="003460DA" w:rsidP="00935294">
            <w:r>
              <w:t>AH</w:t>
            </w:r>
          </w:p>
          <w:p w14:paraId="218D49CE" w14:textId="019193A0" w:rsidR="000770B1" w:rsidRPr="00FC71B3" w:rsidRDefault="000770B1" w:rsidP="00935294">
            <w:r>
              <w:t>AH</w:t>
            </w:r>
          </w:p>
        </w:tc>
        <w:tc>
          <w:tcPr>
            <w:tcW w:w="2127" w:type="dxa"/>
          </w:tcPr>
          <w:p w14:paraId="4B0F2895" w14:textId="77777777" w:rsidR="00FE4AAC" w:rsidRDefault="00FE4AAC" w:rsidP="00935294">
            <w:pPr>
              <w:jc w:val="center"/>
            </w:pPr>
          </w:p>
          <w:p w14:paraId="44552878" w14:textId="3FB390E9" w:rsidR="000770B1" w:rsidRPr="00E13955" w:rsidRDefault="000770B1" w:rsidP="00935294">
            <w:pPr>
              <w:jc w:val="center"/>
            </w:pPr>
            <w:r>
              <w:t>November</w:t>
            </w:r>
          </w:p>
        </w:tc>
      </w:tr>
      <w:tr w:rsidR="00D04CCB" w14:paraId="5EACF522" w14:textId="77777777" w:rsidTr="00FC71B3">
        <w:trPr>
          <w:trHeight w:val="991"/>
        </w:trPr>
        <w:tc>
          <w:tcPr>
            <w:tcW w:w="700" w:type="dxa"/>
          </w:tcPr>
          <w:p w14:paraId="79B51ECB" w14:textId="7C181528" w:rsidR="00153915" w:rsidRPr="00E13955" w:rsidRDefault="00466385" w:rsidP="00B250B2">
            <w:pPr>
              <w:jc w:val="center"/>
            </w:pPr>
            <w:r>
              <w:t>7.</w:t>
            </w:r>
          </w:p>
        </w:tc>
        <w:tc>
          <w:tcPr>
            <w:tcW w:w="5929" w:type="dxa"/>
          </w:tcPr>
          <w:p w14:paraId="346B3986" w14:textId="3D5A4E6A" w:rsidR="00C5127D" w:rsidRPr="00E13955" w:rsidRDefault="00466385" w:rsidP="00212350">
            <w:r>
              <w:t xml:space="preserve">Food bank donation – Letter to be responded to </w:t>
            </w:r>
            <w:r w:rsidR="00A96E4C">
              <w:t>&amp; donation made</w:t>
            </w:r>
          </w:p>
        </w:tc>
        <w:tc>
          <w:tcPr>
            <w:tcW w:w="1417" w:type="dxa"/>
          </w:tcPr>
          <w:p w14:paraId="108A9330" w14:textId="478AEF3C" w:rsidR="00400ACE" w:rsidRDefault="00A96E4C" w:rsidP="00CE66AC">
            <w:r>
              <w:t>Clerk</w:t>
            </w:r>
          </w:p>
        </w:tc>
        <w:tc>
          <w:tcPr>
            <w:tcW w:w="2127" w:type="dxa"/>
          </w:tcPr>
          <w:p w14:paraId="2F3D532F" w14:textId="08B7A8E0" w:rsidR="00400ACE" w:rsidRDefault="00CF57AB" w:rsidP="00850FE0">
            <w:pPr>
              <w:jc w:val="center"/>
            </w:pPr>
            <w:r>
              <w:t>November</w:t>
            </w:r>
          </w:p>
        </w:tc>
      </w:tr>
      <w:tr w:rsidR="00F97CCA" w14:paraId="59902ADF" w14:textId="77777777" w:rsidTr="0046042F">
        <w:trPr>
          <w:trHeight w:val="1420"/>
        </w:trPr>
        <w:tc>
          <w:tcPr>
            <w:tcW w:w="700" w:type="dxa"/>
          </w:tcPr>
          <w:p w14:paraId="1C09A996" w14:textId="3A1217FA" w:rsidR="00BE0E86" w:rsidRDefault="002E6C2F" w:rsidP="002832A5">
            <w:pPr>
              <w:jc w:val="center"/>
            </w:pPr>
            <w:r>
              <w:t>9.</w:t>
            </w:r>
          </w:p>
        </w:tc>
        <w:tc>
          <w:tcPr>
            <w:tcW w:w="5929" w:type="dxa"/>
          </w:tcPr>
          <w:p w14:paraId="1C837F65" w14:textId="77777777" w:rsidR="00BE0E86" w:rsidRDefault="002E6C2F" w:rsidP="00CF57AB">
            <w:pPr>
              <w:pStyle w:val="ListParagraph"/>
              <w:numPr>
                <w:ilvl w:val="0"/>
                <w:numId w:val="34"/>
              </w:numPr>
            </w:pPr>
            <w:r>
              <w:t>Cost of slide to be investigated</w:t>
            </w:r>
          </w:p>
          <w:p w14:paraId="39BBAAB9" w14:textId="1231E5CA" w:rsidR="002E6C2F" w:rsidRDefault="002E6C2F" w:rsidP="00CF57AB">
            <w:pPr>
              <w:pStyle w:val="ListParagraph"/>
              <w:numPr>
                <w:ilvl w:val="0"/>
                <w:numId w:val="34"/>
              </w:numPr>
            </w:pPr>
            <w:r>
              <w:t>Roundabout repair</w:t>
            </w:r>
          </w:p>
        </w:tc>
        <w:tc>
          <w:tcPr>
            <w:tcW w:w="1417" w:type="dxa"/>
          </w:tcPr>
          <w:p w14:paraId="6F913CC4" w14:textId="5453748B" w:rsidR="00BE0E86" w:rsidRDefault="002E6C2F" w:rsidP="00CE66AC">
            <w:r>
              <w:t>JS</w:t>
            </w:r>
          </w:p>
        </w:tc>
        <w:tc>
          <w:tcPr>
            <w:tcW w:w="2127" w:type="dxa"/>
          </w:tcPr>
          <w:p w14:paraId="31D528EF" w14:textId="6D4D5B2C" w:rsidR="00FA0979" w:rsidRDefault="00CF57AB" w:rsidP="006E11E6">
            <w:pPr>
              <w:jc w:val="center"/>
            </w:pPr>
            <w:r>
              <w:t>November</w:t>
            </w:r>
          </w:p>
        </w:tc>
      </w:tr>
      <w:bookmarkEnd w:id="0"/>
    </w:tbl>
    <w:p w14:paraId="1FCB08BB" w14:textId="3B8C1B2A" w:rsidR="004A3004" w:rsidRPr="00BC479A" w:rsidRDefault="004A3004" w:rsidP="00BC479A">
      <w:pPr>
        <w:rPr>
          <w:b/>
          <w:sz w:val="28"/>
          <w:szCs w:val="28"/>
          <w:u w:val="single"/>
        </w:rPr>
      </w:pPr>
    </w:p>
    <w:sectPr w:rsidR="004A3004" w:rsidRPr="00BC479A" w:rsidSect="00701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DBC5" w14:textId="77777777" w:rsidR="002817C1" w:rsidRDefault="002817C1" w:rsidP="003B19DD">
      <w:pPr>
        <w:spacing w:after="0" w:line="240" w:lineRule="auto"/>
      </w:pPr>
      <w:r>
        <w:separator/>
      </w:r>
    </w:p>
  </w:endnote>
  <w:endnote w:type="continuationSeparator" w:id="0">
    <w:p w14:paraId="1568BF48" w14:textId="77777777" w:rsidR="002817C1" w:rsidRDefault="002817C1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F4A6" w14:textId="77777777" w:rsidR="00C67037" w:rsidRDefault="00C67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5485" w14:textId="4BAE4091" w:rsidR="00C62EA6" w:rsidRDefault="00C62EA6">
    <w:pPr>
      <w:pStyle w:val="Footer"/>
      <w:jc w:val="right"/>
    </w:pPr>
  </w:p>
  <w:p w14:paraId="22AA7C66" w14:textId="58FCD766" w:rsidR="0000097E" w:rsidRDefault="00000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A125" w14:textId="77777777" w:rsidR="00C67037" w:rsidRDefault="00C6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665C" w14:textId="77777777" w:rsidR="002817C1" w:rsidRDefault="002817C1" w:rsidP="003B19DD">
      <w:pPr>
        <w:spacing w:after="0" w:line="240" w:lineRule="auto"/>
      </w:pPr>
      <w:r>
        <w:separator/>
      </w:r>
    </w:p>
  </w:footnote>
  <w:footnote w:type="continuationSeparator" w:id="0">
    <w:p w14:paraId="6FFAE6DF" w14:textId="77777777" w:rsidR="002817C1" w:rsidRDefault="002817C1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66EE" w14:textId="77777777" w:rsidR="00C67037" w:rsidRDefault="00C67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85CD" w14:textId="25F93F60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414F52">
      <w:rPr>
        <w:sz w:val="16"/>
        <w:szCs w:val="16"/>
      </w:rPr>
      <w:t>1</w:t>
    </w:r>
    <w:r w:rsidR="00736C7A">
      <w:rPr>
        <w:sz w:val="16"/>
        <w:szCs w:val="16"/>
      </w:rPr>
      <w:t>4</w:t>
    </w:r>
    <w:r w:rsidRPr="009338D6">
      <w:rPr>
        <w:sz w:val="16"/>
        <w:szCs w:val="16"/>
      </w:rPr>
      <w:t>/</w:t>
    </w:r>
    <w:r w:rsidR="00CE1D6D">
      <w:rPr>
        <w:sz w:val="16"/>
        <w:szCs w:val="16"/>
      </w:rPr>
      <w:t>0</w:t>
    </w:r>
    <w:r w:rsidR="00736C7A">
      <w:rPr>
        <w:sz w:val="16"/>
        <w:szCs w:val="16"/>
      </w:rPr>
      <w:t>9</w:t>
    </w:r>
    <w:r w:rsidRPr="009338D6">
      <w:rPr>
        <w:sz w:val="16"/>
        <w:szCs w:val="16"/>
      </w:rPr>
      <w:t>/2</w:t>
    </w:r>
    <w:r w:rsidR="00CE1D6D">
      <w:rPr>
        <w:sz w:val="16"/>
        <w:szCs w:val="16"/>
      </w:rPr>
      <w:t>3</w:t>
    </w:r>
  </w:p>
  <w:p w14:paraId="63E4511B" w14:textId="77777777" w:rsidR="009338D6" w:rsidRDefault="00933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E795" w14:textId="77777777" w:rsidR="00C67037" w:rsidRDefault="00C67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438E3"/>
    <w:multiLevelType w:val="hybridMultilevel"/>
    <w:tmpl w:val="0A3C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31"/>
    <w:multiLevelType w:val="hybridMultilevel"/>
    <w:tmpl w:val="0F60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64F"/>
    <w:multiLevelType w:val="hybridMultilevel"/>
    <w:tmpl w:val="7DDA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311"/>
    <w:multiLevelType w:val="hybridMultilevel"/>
    <w:tmpl w:val="F156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2030"/>
    <w:multiLevelType w:val="hybridMultilevel"/>
    <w:tmpl w:val="BCD8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925"/>
    <w:multiLevelType w:val="hybridMultilevel"/>
    <w:tmpl w:val="225A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9350F"/>
    <w:multiLevelType w:val="hybridMultilevel"/>
    <w:tmpl w:val="69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11953"/>
    <w:multiLevelType w:val="hybridMultilevel"/>
    <w:tmpl w:val="8662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607E"/>
    <w:multiLevelType w:val="hybridMultilevel"/>
    <w:tmpl w:val="14F6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76B5"/>
    <w:multiLevelType w:val="hybridMultilevel"/>
    <w:tmpl w:val="9EE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A1399"/>
    <w:multiLevelType w:val="hybridMultilevel"/>
    <w:tmpl w:val="2FF2B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100E32"/>
    <w:multiLevelType w:val="hybridMultilevel"/>
    <w:tmpl w:val="033A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F3EE0"/>
    <w:multiLevelType w:val="hybridMultilevel"/>
    <w:tmpl w:val="2F7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85008"/>
    <w:multiLevelType w:val="hybridMultilevel"/>
    <w:tmpl w:val="FC8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E4C98"/>
    <w:multiLevelType w:val="hybridMultilevel"/>
    <w:tmpl w:val="5CF4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D53CA"/>
    <w:multiLevelType w:val="hybridMultilevel"/>
    <w:tmpl w:val="49D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A4BFE"/>
    <w:multiLevelType w:val="hybridMultilevel"/>
    <w:tmpl w:val="11FC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336"/>
    <w:multiLevelType w:val="hybridMultilevel"/>
    <w:tmpl w:val="2C04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62AC4"/>
    <w:multiLevelType w:val="hybridMultilevel"/>
    <w:tmpl w:val="B5F4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963A0"/>
    <w:multiLevelType w:val="hybridMultilevel"/>
    <w:tmpl w:val="8A32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85143"/>
    <w:multiLevelType w:val="hybridMultilevel"/>
    <w:tmpl w:val="8C1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45CE7"/>
    <w:multiLevelType w:val="hybridMultilevel"/>
    <w:tmpl w:val="8E7E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164556"/>
    <w:multiLevelType w:val="hybridMultilevel"/>
    <w:tmpl w:val="65AE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911E4"/>
    <w:multiLevelType w:val="hybridMultilevel"/>
    <w:tmpl w:val="0D7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389E"/>
    <w:multiLevelType w:val="hybridMultilevel"/>
    <w:tmpl w:val="44D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91C08"/>
    <w:multiLevelType w:val="hybridMultilevel"/>
    <w:tmpl w:val="2FE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22B9B"/>
    <w:multiLevelType w:val="hybridMultilevel"/>
    <w:tmpl w:val="0DB0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954E9"/>
    <w:multiLevelType w:val="hybridMultilevel"/>
    <w:tmpl w:val="9302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9492B"/>
    <w:multiLevelType w:val="hybridMultilevel"/>
    <w:tmpl w:val="992A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A5137"/>
    <w:multiLevelType w:val="hybridMultilevel"/>
    <w:tmpl w:val="C378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6974">
    <w:abstractNumId w:val="10"/>
  </w:num>
  <w:num w:numId="2" w16cid:durableId="1104154285">
    <w:abstractNumId w:val="20"/>
  </w:num>
  <w:num w:numId="3" w16cid:durableId="1777016972">
    <w:abstractNumId w:val="30"/>
  </w:num>
  <w:num w:numId="4" w16cid:durableId="933442359">
    <w:abstractNumId w:val="11"/>
  </w:num>
  <w:num w:numId="5" w16cid:durableId="1215702275">
    <w:abstractNumId w:val="16"/>
  </w:num>
  <w:num w:numId="6" w16cid:durableId="928853328">
    <w:abstractNumId w:val="15"/>
  </w:num>
  <w:num w:numId="7" w16cid:durableId="2088457074">
    <w:abstractNumId w:val="23"/>
  </w:num>
  <w:num w:numId="8" w16cid:durableId="689911308">
    <w:abstractNumId w:val="28"/>
  </w:num>
  <w:num w:numId="9" w16cid:durableId="1175265831">
    <w:abstractNumId w:val="17"/>
  </w:num>
  <w:num w:numId="10" w16cid:durableId="411318108">
    <w:abstractNumId w:val="7"/>
  </w:num>
  <w:num w:numId="11" w16cid:durableId="1452826641">
    <w:abstractNumId w:val="3"/>
  </w:num>
  <w:num w:numId="12" w16cid:durableId="303777034">
    <w:abstractNumId w:val="0"/>
  </w:num>
  <w:num w:numId="13" w16cid:durableId="175846952">
    <w:abstractNumId w:val="19"/>
  </w:num>
  <w:num w:numId="14" w16cid:durableId="1167019422">
    <w:abstractNumId w:val="12"/>
  </w:num>
  <w:num w:numId="15" w16cid:durableId="787822646">
    <w:abstractNumId w:val="8"/>
  </w:num>
  <w:num w:numId="16" w16cid:durableId="509877856">
    <w:abstractNumId w:val="14"/>
  </w:num>
  <w:num w:numId="17" w16cid:durableId="595942312">
    <w:abstractNumId w:val="9"/>
  </w:num>
  <w:num w:numId="18" w16cid:durableId="785587637">
    <w:abstractNumId w:val="1"/>
  </w:num>
  <w:num w:numId="19" w16cid:durableId="1299533514">
    <w:abstractNumId w:val="27"/>
  </w:num>
  <w:num w:numId="20" w16cid:durableId="2067793907">
    <w:abstractNumId w:val="21"/>
  </w:num>
  <w:num w:numId="21" w16cid:durableId="167794257">
    <w:abstractNumId w:val="29"/>
  </w:num>
  <w:num w:numId="22" w16cid:durableId="146165144">
    <w:abstractNumId w:val="4"/>
  </w:num>
  <w:num w:numId="23" w16cid:durableId="945387514">
    <w:abstractNumId w:val="2"/>
  </w:num>
  <w:num w:numId="24" w16cid:durableId="788084555">
    <w:abstractNumId w:val="22"/>
  </w:num>
  <w:num w:numId="25" w16cid:durableId="1569654443">
    <w:abstractNumId w:val="26"/>
  </w:num>
  <w:num w:numId="26" w16cid:durableId="126121087">
    <w:abstractNumId w:val="33"/>
  </w:num>
  <w:num w:numId="27" w16cid:durableId="1994722367">
    <w:abstractNumId w:val="25"/>
  </w:num>
  <w:num w:numId="28" w16cid:durableId="487483565">
    <w:abstractNumId w:val="5"/>
  </w:num>
  <w:num w:numId="29" w16cid:durableId="1586454400">
    <w:abstractNumId w:val="24"/>
  </w:num>
  <w:num w:numId="30" w16cid:durableId="622808458">
    <w:abstractNumId w:val="31"/>
  </w:num>
  <w:num w:numId="31" w16cid:durableId="1523857692">
    <w:abstractNumId w:val="6"/>
  </w:num>
  <w:num w:numId="32" w16cid:durableId="337923096">
    <w:abstractNumId w:val="32"/>
  </w:num>
  <w:num w:numId="33" w16cid:durableId="645283735">
    <w:abstractNumId w:val="13"/>
  </w:num>
  <w:num w:numId="34" w16cid:durableId="129055335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97E"/>
    <w:rsid w:val="00001BFD"/>
    <w:rsid w:val="00004E37"/>
    <w:rsid w:val="00006068"/>
    <w:rsid w:val="00010A8E"/>
    <w:rsid w:val="0001227C"/>
    <w:rsid w:val="00013953"/>
    <w:rsid w:val="00013A02"/>
    <w:rsid w:val="00013C20"/>
    <w:rsid w:val="000144AB"/>
    <w:rsid w:val="00014E37"/>
    <w:rsid w:val="00014F5B"/>
    <w:rsid w:val="000150C6"/>
    <w:rsid w:val="000175BB"/>
    <w:rsid w:val="00023C5A"/>
    <w:rsid w:val="00023FD7"/>
    <w:rsid w:val="00024322"/>
    <w:rsid w:val="00024E63"/>
    <w:rsid w:val="00025885"/>
    <w:rsid w:val="000258C7"/>
    <w:rsid w:val="00027438"/>
    <w:rsid w:val="0003009E"/>
    <w:rsid w:val="000307BA"/>
    <w:rsid w:val="00036078"/>
    <w:rsid w:val="000374B6"/>
    <w:rsid w:val="00037AFD"/>
    <w:rsid w:val="00042A84"/>
    <w:rsid w:val="000465CF"/>
    <w:rsid w:val="0005007F"/>
    <w:rsid w:val="00050758"/>
    <w:rsid w:val="000507F1"/>
    <w:rsid w:val="00051432"/>
    <w:rsid w:val="00052FBB"/>
    <w:rsid w:val="00055563"/>
    <w:rsid w:val="00060213"/>
    <w:rsid w:val="00060A01"/>
    <w:rsid w:val="000612A9"/>
    <w:rsid w:val="00061D2E"/>
    <w:rsid w:val="00062847"/>
    <w:rsid w:val="0006377A"/>
    <w:rsid w:val="00064448"/>
    <w:rsid w:val="00064AE6"/>
    <w:rsid w:val="00067E8B"/>
    <w:rsid w:val="00070024"/>
    <w:rsid w:val="0007086F"/>
    <w:rsid w:val="00070E42"/>
    <w:rsid w:val="000716FC"/>
    <w:rsid w:val="000770B1"/>
    <w:rsid w:val="000803A3"/>
    <w:rsid w:val="00080D6B"/>
    <w:rsid w:val="000812DA"/>
    <w:rsid w:val="000812DD"/>
    <w:rsid w:val="00081DBA"/>
    <w:rsid w:val="00082D43"/>
    <w:rsid w:val="00084C38"/>
    <w:rsid w:val="00084CFA"/>
    <w:rsid w:val="00084DE3"/>
    <w:rsid w:val="000851FD"/>
    <w:rsid w:val="00086772"/>
    <w:rsid w:val="00087CB7"/>
    <w:rsid w:val="000902AC"/>
    <w:rsid w:val="00090936"/>
    <w:rsid w:val="0009105E"/>
    <w:rsid w:val="00091281"/>
    <w:rsid w:val="00093391"/>
    <w:rsid w:val="00093C98"/>
    <w:rsid w:val="00094FE4"/>
    <w:rsid w:val="000971EA"/>
    <w:rsid w:val="00097479"/>
    <w:rsid w:val="00097AAF"/>
    <w:rsid w:val="000A3F17"/>
    <w:rsid w:val="000A46CC"/>
    <w:rsid w:val="000A49EA"/>
    <w:rsid w:val="000A7547"/>
    <w:rsid w:val="000B04CC"/>
    <w:rsid w:val="000B10BF"/>
    <w:rsid w:val="000B263E"/>
    <w:rsid w:val="000B2CBC"/>
    <w:rsid w:val="000B3976"/>
    <w:rsid w:val="000B42FC"/>
    <w:rsid w:val="000B4DCB"/>
    <w:rsid w:val="000B5E1F"/>
    <w:rsid w:val="000B77DE"/>
    <w:rsid w:val="000B79A5"/>
    <w:rsid w:val="000C12FF"/>
    <w:rsid w:val="000C351C"/>
    <w:rsid w:val="000C3E75"/>
    <w:rsid w:val="000C6123"/>
    <w:rsid w:val="000C74FB"/>
    <w:rsid w:val="000C79D7"/>
    <w:rsid w:val="000D0782"/>
    <w:rsid w:val="000D0AA9"/>
    <w:rsid w:val="000D359F"/>
    <w:rsid w:val="000D3E8D"/>
    <w:rsid w:val="000D74AA"/>
    <w:rsid w:val="000D7E2D"/>
    <w:rsid w:val="000E1F36"/>
    <w:rsid w:val="000E2AA9"/>
    <w:rsid w:val="000E4555"/>
    <w:rsid w:val="000E4981"/>
    <w:rsid w:val="000F0D8B"/>
    <w:rsid w:val="000F1761"/>
    <w:rsid w:val="000F1911"/>
    <w:rsid w:val="000F2ED2"/>
    <w:rsid w:val="000F3D26"/>
    <w:rsid w:val="000F50C4"/>
    <w:rsid w:val="000F6175"/>
    <w:rsid w:val="000F7738"/>
    <w:rsid w:val="00102A65"/>
    <w:rsid w:val="00105C89"/>
    <w:rsid w:val="00106BF5"/>
    <w:rsid w:val="001072B6"/>
    <w:rsid w:val="00107726"/>
    <w:rsid w:val="00107A10"/>
    <w:rsid w:val="00107CB3"/>
    <w:rsid w:val="001112BF"/>
    <w:rsid w:val="0011212F"/>
    <w:rsid w:val="0011245B"/>
    <w:rsid w:val="00113985"/>
    <w:rsid w:val="00113BD5"/>
    <w:rsid w:val="001164F1"/>
    <w:rsid w:val="0011763C"/>
    <w:rsid w:val="00117B05"/>
    <w:rsid w:val="00117C19"/>
    <w:rsid w:val="00117E0A"/>
    <w:rsid w:val="001202F9"/>
    <w:rsid w:val="001203B4"/>
    <w:rsid w:val="00124792"/>
    <w:rsid w:val="0012522E"/>
    <w:rsid w:val="00125405"/>
    <w:rsid w:val="00125D0E"/>
    <w:rsid w:val="00126CAB"/>
    <w:rsid w:val="001271D2"/>
    <w:rsid w:val="0012724E"/>
    <w:rsid w:val="001308FD"/>
    <w:rsid w:val="00133B23"/>
    <w:rsid w:val="00134B22"/>
    <w:rsid w:val="00135C70"/>
    <w:rsid w:val="001371A3"/>
    <w:rsid w:val="00137BE9"/>
    <w:rsid w:val="00137F45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51C8"/>
    <w:rsid w:val="00146282"/>
    <w:rsid w:val="001462E3"/>
    <w:rsid w:val="001478C7"/>
    <w:rsid w:val="00147DC8"/>
    <w:rsid w:val="0015026F"/>
    <w:rsid w:val="00151ACC"/>
    <w:rsid w:val="00151D19"/>
    <w:rsid w:val="001521B5"/>
    <w:rsid w:val="0015248F"/>
    <w:rsid w:val="00153915"/>
    <w:rsid w:val="00155240"/>
    <w:rsid w:val="00155789"/>
    <w:rsid w:val="00155829"/>
    <w:rsid w:val="00155B3F"/>
    <w:rsid w:val="0015715F"/>
    <w:rsid w:val="00161390"/>
    <w:rsid w:val="0016196E"/>
    <w:rsid w:val="00161CF8"/>
    <w:rsid w:val="00166A64"/>
    <w:rsid w:val="00167A84"/>
    <w:rsid w:val="00170DE7"/>
    <w:rsid w:val="0017162C"/>
    <w:rsid w:val="00172F57"/>
    <w:rsid w:val="0017351C"/>
    <w:rsid w:val="001740A0"/>
    <w:rsid w:val="001753A1"/>
    <w:rsid w:val="001779A7"/>
    <w:rsid w:val="00180847"/>
    <w:rsid w:val="001836CD"/>
    <w:rsid w:val="0018377E"/>
    <w:rsid w:val="00183E74"/>
    <w:rsid w:val="0018404D"/>
    <w:rsid w:val="00184CCC"/>
    <w:rsid w:val="001854FB"/>
    <w:rsid w:val="00185FF2"/>
    <w:rsid w:val="00190C11"/>
    <w:rsid w:val="00191FE4"/>
    <w:rsid w:val="00192229"/>
    <w:rsid w:val="0019280A"/>
    <w:rsid w:val="0019383D"/>
    <w:rsid w:val="00194335"/>
    <w:rsid w:val="00194724"/>
    <w:rsid w:val="0019592F"/>
    <w:rsid w:val="001966E1"/>
    <w:rsid w:val="001A0683"/>
    <w:rsid w:val="001A49D2"/>
    <w:rsid w:val="001A5C52"/>
    <w:rsid w:val="001B0E46"/>
    <w:rsid w:val="001B1760"/>
    <w:rsid w:val="001B1EF6"/>
    <w:rsid w:val="001B36E1"/>
    <w:rsid w:val="001B4021"/>
    <w:rsid w:val="001B47F6"/>
    <w:rsid w:val="001B4B36"/>
    <w:rsid w:val="001B4DE3"/>
    <w:rsid w:val="001B4EC4"/>
    <w:rsid w:val="001B4ED6"/>
    <w:rsid w:val="001B7228"/>
    <w:rsid w:val="001C09A8"/>
    <w:rsid w:val="001C09BD"/>
    <w:rsid w:val="001C1AB2"/>
    <w:rsid w:val="001C1AF9"/>
    <w:rsid w:val="001C3599"/>
    <w:rsid w:val="001C3A3B"/>
    <w:rsid w:val="001C3BE9"/>
    <w:rsid w:val="001C5EB2"/>
    <w:rsid w:val="001C6163"/>
    <w:rsid w:val="001C707D"/>
    <w:rsid w:val="001C7ABB"/>
    <w:rsid w:val="001D19A6"/>
    <w:rsid w:val="001D2308"/>
    <w:rsid w:val="001D381D"/>
    <w:rsid w:val="001D4688"/>
    <w:rsid w:val="001D5465"/>
    <w:rsid w:val="001D642D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F00C8"/>
    <w:rsid w:val="001F20CF"/>
    <w:rsid w:val="001F240A"/>
    <w:rsid w:val="001F26B2"/>
    <w:rsid w:val="001F2E78"/>
    <w:rsid w:val="001F323C"/>
    <w:rsid w:val="001F39EC"/>
    <w:rsid w:val="001F417B"/>
    <w:rsid w:val="001F6CAE"/>
    <w:rsid w:val="001F6F97"/>
    <w:rsid w:val="002001C7"/>
    <w:rsid w:val="00200F09"/>
    <w:rsid w:val="00201D62"/>
    <w:rsid w:val="0020245B"/>
    <w:rsid w:val="00202DE3"/>
    <w:rsid w:val="0020317F"/>
    <w:rsid w:val="00203551"/>
    <w:rsid w:val="0020360C"/>
    <w:rsid w:val="002037E5"/>
    <w:rsid w:val="00203F07"/>
    <w:rsid w:val="002040CE"/>
    <w:rsid w:val="00207621"/>
    <w:rsid w:val="00212232"/>
    <w:rsid w:val="00212350"/>
    <w:rsid w:val="00212643"/>
    <w:rsid w:val="00213992"/>
    <w:rsid w:val="0021426D"/>
    <w:rsid w:val="00214A90"/>
    <w:rsid w:val="00214D6C"/>
    <w:rsid w:val="0021730D"/>
    <w:rsid w:val="00217C4B"/>
    <w:rsid w:val="00220048"/>
    <w:rsid w:val="00221D16"/>
    <w:rsid w:val="0022209D"/>
    <w:rsid w:val="00222C03"/>
    <w:rsid w:val="0022337C"/>
    <w:rsid w:val="002233A6"/>
    <w:rsid w:val="00223B8D"/>
    <w:rsid w:val="00224065"/>
    <w:rsid w:val="0022466F"/>
    <w:rsid w:val="002246A5"/>
    <w:rsid w:val="002261F4"/>
    <w:rsid w:val="00226C18"/>
    <w:rsid w:val="00227064"/>
    <w:rsid w:val="00231480"/>
    <w:rsid w:val="0023238D"/>
    <w:rsid w:val="0023530C"/>
    <w:rsid w:val="0023561B"/>
    <w:rsid w:val="0023564E"/>
    <w:rsid w:val="00235680"/>
    <w:rsid w:val="00236885"/>
    <w:rsid w:val="00236A80"/>
    <w:rsid w:val="00240E1C"/>
    <w:rsid w:val="0024313A"/>
    <w:rsid w:val="0024397E"/>
    <w:rsid w:val="002449F2"/>
    <w:rsid w:val="00244B1B"/>
    <w:rsid w:val="0024505E"/>
    <w:rsid w:val="00247774"/>
    <w:rsid w:val="002504DD"/>
    <w:rsid w:val="00250ADA"/>
    <w:rsid w:val="0025255E"/>
    <w:rsid w:val="002558E5"/>
    <w:rsid w:val="00256B21"/>
    <w:rsid w:val="0026004F"/>
    <w:rsid w:val="00260BC4"/>
    <w:rsid w:val="002628AD"/>
    <w:rsid w:val="00264E07"/>
    <w:rsid w:val="00270984"/>
    <w:rsid w:val="00273F1E"/>
    <w:rsid w:val="00275BB6"/>
    <w:rsid w:val="00276563"/>
    <w:rsid w:val="00276670"/>
    <w:rsid w:val="00276755"/>
    <w:rsid w:val="00276899"/>
    <w:rsid w:val="00276B6D"/>
    <w:rsid w:val="002817C1"/>
    <w:rsid w:val="00281889"/>
    <w:rsid w:val="0028236C"/>
    <w:rsid w:val="0028256F"/>
    <w:rsid w:val="00282B8F"/>
    <w:rsid w:val="002831FB"/>
    <w:rsid w:val="002832A5"/>
    <w:rsid w:val="00284FEF"/>
    <w:rsid w:val="00286B8F"/>
    <w:rsid w:val="0028701D"/>
    <w:rsid w:val="002879AA"/>
    <w:rsid w:val="0029094F"/>
    <w:rsid w:val="00290ECC"/>
    <w:rsid w:val="00291787"/>
    <w:rsid w:val="0029283D"/>
    <w:rsid w:val="00292FEB"/>
    <w:rsid w:val="00293CD6"/>
    <w:rsid w:val="002942F1"/>
    <w:rsid w:val="00296365"/>
    <w:rsid w:val="00297D5F"/>
    <w:rsid w:val="00297DAF"/>
    <w:rsid w:val="002A0A9E"/>
    <w:rsid w:val="002A0EC1"/>
    <w:rsid w:val="002A3C67"/>
    <w:rsid w:val="002A5201"/>
    <w:rsid w:val="002A58B5"/>
    <w:rsid w:val="002A680F"/>
    <w:rsid w:val="002A6B6F"/>
    <w:rsid w:val="002B0B0E"/>
    <w:rsid w:val="002B1548"/>
    <w:rsid w:val="002B1E13"/>
    <w:rsid w:val="002B274D"/>
    <w:rsid w:val="002B2A91"/>
    <w:rsid w:val="002B5DBF"/>
    <w:rsid w:val="002B67AC"/>
    <w:rsid w:val="002B6A2E"/>
    <w:rsid w:val="002B7EAC"/>
    <w:rsid w:val="002C012B"/>
    <w:rsid w:val="002C2ECF"/>
    <w:rsid w:val="002C41EA"/>
    <w:rsid w:val="002C5256"/>
    <w:rsid w:val="002C533D"/>
    <w:rsid w:val="002C6472"/>
    <w:rsid w:val="002C786C"/>
    <w:rsid w:val="002D0082"/>
    <w:rsid w:val="002D4D37"/>
    <w:rsid w:val="002D589F"/>
    <w:rsid w:val="002D60C3"/>
    <w:rsid w:val="002D691A"/>
    <w:rsid w:val="002D6A30"/>
    <w:rsid w:val="002D6BA2"/>
    <w:rsid w:val="002D7CCC"/>
    <w:rsid w:val="002E18A6"/>
    <w:rsid w:val="002E24D0"/>
    <w:rsid w:val="002E2A55"/>
    <w:rsid w:val="002E3939"/>
    <w:rsid w:val="002E48C6"/>
    <w:rsid w:val="002E6266"/>
    <w:rsid w:val="002E6C2F"/>
    <w:rsid w:val="002F07B8"/>
    <w:rsid w:val="002F0A2D"/>
    <w:rsid w:val="002F1F71"/>
    <w:rsid w:val="002F372C"/>
    <w:rsid w:val="002F4A86"/>
    <w:rsid w:val="0030018B"/>
    <w:rsid w:val="00300560"/>
    <w:rsid w:val="00302679"/>
    <w:rsid w:val="00303624"/>
    <w:rsid w:val="00304D9F"/>
    <w:rsid w:val="00307044"/>
    <w:rsid w:val="003103DA"/>
    <w:rsid w:val="00311431"/>
    <w:rsid w:val="00312563"/>
    <w:rsid w:val="00312A19"/>
    <w:rsid w:val="0031433B"/>
    <w:rsid w:val="00315C3F"/>
    <w:rsid w:val="00316E86"/>
    <w:rsid w:val="00317A84"/>
    <w:rsid w:val="00320441"/>
    <w:rsid w:val="00323F81"/>
    <w:rsid w:val="00326B4E"/>
    <w:rsid w:val="003276F3"/>
    <w:rsid w:val="00327D51"/>
    <w:rsid w:val="00330582"/>
    <w:rsid w:val="0033077C"/>
    <w:rsid w:val="00330A75"/>
    <w:rsid w:val="003316BD"/>
    <w:rsid w:val="00332321"/>
    <w:rsid w:val="00335007"/>
    <w:rsid w:val="003354F2"/>
    <w:rsid w:val="003357CA"/>
    <w:rsid w:val="003360A5"/>
    <w:rsid w:val="00336EE5"/>
    <w:rsid w:val="003402CF"/>
    <w:rsid w:val="00340B12"/>
    <w:rsid w:val="00342098"/>
    <w:rsid w:val="0034286D"/>
    <w:rsid w:val="003429D2"/>
    <w:rsid w:val="003446BF"/>
    <w:rsid w:val="00344DBC"/>
    <w:rsid w:val="003460DA"/>
    <w:rsid w:val="003464F3"/>
    <w:rsid w:val="00346CC2"/>
    <w:rsid w:val="00350C4F"/>
    <w:rsid w:val="003515A1"/>
    <w:rsid w:val="0035227E"/>
    <w:rsid w:val="00352725"/>
    <w:rsid w:val="00353973"/>
    <w:rsid w:val="00354C48"/>
    <w:rsid w:val="00354F06"/>
    <w:rsid w:val="00356C81"/>
    <w:rsid w:val="003574C9"/>
    <w:rsid w:val="0036046D"/>
    <w:rsid w:val="00361C9A"/>
    <w:rsid w:val="003624EC"/>
    <w:rsid w:val="003627FF"/>
    <w:rsid w:val="00362D29"/>
    <w:rsid w:val="003636E0"/>
    <w:rsid w:val="00363F48"/>
    <w:rsid w:val="00364012"/>
    <w:rsid w:val="00364217"/>
    <w:rsid w:val="00365598"/>
    <w:rsid w:val="003658BC"/>
    <w:rsid w:val="0036591E"/>
    <w:rsid w:val="003663E9"/>
    <w:rsid w:val="0036719E"/>
    <w:rsid w:val="003704AE"/>
    <w:rsid w:val="00370CA8"/>
    <w:rsid w:val="0037224B"/>
    <w:rsid w:val="00372964"/>
    <w:rsid w:val="003730AE"/>
    <w:rsid w:val="0037393A"/>
    <w:rsid w:val="00375169"/>
    <w:rsid w:val="003761F6"/>
    <w:rsid w:val="003773EC"/>
    <w:rsid w:val="00381CC3"/>
    <w:rsid w:val="00384C39"/>
    <w:rsid w:val="00384F40"/>
    <w:rsid w:val="00385AD2"/>
    <w:rsid w:val="00393E81"/>
    <w:rsid w:val="00395D1F"/>
    <w:rsid w:val="00396F83"/>
    <w:rsid w:val="00397C28"/>
    <w:rsid w:val="003A16E0"/>
    <w:rsid w:val="003A3597"/>
    <w:rsid w:val="003A4395"/>
    <w:rsid w:val="003B1152"/>
    <w:rsid w:val="003B15A6"/>
    <w:rsid w:val="003B19DD"/>
    <w:rsid w:val="003B442E"/>
    <w:rsid w:val="003B734D"/>
    <w:rsid w:val="003B7A9B"/>
    <w:rsid w:val="003B7B0B"/>
    <w:rsid w:val="003C13C6"/>
    <w:rsid w:val="003C418E"/>
    <w:rsid w:val="003C48B3"/>
    <w:rsid w:val="003C7607"/>
    <w:rsid w:val="003D1A17"/>
    <w:rsid w:val="003D1CF0"/>
    <w:rsid w:val="003D2F3D"/>
    <w:rsid w:val="003D342C"/>
    <w:rsid w:val="003D5207"/>
    <w:rsid w:val="003D5A4A"/>
    <w:rsid w:val="003D766C"/>
    <w:rsid w:val="003E0171"/>
    <w:rsid w:val="003E018A"/>
    <w:rsid w:val="003E09DD"/>
    <w:rsid w:val="003E0EC6"/>
    <w:rsid w:val="003E1E51"/>
    <w:rsid w:val="003E22D8"/>
    <w:rsid w:val="003E2637"/>
    <w:rsid w:val="003E3C7F"/>
    <w:rsid w:val="003E4C37"/>
    <w:rsid w:val="003E5A5C"/>
    <w:rsid w:val="003E5A77"/>
    <w:rsid w:val="003E5C36"/>
    <w:rsid w:val="003E5D08"/>
    <w:rsid w:val="003E7179"/>
    <w:rsid w:val="003F0046"/>
    <w:rsid w:val="003F1B1C"/>
    <w:rsid w:val="003F4444"/>
    <w:rsid w:val="003F5373"/>
    <w:rsid w:val="003F6875"/>
    <w:rsid w:val="00400776"/>
    <w:rsid w:val="00400ACE"/>
    <w:rsid w:val="00400AED"/>
    <w:rsid w:val="0040259B"/>
    <w:rsid w:val="00403AEC"/>
    <w:rsid w:val="00404CFE"/>
    <w:rsid w:val="00406B97"/>
    <w:rsid w:val="004077A8"/>
    <w:rsid w:val="00410919"/>
    <w:rsid w:val="00411BA5"/>
    <w:rsid w:val="004133DD"/>
    <w:rsid w:val="0041371B"/>
    <w:rsid w:val="004148AB"/>
    <w:rsid w:val="00414F52"/>
    <w:rsid w:val="0041775B"/>
    <w:rsid w:val="00420CED"/>
    <w:rsid w:val="0042139C"/>
    <w:rsid w:val="00422B03"/>
    <w:rsid w:val="00422F61"/>
    <w:rsid w:val="0042786C"/>
    <w:rsid w:val="0043001C"/>
    <w:rsid w:val="0043110D"/>
    <w:rsid w:val="004313FF"/>
    <w:rsid w:val="004317DA"/>
    <w:rsid w:val="00431DE2"/>
    <w:rsid w:val="00433071"/>
    <w:rsid w:val="00433B64"/>
    <w:rsid w:val="004360E1"/>
    <w:rsid w:val="00436450"/>
    <w:rsid w:val="00436EF8"/>
    <w:rsid w:val="00437595"/>
    <w:rsid w:val="00440AAD"/>
    <w:rsid w:val="00440B54"/>
    <w:rsid w:val="00444FD0"/>
    <w:rsid w:val="004471FF"/>
    <w:rsid w:val="00450E03"/>
    <w:rsid w:val="004516ED"/>
    <w:rsid w:val="00452A11"/>
    <w:rsid w:val="00455B19"/>
    <w:rsid w:val="00456835"/>
    <w:rsid w:val="00456D29"/>
    <w:rsid w:val="00456EA7"/>
    <w:rsid w:val="00457423"/>
    <w:rsid w:val="00457B0C"/>
    <w:rsid w:val="00457C70"/>
    <w:rsid w:val="0046042F"/>
    <w:rsid w:val="004617D7"/>
    <w:rsid w:val="00463BA8"/>
    <w:rsid w:val="00463D2F"/>
    <w:rsid w:val="004640AB"/>
    <w:rsid w:val="00464FE3"/>
    <w:rsid w:val="004650DF"/>
    <w:rsid w:val="00466385"/>
    <w:rsid w:val="00467E6E"/>
    <w:rsid w:val="004712E3"/>
    <w:rsid w:val="00473422"/>
    <w:rsid w:val="004747A6"/>
    <w:rsid w:val="00474EC0"/>
    <w:rsid w:val="00475DF3"/>
    <w:rsid w:val="00476A8E"/>
    <w:rsid w:val="004773EE"/>
    <w:rsid w:val="00477FDF"/>
    <w:rsid w:val="00480921"/>
    <w:rsid w:val="00481137"/>
    <w:rsid w:val="00482994"/>
    <w:rsid w:val="00483810"/>
    <w:rsid w:val="00485D70"/>
    <w:rsid w:val="00486B25"/>
    <w:rsid w:val="00487DC2"/>
    <w:rsid w:val="00490FED"/>
    <w:rsid w:val="00492D4D"/>
    <w:rsid w:val="0049339C"/>
    <w:rsid w:val="00494F95"/>
    <w:rsid w:val="00495F64"/>
    <w:rsid w:val="0049665C"/>
    <w:rsid w:val="00496E95"/>
    <w:rsid w:val="004A137F"/>
    <w:rsid w:val="004A3004"/>
    <w:rsid w:val="004A4A2B"/>
    <w:rsid w:val="004A4E92"/>
    <w:rsid w:val="004A57F2"/>
    <w:rsid w:val="004A68D7"/>
    <w:rsid w:val="004A6D3B"/>
    <w:rsid w:val="004B18E7"/>
    <w:rsid w:val="004B1A94"/>
    <w:rsid w:val="004B212C"/>
    <w:rsid w:val="004B22FE"/>
    <w:rsid w:val="004B29B1"/>
    <w:rsid w:val="004B3606"/>
    <w:rsid w:val="004B3FE7"/>
    <w:rsid w:val="004B462F"/>
    <w:rsid w:val="004B6396"/>
    <w:rsid w:val="004B6A94"/>
    <w:rsid w:val="004B6C41"/>
    <w:rsid w:val="004B72FD"/>
    <w:rsid w:val="004B7360"/>
    <w:rsid w:val="004B7C31"/>
    <w:rsid w:val="004B7ED6"/>
    <w:rsid w:val="004C07A2"/>
    <w:rsid w:val="004C0B49"/>
    <w:rsid w:val="004C2A96"/>
    <w:rsid w:val="004C5E69"/>
    <w:rsid w:val="004C643D"/>
    <w:rsid w:val="004C7CE7"/>
    <w:rsid w:val="004D0735"/>
    <w:rsid w:val="004D19BF"/>
    <w:rsid w:val="004D3F73"/>
    <w:rsid w:val="004D5586"/>
    <w:rsid w:val="004D7162"/>
    <w:rsid w:val="004D77F3"/>
    <w:rsid w:val="004E0124"/>
    <w:rsid w:val="004E18A8"/>
    <w:rsid w:val="004E2210"/>
    <w:rsid w:val="004E225B"/>
    <w:rsid w:val="004E3CE8"/>
    <w:rsid w:val="004E50F4"/>
    <w:rsid w:val="004E6ABD"/>
    <w:rsid w:val="004E6FBF"/>
    <w:rsid w:val="004E769A"/>
    <w:rsid w:val="004E7E5D"/>
    <w:rsid w:val="004F0620"/>
    <w:rsid w:val="004F0C2A"/>
    <w:rsid w:val="004F3353"/>
    <w:rsid w:val="004F3D0A"/>
    <w:rsid w:val="004F4915"/>
    <w:rsid w:val="004F57C3"/>
    <w:rsid w:val="004F5E94"/>
    <w:rsid w:val="004F6C37"/>
    <w:rsid w:val="004F7263"/>
    <w:rsid w:val="0050063D"/>
    <w:rsid w:val="005006BE"/>
    <w:rsid w:val="00501913"/>
    <w:rsid w:val="00501938"/>
    <w:rsid w:val="00503E08"/>
    <w:rsid w:val="0050685A"/>
    <w:rsid w:val="005077A2"/>
    <w:rsid w:val="00507DBE"/>
    <w:rsid w:val="0051125E"/>
    <w:rsid w:val="00511C3F"/>
    <w:rsid w:val="00515077"/>
    <w:rsid w:val="0052081C"/>
    <w:rsid w:val="0052089C"/>
    <w:rsid w:val="005215D9"/>
    <w:rsid w:val="00522415"/>
    <w:rsid w:val="00522B2C"/>
    <w:rsid w:val="005235B6"/>
    <w:rsid w:val="00524045"/>
    <w:rsid w:val="0052533D"/>
    <w:rsid w:val="005258CA"/>
    <w:rsid w:val="00527711"/>
    <w:rsid w:val="0053041D"/>
    <w:rsid w:val="005319C6"/>
    <w:rsid w:val="0053350D"/>
    <w:rsid w:val="00533F57"/>
    <w:rsid w:val="00534F7E"/>
    <w:rsid w:val="00535693"/>
    <w:rsid w:val="00535760"/>
    <w:rsid w:val="00535969"/>
    <w:rsid w:val="005369C8"/>
    <w:rsid w:val="00536C46"/>
    <w:rsid w:val="005373C9"/>
    <w:rsid w:val="00537DA3"/>
    <w:rsid w:val="005405C6"/>
    <w:rsid w:val="00541427"/>
    <w:rsid w:val="00541DAB"/>
    <w:rsid w:val="00543291"/>
    <w:rsid w:val="005465EF"/>
    <w:rsid w:val="005476FB"/>
    <w:rsid w:val="005478E2"/>
    <w:rsid w:val="00551A22"/>
    <w:rsid w:val="00551CCB"/>
    <w:rsid w:val="005526E7"/>
    <w:rsid w:val="00552AB7"/>
    <w:rsid w:val="00552CED"/>
    <w:rsid w:val="00553910"/>
    <w:rsid w:val="00553B77"/>
    <w:rsid w:val="005546DF"/>
    <w:rsid w:val="005550A8"/>
    <w:rsid w:val="0056075D"/>
    <w:rsid w:val="00561287"/>
    <w:rsid w:val="00561843"/>
    <w:rsid w:val="005633ED"/>
    <w:rsid w:val="00564110"/>
    <w:rsid w:val="005644B6"/>
    <w:rsid w:val="00564DD1"/>
    <w:rsid w:val="0056504D"/>
    <w:rsid w:val="005655F0"/>
    <w:rsid w:val="005668C6"/>
    <w:rsid w:val="0056690B"/>
    <w:rsid w:val="00570B3C"/>
    <w:rsid w:val="0057407A"/>
    <w:rsid w:val="00576739"/>
    <w:rsid w:val="00576CAB"/>
    <w:rsid w:val="00580163"/>
    <w:rsid w:val="0058269D"/>
    <w:rsid w:val="00583430"/>
    <w:rsid w:val="0058442E"/>
    <w:rsid w:val="005844FA"/>
    <w:rsid w:val="005872A5"/>
    <w:rsid w:val="005876E9"/>
    <w:rsid w:val="00590A62"/>
    <w:rsid w:val="00592E9D"/>
    <w:rsid w:val="00593932"/>
    <w:rsid w:val="005962F7"/>
    <w:rsid w:val="005969F0"/>
    <w:rsid w:val="00596EC3"/>
    <w:rsid w:val="00597A86"/>
    <w:rsid w:val="005A0147"/>
    <w:rsid w:val="005A0B5A"/>
    <w:rsid w:val="005A3107"/>
    <w:rsid w:val="005A3D5E"/>
    <w:rsid w:val="005A66B1"/>
    <w:rsid w:val="005B035D"/>
    <w:rsid w:val="005B096E"/>
    <w:rsid w:val="005B1E87"/>
    <w:rsid w:val="005B2962"/>
    <w:rsid w:val="005B2A43"/>
    <w:rsid w:val="005B3ABF"/>
    <w:rsid w:val="005B4785"/>
    <w:rsid w:val="005B53F4"/>
    <w:rsid w:val="005B5996"/>
    <w:rsid w:val="005B6110"/>
    <w:rsid w:val="005B6917"/>
    <w:rsid w:val="005C004F"/>
    <w:rsid w:val="005C139E"/>
    <w:rsid w:val="005C28DB"/>
    <w:rsid w:val="005C3A6B"/>
    <w:rsid w:val="005C3B5E"/>
    <w:rsid w:val="005C5844"/>
    <w:rsid w:val="005C5E42"/>
    <w:rsid w:val="005C79AE"/>
    <w:rsid w:val="005D14FF"/>
    <w:rsid w:val="005D19A9"/>
    <w:rsid w:val="005D2AC9"/>
    <w:rsid w:val="005D48BA"/>
    <w:rsid w:val="005D4EEA"/>
    <w:rsid w:val="005D60E9"/>
    <w:rsid w:val="005D68E0"/>
    <w:rsid w:val="005D6C96"/>
    <w:rsid w:val="005D6EA2"/>
    <w:rsid w:val="005D75DF"/>
    <w:rsid w:val="005E0157"/>
    <w:rsid w:val="005E22DA"/>
    <w:rsid w:val="005E2E56"/>
    <w:rsid w:val="005E3106"/>
    <w:rsid w:val="005E6BCE"/>
    <w:rsid w:val="005E6F0F"/>
    <w:rsid w:val="005E71F2"/>
    <w:rsid w:val="005F0310"/>
    <w:rsid w:val="005F21BF"/>
    <w:rsid w:val="005F33B9"/>
    <w:rsid w:val="005F5658"/>
    <w:rsid w:val="005F5AC0"/>
    <w:rsid w:val="005F6159"/>
    <w:rsid w:val="005F6663"/>
    <w:rsid w:val="0060035A"/>
    <w:rsid w:val="00600CC4"/>
    <w:rsid w:val="00600F7B"/>
    <w:rsid w:val="00605F3F"/>
    <w:rsid w:val="00605FD0"/>
    <w:rsid w:val="0060748D"/>
    <w:rsid w:val="00607507"/>
    <w:rsid w:val="0060776C"/>
    <w:rsid w:val="00607F7B"/>
    <w:rsid w:val="0061039D"/>
    <w:rsid w:val="00610A66"/>
    <w:rsid w:val="00610C58"/>
    <w:rsid w:val="00610CA9"/>
    <w:rsid w:val="00611C55"/>
    <w:rsid w:val="0061209E"/>
    <w:rsid w:val="006121F6"/>
    <w:rsid w:val="00614D6C"/>
    <w:rsid w:val="006155EE"/>
    <w:rsid w:val="00621865"/>
    <w:rsid w:val="006219D3"/>
    <w:rsid w:val="00621CEA"/>
    <w:rsid w:val="00623000"/>
    <w:rsid w:val="0062657C"/>
    <w:rsid w:val="00627147"/>
    <w:rsid w:val="00627250"/>
    <w:rsid w:val="00627C8A"/>
    <w:rsid w:val="00627DAC"/>
    <w:rsid w:val="00627E18"/>
    <w:rsid w:val="00630E90"/>
    <w:rsid w:val="00631092"/>
    <w:rsid w:val="006314EF"/>
    <w:rsid w:val="006326FA"/>
    <w:rsid w:val="006334FF"/>
    <w:rsid w:val="00633D19"/>
    <w:rsid w:val="00634FF7"/>
    <w:rsid w:val="006363AB"/>
    <w:rsid w:val="006371BF"/>
    <w:rsid w:val="00637864"/>
    <w:rsid w:val="00640AF0"/>
    <w:rsid w:val="00640D52"/>
    <w:rsid w:val="006430AF"/>
    <w:rsid w:val="00643B6E"/>
    <w:rsid w:val="00643BC7"/>
    <w:rsid w:val="00644F47"/>
    <w:rsid w:val="00645103"/>
    <w:rsid w:val="00645C53"/>
    <w:rsid w:val="00647289"/>
    <w:rsid w:val="00647F22"/>
    <w:rsid w:val="00647F94"/>
    <w:rsid w:val="00652B1B"/>
    <w:rsid w:val="00653C93"/>
    <w:rsid w:val="0065416D"/>
    <w:rsid w:val="00654413"/>
    <w:rsid w:val="006548D0"/>
    <w:rsid w:val="006562CA"/>
    <w:rsid w:val="00657957"/>
    <w:rsid w:val="0066114F"/>
    <w:rsid w:val="00661818"/>
    <w:rsid w:val="00661AA9"/>
    <w:rsid w:val="00661E73"/>
    <w:rsid w:val="006627B1"/>
    <w:rsid w:val="0066385B"/>
    <w:rsid w:val="00664554"/>
    <w:rsid w:val="00664D24"/>
    <w:rsid w:val="00666AF0"/>
    <w:rsid w:val="00666B21"/>
    <w:rsid w:val="00666BBF"/>
    <w:rsid w:val="006702A0"/>
    <w:rsid w:val="00670CA5"/>
    <w:rsid w:val="006712A7"/>
    <w:rsid w:val="00671A9D"/>
    <w:rsid w:val="00671BCB"/>
    <w:rsid w:val="00671CF5"/>
    <w:rsid w:val="00671D9D"/>
    <w:rsid w:val="00673EF7"/>
    <w:rsid w:val="00674FBE"/>
    <w:rsid w:val="00674FD2"/>
    <w:rsid w:val="006757E8"/>
    <w:rsid w:val="00675F7E"/>
    <w:rsid w:val="00677767"/>
    <w:rsid w:val="006808B1"/>
    <w:rsid w:val="00680E06"/>
    <w:rsid w:val="0068261C"/>
    <w:rsid w:val="00682E37"/>
    <w:rsid w:val="00682E97"/>
    <w:rsid w:val="00683C53"/>
    <w:rsid w:val="00683FEB"/>
    <w:rsid w:val="00686461"/>
    <w:rsid w:val="00687542"/>
    <w:rsid w:val="00687714"/>
    <w:rsid w:val="00690789"/>
    <w:rsid w:val="00690C80"/>
    <w:rsid w:val="006910F5"/>
    <w:rsid w:val="0069116A"/>
    <w:rsid w:val="006912DD"/>
    <w:rsid w:val="00691981"/>
    <w:rsid w:val="006925A9"/>
    <w:rsid w:val="006927CB"/>
    <w:rsid w:val="00694772"/>
    <w:rsid w:val="00694CA5"/>
    <w:rsid w:val="006951B3"/>
    <w:rsid w:val="00695D70"/>
    <w:rsid w:val="00697016"/>
    <w:rsid w:val="00697942"/>
    <w:rsid w:val="006A03BD"/>
    <w:rsid w:val="006A1076"/>
    <w:rsid w:val="006A14D9"/>
    <w:rsid w:val="006A2919"/>
    <w:rsid w:val="006A2BE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6094"/>
    <w:rsid w:val="006B70F8"/>
    <w:rsid w:val="006C09FC"/>
    <w:rsid w:val="006C0F16"/>
    <w:rsid w:val="006C13ED"/>
    <w:rsid w:val="006C34ED"/>
    <w:rsid w:val="006C4233"/>
    <w:rsid w:val="006C4C46"/>
    <w:rsid w:val="006C5F9D"/>
    <w:rsid w:val="006C692F"/>
    <w:rsid w:val="006D08C6"/>
    <w:rsid w:val="006D1D9E"/>
    <w:rsid w:val="006D2D77"/>
    <w:rsid w:val="006D2FA0"/>
    <w:rsid w:val="006D3BD5"/>
    <w:rsid w:val="006D5431"/>
    <w:rsid w:val="006D5D7F"/>
    <w:rsid w:val="006D6AAE"/>
    <w:rsid w:val="006D7F7C"/>
    <w:rsid w:val="006E0D48"/>
    <w:rsid w:val="006E11E6"/>
    <w:rsid w:val="006E1540"/>
    <w:rsid w:val="006E19DA"/>
    <w:rsid w:val="006E2543"/>
    <w:rsid w:val="006E4CAE"/>
    <w:rsid w:val="006E523B"/>
    <w:rsid w:val="006E7A85"/>
    <w:rsid w:val="006E7FB2"/>
    <w:rsid w:val="006F1539"/>
    <w:rsid w:val="006F1FC2"/>
    <w:rsid w:val="006F2A7C"/>
    <w:rsid w:val="006F3DEC"/>
    <w:rsid w:val="006F50FE"/>
    <w:rsid w:val="006F5B82"/>
    <w:rsid w:val="006F7952"/>
    <w:rsid w:val="0070101E"/>
    <w:rsid w:val="00701212"/>
    <w:rsid w:val="00701DC0"/>
    <w:rsid w:val="00702611"/>
    <w:rsid w:val="00705A54"/>
    <w:rsid w:val="00706337"/>
    <w:rsid w:val="007066ED"/>
    <w:rsid w:val="007110BB"/>
    <w:rsid w:val="007117A9"/>
    <w:rsid w:val="00711EAB"/>
    <w:rsid w:val="0071212F"/>
    <w:rsid w:val="00714031"/>
    <w:rsid w:val="00714654"/>
    <w:rsid w:val="00714D54"/>
    <w:rsid w:val="007150CD"/>
    <w:rsid w:val="00716DC1"/>
    <w:rsid w:val="00722F33"/>
    <w:rsid w:val="00723736"/>
    <w:rsid w:val="0072385F"/>
    <w:rsid w:val="0072434F"/>
    <w:rsid w:val="00725C4E"/>
    <w:rsid w:val="00726C95"/>
    <w:rsid w:val="00727142"/>
    <w:rsid w:val="00730793"/>
    <w:rsid w:val="00731DC1"/>
    <w:rsid w:val="0073281D"/>
    <w:rsid w:val="00733CB3"/>
    <w:rsid w:val="0073544B"/>
    <w:rsid w:val="007355A4"/>
    <w:rsid w:val="00735CBD"/>
    <w:rsid w:val="00736B07"/>
    <w:rsid w:val="00736C7A"/>
    <w:rsid w:val="00737D9E"/>
    <w:rsid w:val="0074235E"/>
    <w:rsid w:val="00743AF2"/>
    <w:rsid w:val="007449BD"/>
    <w:rsid w:val="0074523D"/>
    <w:rsid w:val="00751C68"/>
    <w:rsid w:val="00753F5D"/>
    <w:rsid w:val="00755D02"/>
    <w:rsid w:val="0075672F"/>
    <w:rsid w:val="00757244"/>
    <w:rsid w:val="00761403"/>
    <w:rsid w:val="00762093"/>
    <w:rsid w:val="00763282"/>
    <w:rsid w:val="0076345F"/>
    <w:rsid w:val="007644A0"/>
    <w:rsid w:val="0076462F"/>
    <w:rsid w:val="0076549E"/>
    <w:rsid w:val="007666DE"/>
    <w:rsid w:val="00766925"/>
    <w:rsid w:val="00767760"/>
    <w:rsid w:val="00767C00"/>
    <w:rsid w:val="007715F6"/>
    <w:rsid w:val="0077469E"/>
    <w:rsid w:val="00774F1C"/>
    <w:rsid w:val="0078006B"/>
    <w:rsid w:val="0078023D"/>
    <w:rsid w:val="00780B79"/>
    <w:rsid w:val="00781245"/>
    <w:rsid w:val="007817DE"/>
    <w:rsid w:val="00784B5E"/>
    <w:rsid w:val="0078724D"/>
    <w:rsid w:val="00787F61"/>
    <w:rsid w:val="00790A16"/>
    <w:rsid w:val="00790AEE"/>
    <w:rsid w:val="00791765"/>
    <w:rsid w:val="007917A2"/>
    <w:rsid w:val="00791BDE"/>
    <w:rsid w:val="00794641"/>
    <w:rsid w:val="00794B1C"/>
    <w:rsid w:val="00794CAB"/>
    <w:rsid w:val="0079524B"/>
    <w:rsid w:val="007953DE"/>
    <w:rsid w:val="007965BA"/>
    <w:rsid w:val="007A08CF"/>
    <w:rsid w:val="007A0B05"/>
    <w:rsid w:val="007A30C2"/>
    <w:rsid w:val="007A37F7"/>
    <w:rsid w:val="007A3D14"/>
    <w:rsid w:val="007A3E52"/>
    <w:rsid w:val="007A3FDB"/>
    <w:rsid w:val="007A45DE"/>
    <w:rsid w:val="007A4668"/>
    <w:rsid w:val="007A4FF8"/>
    <w:rsid w:val="007A5BBE"/>
    <w:rsid w:val="007A6130"/>
    <w:rsid w:val="007A631A"/>
    <w:rsid w:val="007B0B7B"/>
    <w:rsid w:val="007B17CB"/>
    <w:rsid w:val="007B1DD4"/>
    <w:rsid w:val="007B25F1"/>
    <w:rsid w:val="007B2827"/>
    <w:rsid w:val="007B48D8"/>
    <w:rsid w:val="007B53E7"/>
    <w:rsid w:val="007B5CB5"/>
    <w:rsid w:val="007B7EA9"/>
    <w:rsid w:val="007C063A"/>
    <w:rsid w:val="007C0ACB"/>
    <w:rsid w:val="007C1849"/>
    <w:rsid w:val="007C21F2"/>
    <w:rsid w:val="007C2571"/>
    <w:rsid w:val="007C3363"/>
    <w:rsid w:val="007C33D5"/>
    <w:rsid w:val="007C366B"/>
    <w:rsid w:val="007C37F3"/>
    <w:rsid w:val="007C6958"/>
    <w:rsid w:val="007C71B0"/>
    <w:rsid w:val="007D0645"/>
    <w:rsid w:val="007D1373"/>
    <w:rsid w:val="007D1531"/>
    <w:rsid w:val="007D18BD"/>
    <w:rsid w:val="007D24A2"/>
    <w:rsid w:val="007D2F37"/>
    <w:rsid w:val="007D3E03"/>
    <w:rsid w:val="007D5DFB"/>
    <w:rsid w:val="007E1E8A"/>
    <w:rsid w:val="007E231A"/>
    <w:rsid w:val="007E25CE"/>
    <w:rsid w:val="007E3311"/>
    <w:rsid w:val="007E45B7"/>
    <w:rsid w:val="007E67F0"/>
    <w:rsid w:val="007E7F94"/>
    <w:rsid w:val="007F07B2"/>
    <w:rsid w:val="007F177E"/>
    <w:rsid w:val="007F1839"/>
    <w:rsid w:val="007F1A99"/>
    <w:rsid w:val="007F1DAE"/>
    <w:rsid w:val="007F22F0"/>
    <w:rsid w:val="007F3195"/>
    <w:rsid w:val="007F32D5"/>
    <w:rsid w:val="007F4C08"/>
    <w:rsid w:val="007F5889"/>
    <w:rsid w:val="007F64DB"/>
    <w:rsid w:val="007F653D"/>
    <w:rsid w:val="008011F5"/>
    <w:rsid w:val="00801502"/>
    <w:rsid w:val="00804B0E"/>
    <w:rsid w:val="00804E8B"/>
    <w:rsid w:val="00805D6A"/>
    <w:rsid w:val="008065BA"/>
    <w:rsid w:val="00806C56"/>
    <w:rsid w:val="00810308"/>
    <w:rsid w:val="00810526"/>
    <w:rsid w:val="00810BB9"/>
    <w:rsid w:val="008111C8"/>
    <w:rsid w:val="00814829"/>
    <w:rsid w:val="0081561E"/>
    <w:rsid w:val="008166E6"/>
    <w:rsid w:val="00816984"/>
    <w:rsid w:val="00816EE1"/>
    <w:rsid w:val="00820F1C"/>
    <w:rsid w:val="0082132D"/>
    <w:rsid w:val="008218F0"/>
    <w:rsid w:val="00821A6C"/>
    <w:rsid w:val="008240D2"/>
    <w:rsid w:val="008254F6"/>
    <w:rsid w:val="0082599E"/>
    <w:rsid w:val="00825F90"/>
    <w:rsid w:val="00826C75"/>
    <w:rsid w:val="0082735D"/>
    <w:rsid w:val="00832348"/>
    <w:rsid w:val="00833DAE"/>
    <w:rsid w:val="008341C9"/>
    <w:rsid w:val="00834A26"/>
    <w:rsid w:val="00836A57"/>
    <w:rsid w:val="00836B07"/>
    <w:rsid w:val="0083789C"/>
    <w:rsid w:val="00840035"/>
    <w:rsid w:val="00840A52"/>
    <w:rsid w:val="00841395"/>
    <w:rsid w:val="0084179F"/>
    <w:rsid w:val="00841F9F"/>
    <w:rsid w:val="00842FFC"/>
    <w:rsid w:val="00843913"/>
    <w:rsid w:val="00844797"/>
    <w:rsid w:val="00845E69"/>
    <w:rsid w:val="00846260"/>
    <w:rsid w:val="00846EA8"/>
    <w:rsid w:val="00850C96"/>
    <w:rsid w:val="00850FE0"/>
    <w:rsid w:val="008534E3"/>
    <w:rsid w:val="00853648"/>
    <w:rsid w:val="00853C8D"/>
    <w:rsid w:val="008541DD"/>
    <w:rsid w:val="008545EC"/>
    <w:rsid w:val="00855CF9"/>
    <w:rsid w:val="00856439"/>
    <w:rsid w:val="00856AD5"/>
    <w:rsid w:val="00856AFD"/>
    <w:rsid w:val="008613E9"/>
    <w:rsid w:val="00861D13"/>
    <w:rsid w:val="008639AF"/>
    <w:rsid w:val="00865D8C"/>
    <w:rsid w:val="008674DE"/>
    <w:rsid w:val="0087007A"/>
    <w:rsid w:val="00872445"/>
    <w:rsid w:val="00872E29"/>
    <w:rsid w:val="00873F38"/>
    <w:rsid w:val="00875367"/>
    <w:rsid w:val="00875A48"/>
    <w:rsid w:val="008801C2"/>
    <w:rsid w:val="008804E0"/>
    <w:rsid w:val="0088129E"/>
    <w:rsid w:val="008829E0"/>
    <w:rsid w:val="00883BCB"/>
    <w:rsid w:val="00883F1C"/>
    <w:rsid w:val="0088433C"/>
    <w:rsid w:val="00886512"/>
    <w:rsid w:val="00886826"/>
    <w:rsid w:val="00886910"/>
    <w:rsid w:val="00890B95"/>
    <w:rsid w:val="00890D18"/>
    <w:rsid w:val="00893BE4"/>
    <w:rsid w:val="00894D3C"/>
    <w:rsid w:val="008955D0"/>
    <w:rsid w:val="008A0202"/>
    <w:rsid w:val="008A06CA"/>
    <w:rsid w:val="008A28DC"/>
    <w:rsid w:val="008A2A60"/>
    <w:rsid w:val="008A349F"/>
    <w:rsid w:val="008A4CFB"/>
    <w:rsid w:val="008A603B"/>
    <w:rsid w:val="008A6104"/>
    <w:rsid w:val="008B0125"/>
    <w:rsid w:val="008B4367"/>
    <w:rsid w:val="008B45BE"/>
    <w:rsid w:val="008B4D94"/>
    <w:rsid w:val="008B505B"/>
    <w:rsid w:val="008B72E8"/>
    <w:rsid w:val="008B74F6"/>
    <w:rsid w:val="008B7D18"/>
    <w:rsid w:val="008C0E97"/>
    <w:rsid w:val="008C1E9D"/>
    <w:rsid w:val="008C2822"/>
    <w:rsid w:val="008C382E"/>
    <w:rsid w:val="008C3D85"/>
    <w:rsid w:val="008C4BE8"/>
    <w:rsid w:val="008C4DA8"/>
    <w:rsid w:val="008C79CD"/>
    <w:rsid w:val="008D21FC"/>
    <w:rsid w:val="008D253B"/>
    <w:rsid w:val="008D2AB9"/>
    <w:rsid w:val="008D2FCF"/>
    <w:rsid w:val="008D710A"/>
    <w:rsid w:val="008D7473"/>
    <w:rsid w:val="008E0088"/>
    <w:rsid w:val="008E0423"/>
    <w:rsid w:val="008E14C6"/>
    <w:rsid w:val="008E329A"/>
    <w:rsid w:val="008E368C"/>
    <w:rsid w:val="008E6108"/>
    <w:rsid w:val="008E6BCD"/>
    <w:rsid w:val="008F0889"/>
    <w:rsid w:val="008F0AA4"/>
    <w:rsid w:val="008F4ACE"/>
    <w:rsid w:val="008F6A7F"/>
    <w:rsid w:val="00900399"/>
    <w:rsid w:val="00901A7C"/>
    <w:rsid w:val="00903078"/>
    <w:rsid w:val="009039EF"/>
    <w:rsid w:val="00907818"/>
    <w:rsid w:val="00907C54"/>
    <w:rsid w:val="009111EF"/>
    <w:rsid w:val="009121B1"/>
    <w:rsid w:val="00914B57"/>
    <w:rsid w:val="009161AB"/>
    <w:rsid w:val="00916E70"/>
    <w:rsid w:val="00916F7B"/>
    <w:rsid w:val="0092025B"/>
    <w:rsid w:val="0092209A"/>
    <w:rsid w:val="00922BE7"/>
    <w:rsid w:val="00924BE3"/>
    <w:rsid w:val="00925D32"/>
    <w:rsid w:val="00926453"/>
    <w:rsid w:val="00927C02"/>
    <w:rsid w:val="00927D89"/>
    <w:rsid w:val="009322C3"/>
    <w:rsid w:val="009338D6"/>
    <w:rsid w:val="00933D64"/>
    <w:rsid w:val="00935294"/>
    <w:rsid w:val="009373D9"/>
    <w:rsid w:val="009404DC"/>
    <w:rsid w:val="0094075F"/>
    <w:rsid w:val="00941743"/>
    <w:rsid w:val="00942EA1"/>
    <w:rsid w:val="00944753"/>
    <w:rsid w:val="00944FE1"/>
    <w:rsid w:val="00945E79"/>
    <w:rsid w:val="00947599"/>
    <w:rsid w:val="00947A0A"/>
    <w:rsid w:val="009507F9"/>
    <w:rsid w:val="009511AE"/>
    <w:rsid w:val="009512DB"/>
    <w:rsid w:val="00951329"/>
    <w:rsid w:val="009524D8"/>
    <w:rsid w:val="00955083"/>
    <w:rsid w:val="00955D04"/>
    <w:rsid w:val="00956381"/>
    <w:rsid w:val="009578CD"/>
    <w:rsid w:val="00960096"/>
    <w:rsid w:val="009606C9"/>
    <w:rsid w:val="0096353E"/>
    <w:rsid w:val="0096398F"/>
    <w:rsid w:val="00963B44"/>
    <w:rsid w:val="00964F4E"/>
    <w:rsid w:val="0096519E"/>
    <w:rsid w:val="00970C8C"/>
    <w:rsid w:val="00972ED7"/>
    <w:rsid w:val="00973594"/>
    <w:rsid w:val="0098127E"/>
    <w:rsid w:val="009814BC"/>
    <w:rsid w:val="00981581"/>
    <w:rsid w:val="0098217A"/>
    <w:rsid w:val="009832E1"/>
    <w:rsid w:val="00984190"/>
    <w:rsid w:val="00984E18"/>
    <w:rsid w:val="009851A2"/>
    <w:rsid w:val="009855BF"/>
    <w:rsid w:val="00985FAB"/>
    <w:rsid w:val="0098624E"/>
    <w:rsid w:val="00987763"/>
    <w:rsid w:val="00987E0E"/>
    <w:rsid w:val="00990D97"/>
    <w:rsid w:val="00991D81"/>
    <w:rsid w:val="0099671F"/>
    <w:rsid w:val="00996935"/>
    <w:rsid w:val="0099709C"/>
    <w:rsid w:val="00997C92"/>
    <w:rsid w:val="00997D71"/>
    <w:rsid w:val="009A03FA"/>
    <w:rsid w:val="009A27C8"/>
    <w:rsid w:val="009A3331"/>
    <w:rsid w:val="009A3A46"/>
    <w:rsid w:val="009A498A"/>
    <w:rsid w:val="009A7375"/>
    <w:rsid w:val="009A7F3A"/>
    <w:rsid w:val="009B042A"/>
    <w:rsid w:val="009B1C9A"/>
    <w:rsid w:val="009B435B"/>
    <w:rsid w:val="009B4C8F"/>
    <w:rsid w:val="009B728A"/>
    <w:rsid w:val="009B7DD0"/>
    <w:rsid w:val="009C021B"/>
    <w:rsid w:val="009C028E"/>
    <w:rsid w:val="009C037F"/>
    <w:rsid w:val="009C10EA"/>
    <w:rsid w:val="009C1C5E"/>
    <w:rsid w:val="009C1D8C"/>
    <w:rsid w:val="009C2C57"/>
    <w:rsid w:val="009C4922"/>
    <w:rsid w:val="009C7052"/>
    <w:rsid w:val="009D0C0B"/>
    <w:rsid w:val="009D2672"/>
    <w:rsid w:val="009D33B1"/>
    <w:rsid w:val="009D4EF7"/>
    <w:rsid w:val="009D52FE"/>
    <w:rsid w:val="009D58C6"/>
    <w:rsid w:val="009D6319"/>
    <w:rsid w:val="009D71FF"/>
    <w:rsid w:val="009E15DC"/>
    <w:rsid w:val="009E282C"/>
    <w:rsid w:val="009E6E75"/>
    <w:rsid w:val="009E7B08"/>
    <w:rsid w:val="009F3B02"/>
    <w:rsid w:val="009F4993"/>
    <w:rsid w:val="009F57E0"/>
    <w:rsid w:val="009F7C9A"/>
    <w:rsid w:val="00A001A4"/>
    <w:rsid w:val="00A01060"/>
    <w:rsid w:val="00A01D63"/>
    <w:rsid w:val="00A03B90"/>
    <w:rsid w:val="00A06E3D"/>
    <w:rsid w:val="00A101F9"/>
    <w:rsid w:val="00A10574"/>
    <w:rsid w:val="00A1129E"/>
    <w:rsid w:val="00A11710"/>
    <w:rsid w:val="00A16478"/>
    <w:rsid w:val="00A17C05"/>
    <w:rsid w:val="00A17C7D"/>
    <w:rsid w:val="00A21EB9"/>
    <w:rsid w:val="00A24A26"/>
    <w:rsid w:val="00A256C6"/>
    <w:rsid w:val="00A26D80"/>
    <w:rsid w:val="00A272E4"/>
    <w:rsid w:val="00A3002D"/>
    <w:rsid w:val="00A326CE"/>
    <w:rsid w:val="00A33124"/>
    <w:rsid w:val="00A33DC6"/>
    <w:rsid w:val="00A34310"/>
    <w:rsid w:val="00A34646"/>
    <w:rsid w:val="00A35FDB"/>
    <w:rsid w:val="00A366C0"/>
    <w:rsid w:val="00A36EB0"/>
    <w:rsid w:val="00A40266"/>
    <w:rsid w:val="00A40B2A"/>
    <w:rsid w:val="00A41517"/>
    <w:rsid w:val="00A4220D"/>
    <w:rsid w:val="00A43A4F"/>
    <w:rsid w:val="00A45C3F"/>
    <w:rsid w:val="00A47560"/>
    <w:rsid w:val="00A5400E"/>
    <w:rsid w:val="00A56952"/>
    <w:rsid w:val="00A6003B"/>
    <w:rsid w:val="00A6038A"/>
    <w:rsid w:val="00A60723"/>
    <w:rsid w:val="00A60DC0"/>
    <w:rsid w:val="00A6239C"/>
    <w:rsid w:val="00A62EB9"/>
    <w:rsid w:val="00A65088"/>
    <w:rsid w:val="00A65B5B"/>
    <w:rsid w:val="00A666D8"/>
    <w:rsid w:val="00A70BFA"/>
    <w:rsid w:val="00A73773"/>
    <w:rsid w:val="00A73CFC"/>
    <w:rsid w:val="00A73E37"/>
    <w:rsid w:val="00A74A52"/>
    <w:rsid w:val="00A74E9B"/>
    <w:rsid w:val="00A75DA0"/>
    <w:rsid w:val="00A761F1"/>
    <w:rsid w:val="00A76FC6"/>
    <w:rsid w:val="00A77482"/>
    <w:rsid w:val="00A81C7B"/>
    <w:rsid w:val="00A83CFA"/>
    <w:rsid w:val="00A83E13"/>
    <w:rsid w:val="00A8487A"/>
    <w:rsid w:val="00A85A20"/>
    <w:rsid w:val="00A93102"/>
    <w:rsid w:val="00A96E4C"/>
    <w:rsid w:val="00A9770D"/>
    <w:rsid w:val="00A97DAD"/>
    <w:rsid w:val="00A97FFC"/>
    <w:rsid w:val="00AA08D7"/>
    <w:rsid w:val="00AA1B38"/>
    <w:rsid w:val="00AA2B30"/>
    <w:rsid w:val="00AA3BCA"/>
    <w:rsid w:val="00AA50DE"/>
    <w:rsid w:val="00AA5300"/>
    <w:rsid w:val="00AA7241"/>
    <w:rsid w:val="00AA7A04"/>
    <w:rsid w:val="00AB16CE"/>
    <w:rsid w:val="00AB1E8C"/>
    <w:rsid w:val="00AB4A9F"/>
    <w:rsid w:val="00AB5CA4"/>
    <w:rsid w:val="00AB7185"/>
    <w:rsid w:val="00AB7AC2"/>
    <w:rsid w:val="00AC036D"/>
    <w:rsid w:val="00AC0D0D"/>
    <w:rsid w:val="00AC0FF1"/>
    <w:rsid w:val="00AC6E59"/>
    <w:rsid w:val="00AD03C7"/>
    <w:rsid w:val="00AD1001"/>
    <w:rsid w:val="00AD1F43"/>
    <w:rsid w:val="00AD2E02"/>
    <w:rsid w:val="00AD2F35"/>
    <w:rsid w:val="00AD72D7"/>
    <w:rsid w:val="00AE00A8"/>
    <w:rsid w:val="00AE032A"/>
    <w:rsid w:val="00AE05A7"/>
    <w:rsid w:val="00AE070C"/>
    <w:rsid w:val="00AE19B0"/>
    <w:rsid w:val="00AE2248"/>
    <w:rsid w:val="00AE232F"/>
    <w:rsid w:val="00AE2BE1"/>
    <w:rsid w:val="00AE396E"/>
    <w:rsid w:val="00AE3C36"/>
    <w:rsid w:val="00AE5C34"/>
    <w:rsid w:val="00AE7B95"/>
    <w:rsid w:val="00AF0158"/>
    <w:rsid w:val="00AF18E4"/>
    <w:rsid w:val="00AF222E"/>
    <w:rsid w:val="00AF2BC3"/>
    <w:rsid w:val="00AF3898"/>
    <w:rsid w:val="00AF43AF"/>
    <w:rsid w:val="00AF499D"/>
    <w:rsid w:val="00AF606B"/>
    <w:rsid w:val="00AF6A8C"/>
    <w:rsid w:val="00AF7588"/>
    <w:rsid w:val="00AF7F67"/>
    <w:rsid w:val="00B009E6"/>
    <w:rsid w:val="00B00B46"/>
    <w:rsid w:val="00B01DB1"/>
    <w:rsid w:val="00B02D20"/>
    <w:rsid w:val="00B03EE8"/>
    <w:rsid w:val="00B11139"/>
    <w:rsid w:val="00B120BB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30D34"/>
    <w:rsid w:val="00B30FFF"/>
    <w:rsid w:val="00B32359"/>
    <w:rsid w:val="00B32CC4"/>
    <w:rsid w:val="00B33510"/>
    <w:rsid w:val="00B344AF"/>
    <w:rsid w:val="00B363AC"/>
    <w:rsid w:val="00B40537"/>
    <w:rsid w:val="00B40FC9"/>
    <w:rsid w:val="00B41A32"/>
    <w:rsid w:val="00B43B3D"/>
    <w:rsid w:val="00B44ECE"/>
    <w:rsid w:val="00B44EE9"/>
    <w:rsid w:val="00B4552E"/>
    <w:rsid w:val="00B45562"/>
    <w:rsid w:val="00B4677D"/>
    <w:rsid w:val="00B4697D"/>
    <w:rsid w:val="00B475B9"/>
    <w:rsid w:val="00B5111B"/>
    <w:rsid w:val="00B523B4"/>
    <w:rsid w:val="00B53291"/>
    <w:rsid w:val="00B5650C"/>
    <w:rsid w:val="00B5683B"/>
    <w:rsid w:val="00B56F1A"/>
    <w:rsid w:val="00B602D1"/>
    <w:rsid w:val="00B60DB7"/>
    <w:rsid w:val="00B61BA7"/>
    <w:rsid w:val="00B630CB"/>
    <w:rsid w:val="00B6316C"/>
    <w:rsid w:val="00B66346"/>
    <w:rsid w:val="00B679BA"/>
    <w:rsid w:val="00B70E05"/>
    <w:rsid w:val="00B71B8E"/>
    <w:rsid w:val="00B74CE1"/>
    <w:rsid w:val="00B74D85"/>
    <w:rsid w:val="00B83ACB"/>
    <w:rsid w:val="00B83CEA"/>
    <w:rsid w:val="00B84272"/>
    <w:rsid w:val="00B84A88"/>
    <w:rsid w:val="00B85970"/>
    <w:rsid w:val="00B865BF"/>
    <w:rsid w:val="00B902ED"/>
    <w:rsid w:val="00B9090B"/>
    <w:rsid w:val="00B90A08"/>
    <w:rsid w:val="00B92EC5"/>
    <w:rsid w:val="00B94488"/>
    <w:rsid w:val="00B94CA5"/>
    <w:rsid w:val="00B94F0F"/>
    <w:rsid w:val="00BA0A01"/>
    <w:rsid w:val="00BA1A0A"/>
    <w:rsid w:val="00BA4582"/>
    <w:rsid w:val="00BA4EC1"/>
    <w:rsid w:val="00BA57E4"/>
    <w:rsid w:val="00BB0C41"/>
    <w:rsid w:val="00BB1A72"/>
    <w:rsid w:val="00BB1F5A"/>
    <w:rsid w:val="00BB2137"/>
    <w:rsid w:val="00BB2A79"/>
    <w:rsid w:val="00BB2B21"/>
    <w:rsid w:val="00BB508D"/>
    <w:rsid w:val="00BB5B69"/>
    <w:rsid w:val="00BB64F6"/>
    <w:rsid w:val="00BB67B2"/>
    <w:rsid w:val="00BC01F4"/>
    <w:rsid w:val="00BC13ED"/>
    <w:rsid w:val="00BC30C5"/>
    <w:rsid w:val="00BC38FD"/>
    <w:rsid w:val="00BC3A9C"/>
    <w:rsid w:val="00BC479A"/>
    <w:rsid w:val="00BC4BFB"/>
    <w:rsid w:val="00BD0E6B"/>
    <w:rsid w:val="00BD1B61"/>
    <w:rsid w:val="00BD213F"/>
    <w:rsid w:val="00BD350E"/>
    <w:rsid w:val="00BD4303"/>
    <w:rsid w:val="00BD4B05"/>
    <w:rsid w:val="00BD4EC7"/>
    <w:rsid w:val="00BD61D4"/>
    <w:rsid w:val="00BE0DF0"/>
    <w:rsid w:val="00BE0E86"/>
    <w:rsid w:val="00BE121E"/>
    <w:rsid w:val="00BE224E"/>
    <w:rsid w:val="00BE2FD4"/>
    <w:rsid w:val="00BE5143"/>
    <w:rsid w:val="00BE552B"/>
    <w:rsid w:val="00BE5FAD"/>
    <w:rsid w:val="00BE603C"/>
    <w:rsid w:val="00BE6408"/>
    <w:rsid w:val="00BF0666"/>
    <w:rsid w:val="00BF0761"/>
    <w:rsid w:val="00BF0B46"/>
    <w:rsid w:val="00BF230E"/>
    <w:rsid w:val="00BF48E0"/>
    <w:rsid w:val="00BF5FA1"/>
    <w:rsid w:val="00BF7666"/>
    <w:rsid w:val="00BF771F"/>
    <w:rsid w:val="00C02653"/>
    <w:rsid w:val="00C04AF4"/>
    <w:rsid w:val="00C0528F"/>
    <w:rsid w:val="00C05341"/>
    <w:rsid w:val="00C05EF7"/>
    <w:rsid w:val="00C061C1"/>
    <w:rsid w:val="00C14D01"/>
    <w:rsid w:val="00C202E4"/>
    <w:rsid w:val="00C20E90"/>
    <w:rsid w:val="00C22230"/>
    <w:rsid w:val="00C22795"/>
    <w:rsid w:val="00C22D89"/>
    <w:rsid w:val="00C24988"/>
    <w:rsid w:val="00C24B91"/>
    <w:rsid w:val="00C2504D"/>
    <w:rsid w:val="00C26645"/>
    <w:rsid w:val="00C27C31"/>
    <w:rsid w:val="00C30A81"/>
    <w:rsid w:val="00C30CB5"/>
    <w:rsid w:val="00C3120F"/>
    <w:rsid w:val="00C32D8A"/>
    <w:rsid w:val="00C33ABD"/>
    <w:rsid w:val="00C33EBF"/>
    <w:rsid w:val="00C35035"/>
    <w:rsid w:val="00C35DCF"/>
    <w:rsid w:val="00C36CB2"/>
    <w:rsid w:val="00C36D0F"/>
    <w:rsid w:val="00C4038B"/>
    <w:rsid w:val="00C4059F"/>
    <w:rsid w:val="00C412F4"/>
    <w:rsid w:val="00C41841"/>
    <w:rsid w:val="00C41CF7"/>
    <w:rsid w:val="00C4201D"/>
    <w:rsid w:val="00C42547"/>
    <w:rsid w:val="00C435B7"/>
    <w:rsid w:val="00C45576"/>
    <w:rsid w:val="00C4594C"/>
    <w:rsid w:val="00C45DEE"/>
    <w:rsid w:val="00C5096A"/>
    <w:rsid w:val="00C5127D"/>
    <w:rsid w:val="00C5143C"/>
    <w:rsid w:val="00C5268D"/>
    <w:rsid w:val="00C52C7A"/>
    <w:rsid w:val="00C5364D"/>
    <w:rsid w:val="00C53B77"/>
    <w:rsid w:val="00C542CA"/>
    <w:rsid w:val="00C54CD1"/>
    <w:rsid w:val="00C56A0A"/>
    <w:rsid w:val="00C610A0"/>
    <w:rsid w:val="00C617C9"/>
    <w:rsid w:val="00C62EA6"/>
    <w:rsid w:val="00C62FB0"/>
    <w:rsid w:val="00C64349"/>
    <w:rsid w:val="00C64AE4"/>
    <w:rsid w:val="00C65A5A"/>
    <w:rsid w:val="00C65F87"/>
    <w:rsid w:val="00C65FE4"/>
    <w:rsid w:val="00C6630D"/>
    <w:rsid w:val="00C6648B"/>
    <w:rsid w:val="00C665DC"/>
    <w:rsid w:val="00C67037"/>
    <w:rsid w:val="00C714C5"/>
    <w:rsid w:val="00C71BB9"/>
    <w:rsid w:val="00C72CD3"/>
    <w:rsid w:val="00C73151"/>
    <w:rsid w:val="00C73C7F"/>
    <w:rsid w:val="00C74E77"/>
    <w:rsid w:val="00C76F68"/>
    <w:rsid w:val="00C7715A"/>
    <w:rsid w:val="00C77719"/>
    <w:rsid w:val="00C80B49"/>
    <w:rsid w:val="00C80B56"/>
    <w:rsid w:val="00C8191B"/>
    <w:rsid w:val="00C833ED"/>
    <w:rsid w:val="00C84246"/>
    <w:rsid w:val="00C845A2"/>
    <w:rsid w:val="00C85DF7"/>
    <w:rsid w:val="00C87082"/>
    <w:rsid w:val="00C92E93"/>
    <w:rsid w:val="00C93667"/>
    <w:rsid w:val="00C9394C"/>
    <w:rsid w:val="00C94440"/>
    <w:rsid w:val="00C95217"/>
    <w:rsid w:val="00C969EE"/>
    <w:rsid w:val="00C96AA6"/>
    <w:rsid w:val="00CA113F"/>
    <w:rsid w:val="00CA2C45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5017"/>
    <w:rsid w:val="00CB63A3"/>
    <w:rsid w:val="00CB70A9"/>
    <w:rsid w:val="00CC2CF4"/>
    <w:rsid w:val="00CC32AB"/>
    <w:rsid w:val="00CC5DC7"/>
    <w:rsid w:val="00CC680D"/>
    <w:rsid w:val="00CD084E"/>
    <w:rsid w:val="00CD0E67"/>
    <w:rsid w:val="00CD0F5A"/>
    <w:rsid w:val="00CD1381"/>
    <w:rsid w:val="00CD2C0D"/>
    <w:rsid w:val="00CD3FC1"/>
    <w:rsid w:val="00CD5482"/>
    <w:rsid w:val="00CD5493"/>
    <w:rsid w:val="00CD75C4"/>
    <w:rsid w:val="00CE0256"/>
    <w:rsid w:val="00CE11CB"/>
    <w:rsid w:val="00CE12FD"/>
    <w:rsid w:val="00CE1D6D"/>
    <w:rsid w:val="00CE31C0"/>
    <w:rsid w:val="00CE34D6"/>
    <w:rsid w:val="00CE5388"/>
    <w:rsid w:val="00CE66AC"/>
    <w:rsid w:val="00CE75B5"/>
    <w:rsid w:val="00CF0B82"/>
    <w:rsid w:val="00CF21B1"/>
    <w:rsid w:val="00CF2B39"/>
    <w:rsid w:val="00CF56A3"/>
    <w:rsid w:val="00CF57AB"/>
    <w:rsid w:val="00D00BC7"/>
    <w:rsid w:val="00D011DA"/>
    <w:rsid w:val="00D04CCB"/>
    <w:rsid w:val="00D06DFC"/>
    <w:rsid w:val="00D07F2E"/>
    <w:rsid w:val="00D1133B"/>
    <w:rsid w:val="00D11A88"/>
    <w:rsid w:val="00D123C0"/>
    <w:rsid w:val="00D13BD7"/>
    <w:rsid w:val="00D16316"/>
    <w:rsid w:val="00D17021"/>
    <w:rsid w:val="00D175DA"/>
    <w:rsid w:val="00D17C8B"/>
    <w:rsid w:val="00D17EE8"/>
    <w:rsid w:val="00D21DDD"/>
    <w:rsid w:val="00D2343A"/>
    <w:rsid w:val="00D23C54"/>
    <w:rsid w:val="00D2406F"/>
    <w:rsid w:val="00D2410C"/>
    <w:rsid w:val="00D255F2"/>
    <w:rsid w:val="00D27276"/>
    <w:rsid w:val="00D272DC"/>
    <w:rsid w:val="00D277AC"/>
    <w:rsid w:val="00D27A7E"/>
    <w:rsid w:val="00D30C36"/>
    <w:rsid w:val="00D30CAD"/>
    <w:rsid w:val="00D34878"/>
    <w:rsid w:val="00D354CB"/>
    <w:rsid w:val="00D35CEE"/>
    <w:rsid w:val="00D363E8"/>
    <w:rsid w:val="00D36BE4"/>
    <w:rsid w:val="00D4042D"/>
    <w:rsid w:val="00D41A64"/>
    <w:rsid w:val="00D42C48"/>
    <w:rsid w:val="00D43A9F"/>
    <w:rsid w:val="00D441B2"/>
    <w:rsid w:val="00D44B24"/>
    <w:rsid w:val="00D51DD3"/>
    <w:rsid w:val="00D538D0"/>
    <w:rsid w:val="00D53A9C"/>
    <w:rsid w:val="00D53ECE"/>
    <w:rsid w:val="00D541B7"/>
    <w:rsid w:val="00D56F26"/>
    <w:rsid w:val="00D57034"/>
    <w:rsid w:val="00D63268"/>
    <w:rsid w:val="00D6583B"/>
    <w:rsid w:val="00D664DA"/>
    <w:rsid w:val="00D665AE"/>
    <w:rsid w:val="00D701CE"/>
    <w:rsid w:val="00D70F8B"/>
    <w:rsid w:val="00D7271F"/>
    <w:rsid w:val="00D73098"/>
    <w:rsid w:val="00D733A6"/>
    <w:rsid w:val="00D75A35"/>
    <w:rsid w:val="00D762E5"/>
    <w:rsid w:val="00D76843"/>
    <w:rsid w:val="00D80957"/>
    <w:rsid w:val="00D81ADD"/>
    <w:rsid w:val="00D8265D"/>
    <w:rsid w:val="00D826A5"/>
    <w:rsid w:val="00D83316"/>
    <w:rsid w:val="00D83BD0"/>
    <w:rsid w:val="00D85EAC"/>
    <w:rsid w:val="00D86494"/>
    <w:rsid w:val="00D879CD"/>
    <w:rsid w:val="00D9049E"/>
    <w:rsid w:val="00D917EB"/>
    <w:rsid w:val="00D94551"/>
    <w:rsid w:val="00D97B6D"/>
    <w:rsid w:val="00DA0793"/>
    <w:rsid w:val="00DA13EC"/>
    <w:rsid w:val="00DA1DB5"/>
    <w:rsid w:val="00DA279B"/>
    <w:rsid w:val="00DA3C87"/>
    <w:rsid w:val="00DA4199"/>
    <w:rsid w:val="00DA443B"/>
    <w:rsid w:val="00DA476D"/>
    <w:rsid w:val="00DA4A0A"/>
    <w:rsid w:val="00DA4C56"/>
    <w:rsid w:val="00DA6650"/>
    <w:rsid w:val="00DB05D1"/>
    <w:rsid w:val="00DB2B9E"/>
    <w:rsid w:val="00DB3211"/>
    <w:rsid w:val="00DB37DF"/>
    <w:rsid w:val="00DB4765"/>
    <w:rsid w:val="00DB71A2"/>
    <w:rsid w:val="00DB76A7"/>
    <w:rsid w:val="00DC0A0F"/>
    <w:rsid w:val="00DC33B4"/>
    <w:rsid w:val="00DC4FA9"/>
    <w:rsid w:val="00DC4FC1"/>
    <w:rsid w:val="00DC53E4"/>
    <w:rsid w:val="00DC6979"/>
    <w:rsid w:val="00DC71DC"/>
    <w:rsid w:val="00DC7605"/>
    <w:rsid w:val="00DD0D4A"/>
    <w:rsid w:val="00DD122F"/>
    <w:rsid w:val="00DD1539"/>
    <w:rsid w:val="00DD2BD6"/>
    <w:rsid w:val="00DD7899"/>
    <w:rsid w:val="00DE4696"/>
    <w:rsid w:val="00DE5278"/>
    <w:rsid w:val="00DE7090"/>
    <w:rsid w:val="00DF0A2F"/>
    <w:rsid w:val="00DF0A75"/>
    <w:rsid w:val="00DF1436"/>
    <w:rsid w:val="00DF144C"/>
    <w:rsid w:val="00DF2ABE"/>
    <w:rsid w:val="00DF3B08"/>
    <w:rsid w:val="00DF3B95"/>
    <w:rsid w:val="00DF55CA"/>
    <w:rsid w:val="00DF6010"/>
    <w:rsid w:val="00E006BC"/>
    <w:rsid w:val="00E011FD"/>
    <w:rsid w:val="00E01C4A"/>
    <w:rsid w:val="00E01EE6"/>
    <w:rsid w:val="00E02173"/>
    <w:rsid w:val="00E02247"/>
    <w:rsid w:val="00E03D4F"/>
    <w:rsid w:val="00E03F36"/>
    <w:rsid w:val="00E07241"/>
    <w:rsid w:val="00E10FD2"/>
    <w:rsid w:val="00E13955"/>
    <w:rsid w:val="00E14081"/>
    <w:rsid w:val="00E170F6"/>
    <w:rsid w:val="00E172F2"/>
    <w:rsid w:val="00E17EE0"/>
    <w:rsid w:val="00E2059B"/>
    <w:rsid w:val="00E22FFF"/>
    <w:rsid w:val="00E23533"/>
    <w:rsid w:val="00E235DB"/>
    <w:rsid w:val="00E23B4E"/>
    <w:rsid w:val="00E2455B"/>
    <w:rsid w:val="00E27168"/>
    <w:rsid w:val="00E2757B"/>
    <w:rsid w:val="00E33FB5"/>
    <w:rsid w:val="00E34085"/>
    <w:rsid w:val="00E3524C"/>
    <w:rsid w:val="00E37726"/>
    <w:rsid w:val="00E37F87"/>
    <w:rsid w:val="00E4098F"/>
    <w:rsid w:val="00E4148D"/>
    <w:rsid w:val="00E41631"/>
    <w:rsid w:val="00E43660"/>
    <w:rsid w:val="00E44578"/>
    <w:rsid w:val="00E4617C"/>
    <w:rsid w:val="00E461B1"/>
    <w:rsid w:val="00E47124"/>
    <w:rsid w:val="00E50557"/>
    <w:rsid w:val="00E52616"/>
    <w:rsid w:val="00E54678"/>
    <w:rsid w:val="00E564F0"/>
    <w:rsid w:val="00E56D7C"/>
    <w:rsid w:val="00E61C31"/>
    <w:rsid w:val="00E6209D"/>
    <w:rsid w:val="00E620AF"/>
    <w:rsid w:val="00E628B0"/>
    <w:rsid w:val="00E667C0"/>
    <w:rsid w:val="00E672CC"/>
    <w:rsid w:val="00E676A3"/>
    <w:rsid w:val="00E676E9"/>
    <w:rsid w:val="00E67CBE"/>
    <w:rsid w:val="00E711C1"/>
    <w:rsid w:val="00E7270B"/>
    <w:rsid w:val="00E72DB7"/>
    <w:rsid w:val="00E733AD"/>
    <w:rsid w:val="00E739CD"/>
    <w:rsid w:val="00E7467E"/>
    <w:rsid w:val="00E76E48"/>
    <w:rsid w:val="00E8279A"/>
    <w:rsid w:val="00E83CEB"/>
    <w:rsid w:val="00E84005"/>
    <w:rsid w:val="00E849E6"/>
    <w:rsid w:val="00E85790"/>
    <w:rsid w:val="00E861FE"/>
    <w:rsid w:val="00E8668C"/>
    <w:rsid w:val="00E91E2A"/>
    <w:rsid w:val="00E92842"/>
    <w:rsid w:val="00E93168"/>
    <w:rsid w:val="00E936B3"/>
    <w:rsid w:val="00E94610"/>
    <w:rsid w:val="00E97C0B"/>
    <w:rsid w:val="00EA07F4"/>
    <w:rsid w:val="00EA0E2D"/>
    <w:rsid w:val="00EA1C2E"/>
    <w:rsid w:val="00EA2BA8"/>
    <w:rsid w:val="00EA518F"/>
    <w:rsid w:val="00EA573D"/>
    <w:rsid w:val="00EA6955"/>
    <w:rsid w:val="00EA7CFC"/>
    <w:rsid w:val="00EB205B"/>
    <w:rsid w:val="00EB2E1B"/>
    <w:rsid w:val="00EB40A7"/>
    <w:rsid w:val="00EB45EE"/>
    <w:rsid w:val="00EB48C2"/>
    <w:rsid w:val="00EB4A93"/>
    <w:rsid w:val="00EB5959"/>
    <w:rsid w:val="00EC242D"/>
    <w:rsid w:val="00EC25F0"/>
    <w:rsid w:val="00EC2A87"/>
    <w:rsid w:val="00EC4992"/>
    <w:rsid w:val="00EC562F"/>
    <w:rsid w:val="00EC6018"/>
    <w:rsid w:val="00EC65F1"/>
    <w:rsid w:val="00EC6DD4"/>
    <w:rsid w:val="00EC7CEA"/>
    <w:rsid w:val="00EC7F9D"/>
    <w:rsid w:val="00ED0144"/>
    <w:rsid w:val="00ED0790"/>
    <w:rsid w:val="00ED1BC1"/>
    <w:rsid w:val="00ED370D"/>
    <w:rsid w:val="00ED5F0A"/>
    <w:rsid w:val="00EE05ED"/>
    <w:rsid w:val="00EE0F71"/>
    <w:rsid w:val="00EE20CE"/>
    <w:rsid w:val="00EE22AB"/>
    <w:rsid w:val="00EE51B5"/>
    <w:rsid w:val="00EE6A0F"/>
    <w:rsid w:val="00EE7FBD"/>
    <w:rsid w:val="00EF1820"/>
    <w:rsid w:val="00EF444D"/>
    <w:rsid w:val="00EF4856"/>
    <w:rsid w:val="00EF5609"/>
    <w:rsid w:val="00EF5E9B"/>
    <w:rsid w:val="00EF637D"/>
    <w:rsid w:val="00EF6613"/>
    <w:rsid w:val="00EF6941"/>
    <w:rsid w:val="00EF7330"/>
    <w:rsid w:val="00EF7C15"/>
    <w:rsid w:val="00F00A2A"/>
    <w:rsid w:val="00F026FA"/>
    <w:rsid w:val="00F035D7"/>
    <w:rsid w:val="00F049A7"/>
    <w:rsid w:val="00F0572A"/>
    <w:rsid w:val="00F103FF"/>
    <w:rsid w:val="00F108D8"/>
    <w:rsid w:val="00F10CEB"/>
    <w:rsid w:val="00F117B7"/>
    <w:rsid w:val="00F128B5"/>
    <w:rsid w:val="00F13FF8"/>
    <w:rsid w:val="00F1465A"/>
    <w:rsid w:val="00F16C41"/>
    <w:rsid w:val="00F2269D"/>
    <w:rsid w:val="00F22CB9"/>
    <w:rsid w:val="00F239AE"/>
    <w:rsid w:val="00F23D7D"/>
    <w:rsid w:val="00F24C5D"/>
    <w:rsid w:val="00F2523B"/>
    <w:rsid w:val="00F27206"/>
    <w:rsid w:val="00F27988"/>
    <w:rsid w:val="00F31794"/>
    <w:rsid w:val="00F31D1D"/>
    <w:rsid w:val="00F34A6D"/>
    <w:rsid w:val="00F35458"/>
    <w:rsid w:val="00F37B49"/>
    <w:rsid w:val="00F37F0C"/>
    <w:rsid w:val="00F4404C"/>
    <w:rsid w:val="00F444CF"/>
    <w:rsid w:val="00F45021"/>
    <w:rsid w:val="00F45C17"/>
    <w:rsid w:val="00F46C40"/>
    <w:rsid w:val="00F46ED8"/>
    <w:rsid w:val="00F46F5A"/>
    <w:rsid w:val="00F50043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6D07"/>
    <w:rsid w:val="00F61345"/>
    <w:rsid w:val="00F61DF1"/>
    <w:rsid w:val="00F6371D"/>
    <w:rsid w:val="00F63EF1"/>
    <w:rsid w:val="00F64812"/>
    <w:rsid w:val="00F65210"/>
    <w:rsid w:val="00F65CA1"/>
    <w:rsid w:val="00F66B2A"/>
    <w:rsid w:val="00F71FC1"/>
    <w:rsid w:val="00F75020"/>
    <w:rsid w:val="00F75D99"/>
    <w:rsid w:val="00F77BBA"/>
    <w:rsid w:val="00F80535"/>
    <w:rsid w:val="00F8300C"/>
    <w:rsid w:val="00F833F4"/>
    <w:rsid w:val="00F83649"/>
    <w:rsid w:val="00F83DFE"/>
    <w:rsid w:val="00F83F07"/>
    <w:rsid w:val="00F86DB3"/>
    <w:rsid w:val="00F87DD4"/>
    <w:rsid w:val="00F911C5"/>
    <w:rsid w:val="00F918FC"/>
    <w:rsid w:val="00F927E8"/>
    <w:rsid w:val="00F92E85"/>
    <w:rsid w:val="00F93DB3"/>
    <w:rsid w:val="00F93EEF"/>
    <w:rsid w:val="00F9512B"/>
    <w:rsid w:val="00F95F61"/>
    <w:rsid w:val="00F977DE"/>
    <w:rsid w:val="00F97CCA"/>
    <w:rsid w:val="00FA0979"/>
    <w:rsid w:val="00FA189A"/>
    <w:rsid w:val="00FA2F9D"/>
    <w:rsid w:val="00FA48F0"/>
    <w:rsid w:val="00FA5838"/>
    <w:rsid w:val="00FB0841"/>
    <w:rsid w:val="00FB1260"/>
    <w:rsid w:val="00FB12F9"/>
    <w:rsid w:val="00FB1A93"/>
    <w:rsid w:val="00FB1BDC"/>
    <w:rsid w:val="00FB231F"/>
    <w:rsid w:val="00FB448A"/>
    <w:rsid w:val="00FB51ED"/>
    <w:rsid w:val="00FB603F"/>
    <w:rsid w:val="00FB77D4"/>
    <w:rsid w:val="00FB7CAC"/>
    <w:rsid w:val="00FC1543"/>
    <w:rsid w:val="00FC15A7"/>
    <w:rsid w:val="00FC2AA6"/>
    <w:rsid w:val="00FC2ED2"/>
    <w:rsid w:val="00FC476A"/>
    <w:rsid w:val="00FC4BBD"/>
    <w:rsid w:val="00FC4CED"/>
    <w:rsid w:val="00FC51C1"/>
    <w:rsid w:val="00FC71B3"/>
    <w:rsid w:val="00FD02F9"/>
    <w:rsid w:val="00FD05C7"/>
    <w:rsid w:val="00FD2934"/>
    <w:rsid w:val="00FD420D"/>
    <w:rsid w:val="00FD45AF"/>
    <w:rsid w:val="00FD5840"/>
    <w:rsid w:val="00FD5F1A"/>
    <w:rsid w:val="00FD66A7"/>
    <w:rsid w:val="00FD69AC"/>
    <w:rsid w:val="00FD7FBF"/>
    <w:rsid w:val="00FE4AAC"/>
    <w:rsid w:val="00FE4EB3"/>
    <w:rsid w:val="00FE524F"/>
    <w:rsid w:val="00FE5DBB"/>
    <w:rsid w:val="00FE68D7"/>
    <w:rsid w:val="00FE77B1"/>
    <w:rsid w:val="00FE7E57"/>
    <w:rsid w:val="00FF0960"/>
    <w:rsid w:val="00FF456E"/>
    <w:rsid w:val="00FF4934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Exley</cp:lastModifiedBy>
  <cp:revision>327</cp:revision>
  <cp:lastPrinted>2020-01-22T11:34:00Z</cp:lastPrinted>
  <dcterms:created xsi:type="dcterms:W3CDTF">2023-03-18T09:41:00Z</dcterms:created>
  <dcterms:modified xsi:type="dcterms:W3CDTF">2023-09-22T16:42:00Z</dcterms:modified>
</cp:coreProperties>
</file>