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4F4B4A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77777777" w:rsidR="00EF55BE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EF55BE">
        <w:rPr>
          <w:b/>
          <w:color w:val="FF0000"/>
          <w:sz w:val="28"/>
        </w:rPr>
        <w:t>23</w:t>
      </w:r>
      <w:r w:rsidR="00EF55BE">
        <w:rPr>
          <w:b/>
          <w:color w:val="FF0000"/>
          <w:sz w:val="28"/>
          <w:vertAlign w:val="superscript"/>
        </w:rPr>
        <w:t>rd</w:t>
      </w:r>
      <w:r>
        <w:rPr>
          <w:b/>
          <w:color w:val="FF0000"/>
          <w:sz w:val="28"/>
        </w:rPr>
        <w:t xml:space="preserve"> </w:t>
      </w:r>
      <w:r w:rsidR="006211CA">
        <w:rPr>
          <w:b/>
          <w:color w:val="FF0000"/>
          <w:sz w:val="28"/>
        </w:rPr>
        <w:t>July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20</w:t>
      </w:r>
      <w:r>
        <w:rPr>
          <w:sz w:val="24"/>
        </w:rPr>
        <w:t xml:space="preserve">, </w:t>
      </w:r>
      <w:r w:rsidR="00EF55BE">
        <w:rPr>
          <w:sz w:val="24"/>
        </w:rPr>
        <w:t>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2FD9033B" w14:textId="2AB5CB69" w:rsidR="006211CA" w:rsidRDefault="00044792" w:rsidP="00090CC4">
      <w:pPr>
        <w:rPr>
          <w:sz w:val="24"/>
        </w:rPr>
      </w:pPr>
      <w:r>
        <w:rPr>
          <w:sz w:val="24"/>
        </w:rPr>
        <w:t>Commencement of meeting 7:00pm prompt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attend.</w:t>
      </w:r>
      <w:r w:rsidR="006211CA">
        <w:rPr>
          <w:sz w:val="24"/>
        </w:rPr>
        <w:t xml:space="preserve"> </w:t>
      </w:r>
    </w:p>
    <w:p w14:paraId="5BE53681" w14:textId="505E7726" w:rsidR="00044792" w:rsidRPr="006211CA" w:rsidRDefault="00EF55BE" w:rsidP="00090CC4">
      <w:pPr>
        <w:rPr>
          <w:i/>
          <w:iCs/>
          <w:sz w:val="24"/>
        </w:rPr>
      </w:pPr>
      <w:r>
        <w:rPr>
          <w:i/>
          <w:iCs/>
          <w:sz w:val="24"/>
        </w:rPr>
        <w:t xml:space="preserve">Social Distancing measures will apply and all safety precautions will </w:t>
      </w:r>
      <w:r w:rsidR="00A279D5">
        <w:rPr>
          <w:i/>
          <w:iCs/>
          <w:sz w:val="24"/>
        </w:rPr>
        <w:t>be in place</w:t>
      </w:r>
      <w:r w:rsidR="006211CA" w:rsidRPr="006211CA">
        <w:rPr>
          <w:i/>
          <w:iCs/>
          <w:sz w:val="24"/>
        </w:rPr>
        <w:t xml:space="preserve">. </w:t>
      </w:r>
    </w:p>
    <w:p w14:paraId="69CC212B" w14:textId="4760DD2D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A279D5">
        <w:rPr>
          <w:b w:val="0"/>
          <w:szCs w:val="24"/>
          <w:u w:val="none"/>
        </w:rPr>
        <w:t>7</w:t>
      </w:r>
      <w:r w:rsidR="00A279D5">
        <w:rPr>
          <w:b w:val="0"/>
          <w:szCs w:val="24"/>
          <w:u w:val="none"/>
          <w:vertAlign w:val="superscript"/>
        </w:rPr>
        <w:t>th</w:t>
      </w:r>
      <w:r>
        <w:rPr>
          <w:b w:val="0"/>
          <w:szCs w:val="24"/>
          <w:u w:val="none"/>
        </w:rPr>
        <w:t xml:space="preserve"> </w:t>
      </w:r>
      <w:r w:rsidR="006211CA">
        <w:rPr>
          <w:b w:val="0"/>
          <w:szCs w:val="24"/>
          <w:u w:val="none"/>
        </w:rPr>
        <w:t>Ju</w:t>
      </w:r>
      <w:r w:rsidR="004E326D">
        <w:rPr>
          <w:b w:val="0"/>
          <w:szCs w:val="24"/>
          <w:u w:val="none"/>
        </w:rPr>
        <w:t>ly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20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70DDCD81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6211CA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0</w:t>
      </w:r>
      <w:r w:rsidR="006211CA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20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579F8A72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0FF0A166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56755E71" w14:textId="6C87C865" w:rsidR="009E0175" w:rsidRDefault="00C3198A" w:rsidP="007A36F5">
      <w:pPr>
        <w:pStyle w:val="ListParagraph"/>
        <w:rPr>
          <w:bCs/>
          <w:i/>
        </w:rPr>
      </w:pPr>
      <w:r>
        <w:rPr>
          <w:bCs/>
          <w:i/>
        </w:rPr>
        <w:t>20/2044N Royal Oak, Main Rd, Worleston. Single Storey side extension</w:t>
      </w:r>
    </w:p>
    <w:p w14:paraId="301FAB34" w14:textId="40BC486A" w:rsidR="00C3198A" w:rsidRDefault="00C3198A" w:rsidP="007A36F5">
      <w:pPr>
        <w:pStyle w:val="ListParagraph"/>
        <w:rPr>
          <w:bCs/>
          <w:i/>
        </w:rPr>
      </w:pPr>
      <w:r>
        <w:rPr>
          <w:bCs/>
          <w:i/>
        </w:rPr>
        <w:t>20/1493N -Land to east of Main Rd, Worleston – General purpose Agricultural building</w:t>
      </w:r>
    </w:p>
    <w:p w14:paraId="1232E181" w14:textId="30C80EAF" w:rsidR="00C3198A" w:rsidRDefault="00C3198A" w:rsidP="007A36F5">
      <w:pPr>
        <w:pStyle w:val="ListParagraph"/>
        <w:rPr>
          <w:bCs/>
          <w:i/>
        </w:rPr>
      </w:pPr>
      <w:r>
        <w:rPr>
          <w:bCs/>
          <w:i/>
        </w:rPr>
        <w:t>20/1405N – Land adj to Oakview, Mile House Lane, Worleston. Variation on conditions.</w:t>
      </w:r>
    </w:p>
    <w:p w14:paraId="05E829A4" w14:textId="5F4BDD73" w:rsidR="007A36F5" w:rsidRDefault="007A36F5" w:rsidP="007A36F5">
      <w:pPr>
        <w:pStyle w:val="ListParagraph"/>
        <w:rPr>
          <w:bCs/>
          <w:i/>
        </w:rPr>
      </w:pPr>
      <w:r>
        <w:rPr>
          <w:bCs/>
          <w:i/>
        </w:rPr>
        <w:t>20/1104N – 4 Brooklands, Oaktree Barns, Poole Hill Rd. 2 storey extension</w:t>
      </w:r>
    </w:p>
    <w:p w14:paraId="7C7B6282" w14:textId="47D0FA0C" w:rsidR="007A36F5" w:rsidRDefault="007A36F5" w:rsidP="007A36F5">
      <w:pPr>
        <w:pStyle w:val="ListParagraph"/>
        <w:rPr>
          <w:bCs/>
          <w:i/>
        </w:rPr>
      </w:pPr>
      <w:r>
        <w:rPr>
          <w:bCs/>
          <w:i/>
        </w:rPr>
        <w:t>20/2082N – Aston Lower Hall Farm, Dairy Lane AJM. Barn Conversion</w:t>
      </w:r>
    </w:p>
    <w:p w14:paraId="371579C6" w14:textId="2539A52B" w:rsidR="007A36F5" w:rsidRDefault="007A36F5" w:rsidP="007A36F5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</w:p>
    <w:p w14:paraId="2F823857" w14:textId="0729A3CD" w:rsidR="00AE4412" w:rsidRDefault="00AE4412" w:rsidP="007A36F5">
      <w:pPr>
        <w:pStyle w:val="ListParagraph"/>
        <w:rPr>
          <w:bCs/>
          <w:i/>
        </w:rPr>
      </w:pPr>
      <w:r>
        <w:rPr>
          <w:bCs/>
          <w:i/>
        </w:rPr>
        <w:t>20/2514N – Aston Lower Hall Farm – Grain Store</w:t>
      </w:r>
    </w:p>
    <w:p w14:paraId="637DA9B1" w14:textId="5ECAA46A" w:rsidR="00AE4412" w:rsidRDefault="00AE4412" w:rsidP="007A36F5">
      <w:pPr>
        <w:pStyle w:val="ListParagraph"/>
        <w:rPr>
          <w:bCs/>
          <w:i/>
        </w:rPr>
      </w:pPr>
      <w:r>
        <w:rPr>
          <w:bCs/>
          <w:i/>
        </w:rPr>
        <w:t>20/2135N – 2 Church Rd, AJM – Variation on Conditions 17/4929N &amp; 17/1089N</w:t>
      </w:r>
    </w:p>
    <w:p w14:paraId="61336293" w14:textId="3AD21554" w:rsidR="00AE4412" w:rsidRDefault="00AE4412" w:rsidP="007A36F5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</w:p>
    <w:p w14:paraId="2889164D" w14:textId="7F12FC21" w:rsidR="00AE4412" w:rsidRDefault="00AE4412" w:rsidP="007A36F5">
      <w:pPr>
        <w:pStyle w:val="ListParagraph"/>
        <w:rPr>
          <w:bCs/>
          <w:i/>
        </w:rPr>
      </w:pPr>
      <w:r>
        <w:rPr>
          <w:bCs/>
          <w:i/>
        </w:rPr>
        <w:t xml:space="preserve">20/1968N Aston Lower Hall Farm AJM, retrospective application for a lagoon </w:t>
      </w:r>
    </w:p>
    <w:p w14:paraId="1F1271EB" w14:textId="34CE161F" w:rsidR="00AE4412" w:rsidRPr="00EA5733" w:rsidRDefault="00AE4412" w:rsidP="007A36F5">
      <w:pPr>
        <w:pStyle w:val="ListParagraph"/>
        <w:rPr>
          <w:bCs/>
          <w:i/>
        </w:rPr>
      </w:pPr>
      <w:r>
        <w:rPr>
          <w:bCs/>
          <w:i/>
        </w:rPr>
        <w:t xml:space="preserve"> </w:t>
      </w:r>
    </w:p>
    <w:p w14:paraId="2D2CA7FE" w14:textId="6ECD1F14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377AC84D" w14:textId="55A7B7CE" w:rsidR="00C3198A" w:rsidRPr="007A36F5" w:rsidRDefault="00C3198A" w:rsidP="007A36F5">
      <w:pPr>
        <w:pStyle w:val="ListParagraph"/>
        <w:rPr>
          <w:bCs/>
          <w:i/>
        </w:rPr>
      </w:pPr>
      <w:r>
        <w:rPr>
          <w:bCs/>
          <w:i/>
        </w:rPr>
        <w:t>20/1685N – The Grange, Main Rd, Worleston. 2 storey rear extension.  Apvd with conditions</w:t>
      </w:r>
    </w:p>
    <w:p w14:paraId="31BE3E03" w14:textId="2B403006" w:rsidR="00C3198A" w:rsidRDefault="00C3198A" w:rsidP="007A36F5">
      <w:pPr>
        <w:pStyle w:val="ListParagraph"/>
        <w:rPr>
          <w:bCs/>
          <w:i/>
        </w:rPr>
      </w:pPr>
      <w:r w:rsidRPr="00EA5733">
        <w:rPr>
          <w:bCs/>
          <w:i/>
        </w:rPr>
        <w:t>20/0393D</w:t>
      </w:r>
      <w:r>
        <w:rPr>
          <w:bCs/>
          <w:i/>
        </w:rPr>
        <w:t>-2 Church Road, AJM – Discharge of conditions on planning 18/3755N</w:t>
      </w:r>
      <w:r w:rsidR="00AE4412">
        <w:rPr>
          <w:bCs/>
          <w:i/>
        </w:rPr>
        <w:t xml:space="preserve"> - Approved</w:t>
      </w:r>
    </w:p>
    <w:p w14:paraId="6A5DCB0F" w14:textId="09D7C10C" w:rsidR="00C3198A" w:rsidRDefault="00C3198A" w:rsidP="007A36F5">
      <w:pPr>
        <w:pStyle w:val="ListParagraph"/>
        <w:rPr>
          <w:bCs/>
          <w:i/>
        </w:rPr>
      </w:pPr>
      <w:r>
        <w:rPr>
          <w:bCs/>
          <w:i/>
        </w:rPr>
        <w:t>20/0148N – Rosefield House AJM - 2 storey extension</w:t>
      </w:r>
      <w:r w:rsidR="00AE4412">
        <w:rPr>
          <w:bCs/>
          <w:i/>
        </w:rPr>
        <w:t xml:space="preserve"> – Approved with Conditions</w:t>
      </w:r>
    </w:p>
    <w:p w14:paraId="2B43F3B7" w14:textId="6E373B31" w:rsidR="00C3198A" w:rsidRDefault="00C3198A" w:rsidP="007A36F5">
      <w:pPr>
        <w:ind w:firstLine="720"/>
        <w:rPr>
          <w:i/>
          <w:iCs/>
          <w:lang w:eastAsia="en-GB"/>
        </w:rPr>
      </w:pPr>
      <w:r w:rsidRPr="009E0175">
        <w:rPr>
          <w:i/>
          <w:iCs/>
          <w:lang w:eastAsia="en-GB"/>
        </w:rPr>
        <w:t>20/0728N Erection of 100m fence south of Rookery Grange – Certificate of proposed use/dev</w:t>
      </w:r>
      <w:r w:rsidR="007A36F5">
        <w:rPr>
          <w:i/>
          <w:iCs/>
          <w:lang w:eastAsia="en-GB"/>
        </w:rPr>
        <w:t xml:space="preserve"> </w:t>
      </w:r>
      <w:r w:rsidR="00AE4412">
        <w:rPr>
          <w:i/>
          <w:iCs/>
          <w:lang w:eastAsia="en-GB"/>
        </w:rPr>
        <w:t>–</w:t>
      </w:r>
      <w:r w:rsidR="007A36F5">
        <w:rPr>
          <w:i/>
          <w:iCs/>
          <w:lang w:eastAsia="en-GB"/>
        </w:rPr>
        <w:t xml:space="preserve"> approved</w:t>
      </w:r>
    </w:p>
    <w:p w14:paraId="6564E8AD" w14:textId="7E2B253A" w:rsidR="00AE4412" w:rsidRDefault="00AE4412" w:rsidP="007A36F5">
      <w:pPr>
        <w:ind w:firstLine="720"/>
        <w:rPr>
          <w:i/>
          <w:iCs/>
          <w:lang w:eastAsia="en-GB"/>
        </w:rPr>
      </w:pPr>
      <w:r>
        <w:rPr>
          <w:i/>
          <w:iCs/>
          <w:lang w:eastAsia="en-GB"/>
        </w:rPr>
        <w:t xml:space="preserve">20/1345D – Land Adj to Maple House, Church Rd, AJM. Discharge of conditions 18/5052N </w:t>
      </w:r>
      <w:r w:rsidR="00462401">
        <w:rPr>
          <w:i/>
          <w:iCs/>
          <w:lang w:eastAsia="en-GB"/>
        </w:rPr>
        <w:t>–</w:t>
      </w:r>
      <w:r>
        <w:rPr>
          <w:i/>
          <w:iCs/>
          <w:lang w:eastAsia="en-GB"/>
        </w:rPr>
        <w:t xml:space="preserve"> approved</w:t>
      </w:r>
    </w:p>
    <w:p w14:paraId="10D8433A" w14:textId="68B5C7B0" w:rsidR="00462401" w:rsidRDefault="00462401" w:rsidP="007A36F5">
      <w:pPr>
        <w:ind w:firstLine="720"/>
        <w:rPr>
          <w:i/>
          <w:iCs/>
          <w:lang w:eastAsia="en-GB"/>
        </w:rPr>
      </w:pPr>
      <w:r>
        <w:rPr>
          <w:i/>
          <w:iCs/>
          <w:lang w:eastAsia="en-GB"/>
        </w:rPr>
        <w:t>20/1810D - Holly Bank Farm, Wettenhall Rd. discharge of conditions – 17/2629N</w:t>
      </w:r>
    </w:p>
    <w:p w14:paraId="20BAA6A5" w14:textId="03DB1DE8" w:rsidR="00D81DA1" w:rsidRDefault="00D81DA1" w:rsidP="007A36F5">
      <w:pPr>
        <w:ind w:firstLine="720"/>
        <w:rPr>
          <w:i/>
          <w:iCs/>
          <w:lang w:eastAsia="en-GB"/>
        </w:rPr>
      </w:pPr>
      <w:r>
        <w:rPr>
          <w:i/>
          <w:iCs/>
          <w:lang w:eastAsia="en-GB"/>
        </w:rPr>
        <w:t>20/1789N – Cinder Lane Farm, Cinder Lane, Reaseheath. Erection of 2 dwellings – refused.</w:t>
      </w:r>
    </w:p>
    <w:p w14:paraId="0816F36C" w14:textId="72A38BD9" w:rsidR="00D81DA1" w:rsidRPr="009E0175" w:rsidRDefault="00D81DA1" w:rsidP="007A36F5">
      <w:pPr>
        <w:ind w:firstLine="720"/>
        <w:rPr>
          <w:rFonts w:ascii="Calibri" w:hAnsi="Calibri"/>
          <w:i/>
          <w:iCs/>
          <w:spacing w:val="0"/>
          <w:lang w:eastAsia="en-GB"/>
        </w:rPr>
      </w:pPr>
      <w:r>
        <w:rPr>
          <w:i/>
          <w:iCs/>
          <w:lang w:eastAsia="en-GB"/>
        </w:rPr>
        <w:t>20/1638N – 2 The Green, Reaseheath – single storey rear extension – approved with conditions</w:t>
      </w:r>
    </w:p>
    <w:p w14:paraId="34075FDD" w14:textId="60D490D5" w:rsidR="00044792" w:rsidRDefault="00044792" w:rsidP="00540B3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6D55897C" w14:textId="5D62F15F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595F6D">
        <w:rPr>
          <w:bCs/>
          <w:sz w:val="22"/>
          <w:szCs w:val="22"/>
        </w:rPr>
        <w:t xml:space="preserve"> –</w:t>
      </w:r>
      <w:r w:rsidR="00540B34">
        <w:rPr>
          <w:bCs/>
          <w:i/>
          <w:iCs/>
          <w:sz w:val="22"/>
          <w:szCs w:val="22"/>
        </w:rPr>
        <w:t>COVID regulations regarding continued closure of play areas.</w:t>
      </w:r>
      <w:r w:rsidR="00D04857">
        <w:rPr>
          <w:bCs/>
          <w:i/>
          <w:iCs/>
          <w:sz w:val="22"/>
          <w:szCs w:val="22"/>
        </w:rPr>
        <w:t xml:space="preserve"> Maintenance</w:t>
      </w:r>
    </w:p>
    <w:p w14:paraId="14FBC078" w14:textId="4B40D2AE" w:rsidR="00AF02BE" w:rsidRPr="00540B34" w:rsidRDefault="00044792" w:rsidP="00AF02BE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  <w:r w:rsidR="00B947F1">
        <w:rPr>
          <w:i/>
          <w:sz w:val="22"/>
          <w:szCs w:val="22"/>
        </w:rPr>
        <w:t xml:space="preserve"> </w:t>
      </w:r>
    </w:p>
    <w:p w14:paraId="10DF46DD" w14:textId="05992C06" w:rsidR="00540B34" w:rsidRPr="008F7770" w:rsidRDefault="00540B34" w:rsidP="00AF02BE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>
        <w:rPr>
          <w:iCs/>
          <w:sz w:val="22"/>
          <w:szCs w:val="22"/>
        </w:rPr>
        <w:t>Annual Audit – Vote for acceptance of the annual Audit.</w:t>
      </w:r>
    </w:p>
    <w:p w14:paraId="1AAC4E25" w14:textId="67C72568" w:rsidR="00766344" w:rsidRPr="00D96C98" w:rsidRDefault="00044792" w:rsidP="00D96C9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–</w:t>
      </w:r>
      <w:r w:rsidR="008F7770" w:rsidRPr="00D96C98">
        <w:rPr>
          <w:sz w:val="22"/>
          <w:szCs w:val="22"/>
        </w:rPr>
        <w:t xml:space="preserve"> </w:t>
      </w:r>
      <w:r w:rsidR="00D96C98" w:rsidRPr="00D96C98">
        <w:rPr>
          <w:i/>
          <w:iCs/>
          <w:sz w:val="22"/>
          <w:szCs w:val="22"/>
        </w:rPr>
        <w:t xml:space="preserve">The Spring </w:t>
      </w:r>
      <w:r w:rsidR="00226A0F">
        <w:rPr>
          <w:i/>
          <w:iCs/>
          <w:sz w:val="22"/>
          <w:szCs w:val="22"/>
        </w:rPr>
        <w:t>C</w:t>
      </w:r>
      <w:r w:rsidR="00D96C98" w:rsidRPr="00D96C98">
        <w:rPr>
          <w:i/>
          <w:iCs/>
          <w:sz w:val="22"/>
          <w:szCs w:val="22"/>
        </w:rPr>
        <w:t xml:space="preserve">lean </w:t>
      </w:r>
      <w:r w:rsidR="00226A0F">
        <w:rPr>
          <w:i/>
          <w:iCs/>
          <w:sz w:val="22"/>
          <w:szCs w:val="22"/>
        </w:rPr>
        <w:t>U</w:t>
      </w:r>
      <w:r w:rsidR="00D96C98" w:rsidRPr="00D96C98">
        <w:rPr>
          <w:i/>
          <w:iCs/>
          <w:sz w:val="22"/>
          <w:szCs w:val="22"/>
        </w:rPr>
        <w:t>p</w:t>
      </w:r>
      <w:r w:rsidR="00540B34">
        <w:rPr>
          <w:i/>
          <w:iCs/>
          <w:sz w:val="22"/>
          <w:szCs w:val="22"/>
        </w:rPr>
        <w:t xml:space="preserve"> – 11</w:t>
      </w:r>
      <w:r w:rsidR="00540B34" w:rsidRPr="00540B34">
        <w:rPr>
          <w:i/>
          <w:iCs/>
          <w:sz w:val="22"/>
          <w:szCs w:val="22"/>
          <w:vertAlign w:val="superscript"/>
        </w:rPr>
        <w:t>th</w:t>
      </w:r>
      <w:r w:rsidR="00540B34">
        <w:rPr>
          <w:i/>
          <w:iCs/>
          <w:sz w:val="22"/>
          <w:szCs w:val="22"/>
        </w:rPr>
        <w:t xml:space="preserve"> – 24</w:t>
      </w:r>
      <w:r w:rsidR="00540B34" w:rsidRPr="00540B34">
        <w:rPr>
          <w:i/>
          <w:iCs/>
          <w:sz w:val="22"/>
          <w:szCs w:val="22"/>
          <w:vertAlign w:val="superscript"/>
        </w:rPr>
        <w:t>th</w:t>
      </w:r>
      <w:r w:rsidR="00540B34">
        <w:rPr>
          <w:i/>
          <w:iCs/>
          <w:sz w:val="22"/>
          <w:szCs w:val="22"/>
        </w:rPr>
        <w:t xml:space="preserve"> September</w:t>
      </w:r>
    </w:p>
    <w:p w14:paraId="63FAC41B" w14:textId="12948BE2" w:rsidR="004F09FA" w:rsidRPr="00D96C98" w:rsidRDefault="00044792" w:rsidP="00D96C98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lastRenderedPageBreak/>
        <w:t>Road Safety Matters</w:t>
      </w:r>
      <w:r w:rsidR="00D96C98">
        <w:rPr>
          <w:sz w:val="22"/>
          <w:szCs w:val="22"/>
        </w:rPr>
        <w:t xml:space="preserve">  </w:t>
      </w:r>
      <w:r w:rsidR="00AF1C5B">
        <w:rPr>
          <w:sz w:val="22"/>
          <w:szCs w:val="22"/>
        </w:rPr>
        <w:t xml:space="preserve">- </w:t>
      </w:r>
      <w:r w:rsidRPr="00D96C98">
        <w:rPr>
          <w:i/>
          <w:sz w:val="22"/>
          <w:szCs w:val="22"/>
        </w:rPr>
        <w:t xml:space="preserve">SIDs – </w:t>
      </w:r>
      <w:r w:rsidR="001359D8" w:rsidRPr="00D96C98">
        <w:rPr>
          <w:i/>
          <w:sz w:val="22"/>
          <w:szCs w:val="22"/>
        </w:rPr>
        <w:t>upda</w:t>
      </w:r>
      <w:r w:rsidR="00AF02BE" w:rsidRPr="00D96C98">
        <w:rPr>
          <w:i/>
          <w:sz w:val="22"/>
          <w:szCs w:val="22"/>
        </w:rPr>
        <w:t>t</w:t>
      </w:r>
      <w:r w:rsidR="00540B34">
        <w:rPr>
          <w:i/>
          <w:sz w:val="22"/>
          <w:szCs w:val="22"/>
        </w:rPr>
        <w:t>e</w:t>
      </w:r>
    </w:p>
    <w:p w14:paraId="7AFCA052" w14:textId="77777777" w:rsidR="00AF02BE" w:rsidRPr="00D96C98" w:rsidRDefault="00AF02BE" w:rsidP="00D96C98">
      <w:pPr>
        <w:spacing w:line="276" w:lineRule="auto"/>
        <w:rPr>
          <w:i/>
          <w:sz w:val="22"/>
          <w:szCs w:val="22"/>
        </w:rPr>
      </w:pPr>
    </w:p>
    <w:p w14:paraId="4052F94F" w14:textId="77777777" w:rsidR="00540B34" w:rsidRPr="00540B34" w:rsidRDefault="00540B34" w:rsidP="00540B34">
      <w:pPr>
        <w:pStyle w:val="ListParagraph"/>
        <w:spacing w:line="480" w:lineRule="auto"/>
        <w:rPr>
          <w:bCs/>
          <w:sz w:val="22"/>
          <w:szCs w:val="22"/>
        </w:rPr>
      </w:pPr>
    </w:p>
    <w:p w14:paraId="4A332F6E" w14:textId="77777777" w:rsidR="00540B34" w:rsidRPr="00540B34" w:rsidRDefault="00540B34" w:rsidP="00540B34">
      <w:pPr>
        <w:pStyle w:val="ListParagraph"/>
        <w:rPr>
          <w:sz w:val="22"/>
          <w:szCs w:val="22"/>
        </w:rPr>
      </w:pPr>
    </w:p>
    <w:p w14:paraId="43218B84" w14:textId="603A86D1" w:rsidR="00044792" w:rsidRPr="00090CC4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</w:p>
    <w:p w14:paraId="66CBB6E0" w14:textId="2E8A5FAD" w:rsidR="001833DE" w:rsidRPr="001833DE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  <w:r w:rsidR="00405BE4" w:rsidRPr="009430D7">
        <w:rPr>
          <w:i/>
          <w:iCs/>
          <w:sz w:val="22"/>
          <w:szCs w:val="22"/>
        </w:rPr>
        <w:t xml:space="preserve">Clerks </w:t>
      </w:r>
      <w:r w:rsidR="00540B34">
        <w:rPr>
          <w:i/>
          <w:iCs/>
          <w:sz w:val="22"/>
          <w:szCs w:val="22"/>
        </w:rPr>
        <w:t>expenses</w:t>
      </w:r>
      <w:r w:rsidR="000029D5">
        <w:rPr>
          <w:i/>
          <w:iCs/>
          <w:sz w:val="22"/>
          <w:szCs w:val="22"/>
        </w:rPr>
        <w:t>, Lengthsman, CCA fees</w:t>
      </w:r>
    </w:p>
    <w:p w14:paraId="72F19F96" w14:textId="47D7C0EF" w:rsidR="00AF02BE" w:rsidRPr="001833DE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 xml:space="preserve">Date of </w:t>
      </w:r>
      <w:r w:rsidR="008F7770" w:rsidRPr="001833DE">
        <w:rPr>
          <w:sz w:val="22"/>
          <w:szCs w:val="22"/>
        </w:rPr>
        <w:t>next</w:t>
      </w:r>
      <w:r w:rsidRPr="001833DE">
        <w:rPr>
          <w:sz w:val="22"/>
          <w:szCs w:val="22"/>
        </w:rPr>
        <w:t xml:space="preserve"> meeting–</w:t>
      </w:r>
      <w:r w:rsidR="00D04857">
        <w:rPr>
          <w:sz w:val="22"/>
          <w:szCs w:val="22"/>
        </w:rPr>
        <w:t xml:space="preserve"> </w:t>
      </w:r>
      <w:r w:rsidR="00D04857" w:rsidRPr="00D04857">
        <w:rPr>
          <w:color w:val="FF0000"/>
          <w:sz w:val="22"/>
          <w:szCs w:val="22"/>
        </w:rPr>
        <w:t>10</w:t>
      </w:r>
      <w:r w:rsidR="00D04857" w:rsidRPr="00D04857">
        <w:rPr>
          <w:color w:val="FF0000"/>
          <w:sz w:val="22"/>
          <w:szCs w:val="22"/>
          <w:vertAlign w:val="superscript"/>
        </w:rPr>
        <w:t>th</w:t>
      </w:r>
      <w:r w:rsidR="00D04857" w:rsidRPr="00D04857">
        <w:rPr>
          <w:color w:val="FF0000"/>
          <w:sz w:val="22"/>
          <w:szCs w:val="22"/>
        </w:rPr>
        <w:t xml:space="preserve"> September </w:t>
      </w:r>
    </w:p>
    <w:p w14:paraId="2C1D8926" w14:textId="77777777" w:rsidR="00B53FD2" w:rsidRPr="00044792" w:rsidRDefault="00B53FD2" w:rsidP="00AF02BE">
      <w:pPr>
        <w:pStyle w:val="ListParagraph"/>
        <w:rPr>
          <w:sz w:val="22"/>
          <w:szCs w:val="22"/>
        </w:rPr>
      </w:pPr>
    </w:p>
    <w:p w14:paraId="5F327C4D" w14:textId="30090837" w:rsidR="008855A6" w:rsidRPr="00241BE5" w:rsidRDefault="00044792" w:rsidP="00241BE5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</w:p>
    <w:sectPr w:rsidR="008855A6" w:rsidRPr="00241BE5" w:rsidSect="00090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A4E86" w14:textId="77777777" w:rsidR="004F4B4A" w:rsidRDefault="004F4B4A" w:rsidP="00FD4857">
      <w:r>
        <w:separator/>
      </w:r>
    </w:p>
  </w:endnote>
  <w:endnote w:type="continuationSeparator" w:id="0">
    <w:p w14:paraId="4D89922E" w14:textId="77777777" w:rsidR="004F4B4A" w:rsidRDefault="004F4B4A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A114A" w14:textId="77777777" w:rsidR="00A279D5" w:rsidRDefault="00A27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6128" w14:textId="7D17E92C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A279D5">
      <w:t>7</w:t>
    </w:r>
    <w:r w:rsidR="002D4044">
      <w:rPr>
        <w:vertAlign w:val="superscript"/>
      </w:rPr>
      <w:t>th</w:t>
    </w:r>
    <w:r>
      <w:t xml:space="preserve"> </w:t>
    </w:r>
    <w:r w:rsidR="00486923">
      <w:t>Ju</w:t>
    </w:r>
    <w:r w:rsidR="00A279D5">
      <w:t>ly</w:t>
    </w:r>
    <w:r w:rsidR="00D91769">
      <w:t xml:space="preserve"> 20</w:t>
    </w:r>
    <w:r w:rsidR="002D4044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5894" w14:textId="77777777" w:rsidR="00A279D5" w:rsidRDefault="00A27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31FC6" w14:textId="77777777" w:rsidR="004F4B4A" w:rsidRDefault="004F4B4A" w:rsidP="00FD4857">
      <w:r>
        <w:separator/>
      </w:r>
    </w:p>
  </w:footnote>
  <w:footnote w:type="continuationSeparator" w:id="0">
    <w:p w14:paraId="3472FD0F" w14:textId="77777777" w:rsidR="004F4B4A" w:rsidRDefault="004F4B4A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47AA" w14:textId="77777777" w:rsidR="00A279D5" w:rsidRDefault="00A27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3F94" w14:textId="77777777" w:rsidR="00A279D5" w:rsidRDefault="00A27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7980" w14:textId="77777777" w:rsidR="00A279D5" w:rsidRDefault="00A27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6392"/>
    <w:rsid w:val="000400E9"/>
    <w:rsid w:val="00044792"/>
    <w:rsid w:val="00090CC4"/>
    <w:rsid w:val="00091824"/>
    <w:rsid w:val="000B2207"/>
    <w:rsid w:val="000B657A"/>
    <w:rsid w:val="000C00EF"/>
    <w:rsid w:val="000D2F25"/>
    <w:rsid w:val="000D6494"/>
    <w:rsid w:val="000F1422"/>
    <w:rsid w:val="00114E5E"/>
    <w:rsid w:val="001359D8"/>
    <w:rsid w:val="00140DD0"/>
    <w:rsid w:val="001565AC"/>
    <w:rsid w:val="0017124A"/>
    <w:rsid w:val="001833DE"/>
    <w:rsid w:val="001A3841"/>
    <w:rsid w:val="001C1AA6"/>
    <w:rsid w:val="001C2D7F"/>
    <w:rsid w:val="001C5298"/>
    <w:rsid w:val="001E6359"/>
    <w:rsid w:val="00226A0F"/>
    <w:rsid w:val="0023098B"/>
    <w:rsid w:val="00241BE5"/>
    <w:rsid w:val="00274B26"/>
    <w:rsid w:val="002A1532"/>
    <w:rsid w:val="002A5940"/>
    <w:rsid w:val="002B35C1"/>
    <w:rsid w:val="002C05D6"/>
    <w:rsid w:val="002D4044"/>
    <w:rsid w:val="002F2727"/>
    <w:rsid w:val="002F5F08"/>
    <w:rsid w:val="003101C9"/>
    <w:rsid w:val="0031465C"/>
    <w:rsid w:val="003148FC"/>
    <w:rsid w:val="00317D48"/>
    <w:rsid w:val="003215DF"/>
    <w:rsid w:val="003310A9"/>
    <w:rsid w:val="00355AE8"/>
    <w:rsid w:val="00365574"/>
    <w:rsid w:val="00377315"/>
    <w:rsid w:val="0038401B"/>
    <w:rsid w:val="00394B3A"/>
    <w:rsid w:val="0039513B"/>
    <w:rsid w:val="00396CE9"/>
    <w:rsid w:val="003A270A"/>
    <w:rsid w:val="003A3E1D"/>
    <w:rsid w:val="003A6044"/>
    <w:rsid w:val="003B1B04"/>
    <w:rsid w:val="00405BE4"/>
    <w:rsid w:val="00412A67"/>
    <w:rsid w:val="00435B41"/>
    <w:rsid w:val="00443251"/>
    <w:rsid w:val="00444D2E"/>
    <w:rsid w:val="00462401"/>
    <w:rsid w:val="00472715"/>
    <w:rsid w:val="00477546"/>
    <w:rsid w:val="00486923"/>
    <w:rsid w:val="00495A2F"/>
    <w:rsid w:val="004D6896"/>
    <w:rsid w:val="004E326D"/>
    <w:rsid w:val="004E4503"/>
    <w:rsid w:val="004E5E12"/>
    <w:rsid w:val="004F09FA"/>
    <w:rsid w:val="004F4B4A"/>
    <w:rsid w:val="00534B9A"/>
    <w:rsid w:val="00540A28"/>
    <w:rsid w:val="00540B34"/>
    <w:rsid w:val="00560688"/>
    <w:rsid w:val="00563E44"/>
    <w:rsid w:val="00566898"/>
    <w:rsid w:val="00584192"/>
    <w:rsid w:val="00595F6D"/>
    <w:rsid w:val="005B1B10"/>
    <w:rsid w:val="005B1F5C"/>
    <w:rsid w:val="005C7D8E"/>
    <w:rsid w:val="005E2FD6"/>
    <w:rsid w:val="005E7C57"/>
    <w:rsid w:val="006211CA"/>
    <w:rsid w:val="006326B6"/>
    <w:rsid w:val="006715F2"/>
    <w:rsid w:val="006865E5"/>
    <w:rsid w:val="006C6871"/>
    <w:rsid w:val="006E22D7"/>
    <w:rsid w:val="006E7E2F"/>
    <w:rsid w:val="006F4EC7"/>
    <w:rsid w:val="00714D86"/>
    <w:rsid w:val="007261E4"/>
    <w:rsid w:val="00751E2F"/>
    <w:rsid w:val="00763284"/>
    <w:rsid w:val="00764313"/>
    <w:rsid w:val="00766344"/>
    <w:rsid w:val="007A36F5"/>
    <w:rsid w:val="007E0406"/>
    <w:rsid w:val="008043A9"/>
    <w:rsid w:val="00806B69"/>
    <w:rsid w:val="00843987"/>
    <w:rsid w:val="008552DE"/>
    <w:rsid w:val="00856D68"/>
    <w:rsid w:val="008612F7"/>
    <w:rsid w:val="00866FCC"/>
    <w:rsid w:val="00871CBF"/>
    <w:rsid w:val="00877DCC"/>
    <w:rsid w:val="00892DB1"/>
    <w:rsid w:val="008C346D"/>
    <w:rsid w:val="008E53FF"/>
    <w:rsid w:val="008F674A"/>
    <w:rsid w:val="008F7770"/>
    <w:rsid w:val="009045A9"/>
    <w:rsid w:val="009430D7"/>
    <w:rsid w:val="009454AD"/>
    <w:rsid w:val="00973A48"/>
    <w:rsid w:val="009973F9"/>
    <w:rsid w:val="009A2838"/>
    <w:rsid w:val="009A3A7E"/>
    <w:rsid w:val="009C3B5A"/>
    <w:rsid w:val="009D507D"/>
    <w:rsid w:val="009E0175"/>
    <w:rsid w:val="009F1DC4"/>
    <w:rsid w:val="00A151FD"/>
    <w:rsid w:val="00A2171B"/>
    <w:rsid w:val="00A21B08"/>
    <w:rsid w:val="00A279D5"/>
    <w:rsid w:val="00A5047E"/>
    <w:rsid w:val="00A55516"/>
    <w:rsid w:val="00A63DFD"/>
    <w:rsid w:val="00A73F33"/>
    <w:rsid w:val="00A7647A"/>
    <w:rsid w:val="00A93CDF"/>
    <w:rsid w:val="00AC0B37"/>
    <w:rsid w:val="00AE4412"/>
    <w:rsid w:val="00AF02BE"/>
    <w:rsid w:val="00AF1C5B"/>
    <w:rsid w:val="00B32691"/>
    <w:rsid w:val="00B400A7"/>
    <w:rsid w:val="00B53FD2"/>
    <w:rsid w:val="00B947F1"/>
    <w:rsid w:val="00BB0467"/>
    <w:rsid w:val="00BC2126"/>
    <w:rsid w:val="00BC5F59"/>
    <w:rsid w:val="00BF0F16"/>
    <w:rsid w:val="00C178E7"/>
    <w:rsid w:val="00C25203"/>
    <w:rsid w:val="00C3198A"/>
    <w:rsid w:val="00C341FF"/>
    <w:rsid w:val="00C35C82"/>
    <w:rsid w:val="00C43F0D"/>
    <w:rsid w:val="00C4605B"/>
    <w:rsid w:val="00C4700D"/>
    <w:rsid w:val="00C53C55"/>
    <w:rsid w:val="00C67E09"/>
    <w:rsid w:val="00C7646A"/>
    <w:rsid w:val="00CA5807"/>
    <w:rsid w:val="00CA60DA"/>
    <w:rsid w:val="00CB5D29"/>
    <w:rsid w:val="00CC3B86"/>
    <w:rsid w:val="00CD2FF2"/>
    <w:rsid w:val="00CD510D"/>
    <w:rsid w:val="00CE1DFF"/>
    <w:rsid w:val="00D03B22"/>
    <w:rsid w:val="00D04857"/>
    <w:rsid w:val="00D063E2"/>
    <w:rsid w:val="00D208B8"/>
    <w:rsid w:val="00D44196"/>
    <w:rsid w:val="00D81DA1"/>
    <w:rsid w:val="00D91769"/>
    <w:rsid w:val="00D93EA0"/>
    <w:rsid w:val="00D96C98"/>
    <w:rsid w:val="00DA46C6"/>
    <w:rsid w:val="00DC4FBD"/>
    <w:rsid w:val="00DE367A"/>
    <w:rsid w:val="00E3422C"/>
    <w:rsid w:val="00E5795A"/>
    <w:rsid w:val="00E62ECB"/>
    <w:rsid w:val="00E640D5"/>
    <w:rsid w:val="00E74111"/>
    <w:rsid w:val="00E8445C"/>
    <w:rsid w:val="00EA33A9"/>
    <w:rsid w:val="00EA5733"/>
    <w:rsid w:val="00EB48FA"/>
    <w:rsid w:val="00EC368F"/>
    <w:rsid w:val="00EE1821"/>
    <w:rsid w:val="00EF399D"/>
    <w:rsid w:val="00EF55BE"/>
    <w:rsid w:val="00F064DB"/>
    <w:rsid w:val="00F06E7A"/>
    <w:rsid w:val="00F15263"/>
    <w:rsid w:val="00F22AC3"/>
    <w:rsid w:val="00F31965"/>
    <w:rsid w:val="00F34783"/>
    <w:rsid w:val="00F723E2"/>
    <w:rsid w:val="00F90009"/>
    <w:rsid w:val="00F94FC3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2</cp:revision>
  <dcterms:created xsi:type="dcterms:W3CDTF">2020-06-30T15:29:00Z</dcterms:created>
  <dcterms:modified xsi:type="dcterms:W3CDTF">2020-07-07T16:35:00Z</dcterms:modified>
</cp:coreProperties>
</file>