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C4795" w14:textId="77777777" w:rsidR="00907C54" w:rsidRDefault="00907C54" w:rsidP="0066114F">
      <w:pPr>
        <w:jc w:val="center"/>
        <w:rPr>
          <w:rFonts w:cstheme="minorHAnsi"/>
          <w:b/>
        </w:rPr>
      </w:pPr>
    </w:p>
    <w:p w14:paraId="4B37C95B" w14:textId="2FD6FBF2" w:rsidR="002261F4" w:rsidRPr="000F50C4" w:rsidRDefault="005B2962" w:rsidP="0066114F">
      <w:pPr>
        <w:jc w:val="center"/>
        <w:rPr>
          <w:rFonts w:cstheme="minorHAnsi"/>
          <w:b/>
        </w:rPr>
      </w:pPr>
      <w:r>
        <w:rPr>
          <w:rFonts w:cstheme="minorHAnsi"/>
          <w:b/>
        </w:rPr>
        <w:t>WORLESTON &amp; DISTRICT</w:t>
      </w:r>
      <w:r w:rsidR="0066114F" w:rsidRPr="000F50C4">
        <w:rPr>
          <w:rFonts w:cstheme="minorHAnsi"/>
          <w:b/>
        </w:rPr>
        <w:t xml:space="preserve"> PARISH COUNCIL</w:t>
      </w:r>
    </w:p>
    <w:p w14:paraId="3634772F" w14:textId="431F2106" w:rsidR="0066114F" w:rsidRPr="0021730D" w:rsidRDefault="004313FF" w:rsidP="0021730D">
      <w:pPr>
        <w:jc w:val="center"/>
        <w:rPr>
          <w:rFonts w:cstheme="minorHAnsi"/>
        </w:rPr>
      </w:pPr>
      <w:r w:rsidRPr="000F50C4">
        <w:rPr>
          <w:rFonts w:cstheme="minorHAnsi"/>
        </w:rPr>
        <w:t>Minutes of</w:t>
      </w:r>
      <w:r w:rsidR="0066114F" w:rsidRPr="000F50C4">
        <w:rPr>
          <w:rFonts w:cstheme="minorHAnsi"/>
        </w:rPr>
        <w:t xml:space="preserve"> Meeting held on </w:t>
      </w:r>
      <w:r w:rsidR="00543291">
        <w:rPr>
          <w:rFonts w:cstheme="minorHAnsi"/>
        </w:rPr>
        <w:t>5</w:t>
      </w:r>
      <w:r w:rsidR="004516ED">
        <w:rPr>
          <w:rFonts w:cstheme="minorHAnsi"/>
        </w:rPr>
        <w:t xml:space="preserve">th </w:t>
      </w:r>
      <w:r w:rsidR="007E7F94">
        <w:rPr>
          <w:rFonts w:cstheme="minorHAnsi"/>
        </w:rPr>
        <w:t>September</w:t>
      </w:r>
      <w:r w:rsidR="00843913">
        <w:rPr>
          <w:rFonts w:cstheme="minorHAnsi"/>
        </w:rPr>
        <w:t xml:space="preserve"> 20</w:t>
      </w:r>
      <w:r w:rsidR="000B263E" w:rsidRPr="000F50C4">
        <w:rPr>
          <w:rFonts w:cstheme="minorHAnsi"/>
        </w:rPr>
        <w:t>1</w:t>
      </w:r>
      <w:r w:rsidR="00774F1C">
        <w:rPr>
          <w:rFonts w:cstheme="minorHAnsi"/>
        </w:rPr>
        <w:t>9</w:t>
      </w:r>
      <w:r w:rsidR="0066114F" w:rsidRPr="000F50C4">
        <w:rPr>
          <w:rFonts w:cstheme="minorHAnsi"/>
        </w:rPr>
        <w:t xml:space="preserve"> </w:t>
      </w:r>
      <w:r w:rsidR="0066385B">
        <w:rPr>
          <w:rFonts w:cstheme="minorHAnsi"/>
        </w:rPr>
        <w:t>@</w:t>
      </w:r>
      <w:r w:rsidR="00457B0C">
        <w:rPr>
          <w:rFonts w:cstheme="minorHAnsi"/>
        </w:rPr>
        <w:t xml:space="preserve"> </w:t>
      </w:r>
      <w:r w:rsidR="0066385B">
        <w:rPr>
          <w:rFonts w:cstheme="minorHAnsi"/>
        </w:rPr>
        <w:t>7pm</w:t>
      </w:r>
      <w:r w:rsidR="0021730D">
        <w:rPr>
          <w:rFonts w:cstheme="minorHAnsi"/>
        </w:rPr>
        <w:t xml:space="preserve"> at Worleston Village Hall</w:t>
      </w:r>
    </w:p>
    <w:p w14:paraId="15CD18B9" w14:textId="7D7F04A6" w:rsidR="00677767" w:rsidRPr="00A761F1" w:rsidRDefault="0066114F" w:rsidP="00A761F1">
      <w:pPr>
        <w:tabs>
          <w:tab w:val="left" w:pos="720"/>
        </w:tabs>
        <w:autoSpaceDE w:val="0"/>
        <w:autoSpaceDN w:val="0"/>
        <w:adjustRightInd w:val="0"/>
        <w:spacing w:after="0"/>
        <w:ind w:right="18"/>
        <w:rPr>
          <w:rFonts w:cs="Arial"/>
          <w:szCs w:val="18"/>
        </w:rPr>
      </w:pPr>
      <w:r w:rsidRPr="000F50C4">
        <w:rPr>
          <w:rFonts w:cstheme="minorHAnsi"/>
          <w:b/>
        </w:rPr>
        <w:t>Present</w:t>
      </w:r>
      <w:r w:rsidR="005B2962">
        <w:rPr>
          <w:rFonts w:cstheme="minorHAnsi"/>
        </w:rPr>
        <w:t>:</w:t>
      </w:r>
      <w:r w:rsidR="004A57F2">
        <w:rPr>
          <w:rFonts w:cstheme="minorHAnsi"/>
        </w:rPr>
        <w:t>,</w:t>
      </w:r>
      <w:r w:rsidR="00A272E4">
        <w:rPr>
          <w:rFonts w:cs="Arial"/>
          <w:szCs w:val="18"/>
        </w:rPr>
        <w:t xml:space="preserve"> </w:t>
      </w:r>
      <w:r w:rsidR="003C418E">
        <w:rPr>
          <w:rFonts w:cstheme="minorHAnsi"/>
        </w:rPr>
        <w:t>Gary Basford (</w:t>
      </w:r>
      <w:r w:rsidR="003C418E" w:rsidRPr="00F444CF">
        <w:rPr>
          <w:rFonts w:cstheme="minorHAnsi"/>
          <w:b/>
        </w:rPr>
        <w:t>GB</w:t>
      </w:r>
      <w:r w:rsidR="003C418E">
        <w:rPr>
          <w:rFonts w:cstheme="minorHAnsi"/>
        </w:rPr>
        <w:t>),</w:t>
      </w:r>
      <w:r w:rsidR="00C64AE4" w:rsidRPr="00C64AE4">
        <w:rPr>
          <w:rFonts w:cstheme="minorHAnsi"/>
        </w:rPr>
        <w:t xml:space="preserve"> </w:t>
      </w:r>
      <w:r w:rsidR="00C32D8A">
        <w:rPr>
          <w:rFonts w:cstheme="minorHAnsi"/>
        </w:rPr>
        <w:t>Allan Sproston (</w:t>
      </w:r>
      <w:r w:rsidR="00C32D8A" w:rsidRPr="00C8191B">
        <w:rPr>
          <w:rFonts w:cstheme="minorHAnsi"/>
          <w:b/>
        </w:rPr>
        <w:t>AS</w:t>
      </w:r>
      <w:r w:rsidR="00C32D8A">
        <w:rPr>
          <w:rFonts w:cstheme="minorHAnsi"/>
        </w:rPr>
        <w:t>),</w:t>
      </w:r>
      <w:r w:rsidR="003C418E">
        <w:rPr>
          <w:rFonts w:cstheme="minorHAnsi"/>
        </w:rPr>
        <w:t xml:space="preserve"> </w:t>
      </w:r>
      <w:r w:rsidR="00774F1C">
        <w:rPr>
          <w:rFonts w:cstheme="minorHAnsi"/>
        </w:rPr>
        <w:t>,</w:t>
      </w:r>
      <w:r w:rsidR="00397C28">
        <w:rPr>
          <w:rFonts w:cstheme="minorHAnsi"/>
        </w:rPr>
        <w:t xml:space="preserve"> Vicky Higham (</w:t>
      </w:r>
      <w:r w:rsidR="00397C28" w:rsidRPr="00397C28">
        <w:rPr>
          <w:rFonts w:cstheme="minorHAnsi"/>
          <w:b/>
        </w:rPr>
        <w:t>VH</w:t>
      </w:r>
      <w:r w:rsidR="00397C28">
        <w:rPr>
          <w:rFonts w:cstheme="minorHAnsi"/>
        </w:rPr>
        <w:t>),</w:t>
      </w:r>
      <w:r w:rsidR="007E7F94">
        <w:rPr>
          <w:rFonts w:cstheme="minorHAnsi"/>
        </w:rPr>
        <w:t xml:space="preserve"> Peter Jones (</w:t>
      </w:r>
      <w:r w:rsidR="007E7F94">
        <w:rPr>
          <w:rFonts w:cstheme="minorHAnsi"/>
          <w:b/>
        </w:rPr>
        <w:t>PJ</w:t>
      </w:r>
      <w:r w:rsidR="007E7F94">
        <w:rPr>
          <w:rFonts w:cstheme="minorHAnsi"/>
        </w:rPr>
        <w:t>), Malcolm Holman (</w:t>
      </w:r>
      <w:r w:rsidR="007E7F94" w:rsidRPr="002831FB">
        <w:rPr>
          <w:rFonts w:cstheme="minorHAnsi"/>
          <w:b/>
        </w:rPr>
        <w:t>MH</w:t>
      </w:r>
      <w:r w:rsidR="007E7F94">
        <w:rPr>
          <w:rFonts w:cstheme="minorHAnsi"/>
        </w:rPr>
        <w:t>)</w:t>
      </w:r>
      <w:r w:rsidR="00774F1C">
        <w:rPr>
          <w:rFonts w:cstheme="minorHAnsi"/>
        </w:rPr>
        <w:t xml:space="preserve"> John Thomasson (</w:t>
      </w:r>
      <w:r w:rsidR="00774F1C" w:rsidRPr="002831FB">
        <w:rPr>
          <w:rFonts w:cstheme="minorHAnsi"/>
          <w:b/>
        </w:rPr>
        <w:t>JT</w:t>
      </w:r>
      <w:r w:rsidR="00774F1C">
        <w:rPr>
          <w:rFonts w:cstheme="minorHAnsi"/>
        </w:rPr>
        <w:t>), ,</w:t>
      </w:r>
      <w:r w:rsidR="00397C28">
        <w:rPr>
          <w:rFonts w:cstheme="minorHAnsi"/>
        </w:rPr>
        <w:t xml:space="preserve"> Mark Astbury (</w:t>
      </w:r>
      <w:r w:rsidR="00397C28" w:rsidRPr="00F444CF">
        <w:rPr>
          <w:rFonts w:cstheme="minorHAnsi"/>
          <w:b/>
        </w:rPr>
        <w:t>MA</w:t>
      </w:r>
      <w:r w:rsidR="00397C28">
        <w:rPr>
          <w:rFonts w:cstheme="minorHAnsi"/>
          <w:b/>
        </w:rPr>
        <w:t>)</w:t>
      </w:r>
      <w:r w:rsidR="00397C28">
        <w:rPr>
          <w:rFonts w:cstheme="minorHAnsi"/>
        </w:rPr>
        <w:t>, Andy Hudson (</w:t>
      </w:r>
      <w:r w:rsidR="00397C28" w:rsidRPr="00A272E4">
        <w:rPr>
          <w:rFonts w:cstheme="minorHAnsi"/>
          <w:b/>
        </w:rPr>
        <w:t>AH</w:t>
      </w:r>
      <w:r w:rsidR="00397C28">
        <w:rPr>
          <w:rFonts w:cstheme="minorHAnsi"/>
        </w:rPr>
        <w:t>) (Chair)</w:t>
      </w:r>
      <w:r w:rsidR="00543291">
        <w:rPr>
          <w:rFonts w:cstheme="minorHAnsi"/>
        </w:rPr>
        <w:t>,</w:t>
      </w:r>
      <w:r w:rsidR="00543291" w:rsidRPr="00543291">
        <w:rPr>
          <w:rFonts w:cstheme="minorHAnsi"/>
        </w:rPr>
        <w:t xml:space="preserve"> </w:t>
      </w:r>
      <w:r w:rsidR="00543291">
        <w:rPr>
          <w:rFonts w:cstheme="minorHAnsi"/>
        </w:rPr>
        <w:t>Gary Vernon (</w:t>
      </w:r>
      <w:r w:rsidR="00543291" w:rsidRPr="00F444CF">
        <w:rPr>
          <w:rFonts w:cstheme="minorHAnsi"/>
          <w:b/>
        </w:rPr>
        <w:t>GV</w:t>
      </w:r>
      <w:r w:rsidR="00543291">
        <w:rPr>
          <w:rFonts w:cstheme="minorHAnsi"/>
        </w:rPr>
        <w:t>) John Schofield (</w:t>
      </w:r>
      <w:r w:rsidR="00543291" w:rsidRPr="00F444CF">
        <w:rPr>
          <w:rFonts w:cstheme="minorHAnsi"/>
          <w:b/>
        </w:rPr>
        <w:t>JS</w:t>
      </w:r>
      <w:r w:rsidR="00543291">
        <w:rPr>
          <w:rFonts w:cstheme="minorHAnsi"/>
        </w:rPr>
        <w:t>) (Vice Chair),</w:t>
      </w:r>
      <w:r w:rsidR="007E7F94">
        <w:rPr>
          <w:rFonts w:cstheme="minorHAnsi"/>
        </w:rPr>
        <w:t xml:space="preserve"> Joe </w:t>
      </w:r>
      <w:r w:rsidR="001A49D2">
        <w:rPr>
          <w:rFonts w:cstheme="minorHAnsi"/>
        </w:rPr>
        <w:t>Foster (</w:t>
      </w:r>
      <w:r w:rsidR="001A49D2" w:rsidRPr="001A49D2">
        <w:rPr>
          <w:rFonts w:cstheme="minorHAnsi"/>
          <w:b/>
          <w:bCs/>
        </w:rPr>
        <w:t>JF</w:t>
      </w:r>
      <w:r w:rsidR="001A49D2">
        <w:rPr>
          <w:rFonts w:cstheme="minorHAnsi"/>
        </w:rPr>
        <w:t>)</w:t>
      </w:r>
      <w:r w:rsidR="00774F1C">
        <w:rPr>
          <w:rFonts w:cstheme="minorHAnsi"/>
        </w:rPr>
        <w:t xml:space="preserve"> </w:t>
      </w:r>
      <w:r w:rsidR="00A272E4">
        <w:rPr>
          <w:rFonts w:cstheme="minorHAnsi"/>
        </w:rPr>
        <w:t>Mrs Helen Exley (</w:t>
      </w:r>
      <w:r w:rsidR="00A272E4" w:rsidRPr="00286B8F">
        <w:rPr>
          <w:rFonts w:cstheme="minorHAnsi"/>
          <w:b/>
        </w:rPr>
        <w:t>The Clerk</w:t>
      </w:r>
      <w:r w:rsidR="00A272E4">
        <w:rPr>
          <w:rFonts w:cstheme="minorHAnsi"/>
        </w:rPr>
        <w:t>)</w:t>
      </w:r>
      <w:r w:rsidR="001A49D2">
        <w:rPr>
          <w:rFonts w:cstheme="minorHAnsi"/>
        </w:rPr>
        <w:t>,</w:t>
      </w:r>
      <w:r w:rsidR="004516ED">
        <w:rPr>
          <w:rFonts w:cstheme="minorHAnsi"/>
        </w:rPr>
        <w:t xml:space="preserve"> </w:t>
      </w:r>
      <w:r w:rsidR="001F323C">
        <w:rPr>
          <w:rFonts w:cstheme="minorHAnsi"/>
        </w:rPr>
        <w:t xml:space="preserve"> </w:t>
      </w:r>
      <w:r w:rsidR="001A49D2">
        <w:rPr>
          <w:rFonts w:cstheme="minorHAnsi"/>
        </w:rPr>
        <w:t>Cllr Sarah Pochin (</w:t>
      </w:r>
      <w:r w:rsidR="001A49D2" w:rsidRPr="001A49D2">
        <w:rPr>
          <w:rFonts w:cstheme="minorHAnsi"/>
          <w:b/>
          <w:bCs/>
        </w:rPr>
        <w:t>SP</w:t>
      </w:r>
      <w:r w:rsidR="001A49D2">
        <w:rPr>
          <w:rFonts w:cstheme="minorHAnsi"/>
        </w:rPr>
        <w:t>)</w:t>
      </w:r>
    </w:p>
    <w:p w14:paraId="783A3218" w14:textId="2E2EAE9A" w:rsidR="0066385B" w:rsidRPr="000F50C4" w:rsidRDefault="00BF5FA1" w:rsidP="0066114F">
      <w:pPr>
        <w:jc w:val="both"/>
        <w:rPr>
          <w:rFonts w:cstheme="minorHAnsi"/>
        </w:rPr>
      </w:pPr>
      <w:r>
        <w:rPr>
          <w:rFonts w:cstheme="minorHAnsi"/>
        </w:rPr>
        <w:t>Paris</w:t>
      </w:r>
      <w:r w:rsidR="00A36EB0">
        <w:rPr>
          <w:rFonts w:cstheme="minorHAnsi"/>
        </w:rPr>
        <w:t>h members</w:t>
      </w:r>
      <w:r w:rsidR="00C8191B">
        <w:rPr>
          <w:rFonts w:cstheme="minorHAnsi"/>
        </w:rPr>
        <w:t xml:space="preserve">: </w:t>
      </w:r>
      <w:r w:rsidR="001A49D2">
        <w:rPr>
          <w:rFonts w:cstheme="minorHAnsi"/>
        </w:rPr>
        <w:t>No</w:t>
      </w:r>
      <w:r w:rsidR="00D541B7">
        <w:rPr>
          <w:rFonts w:cstheme="minorHAnsi"/>
        </w:rPr>
        <w:t xml:space="preserve"> members of the P</w:t>
      </w:r>
      <w:r w:rsidR="00D35CEE">
        <w:rPr>
          <w:rFonts w:cstheme="minorHAnsi"/>
        </w:rPr>
        <w:t>arish were present</w:t>
      </w:r>
      <w:r w:rsidR="00A36EB0">
        <w:rPr>
          <w:rFonts w:cstheme="minorHAnsi"/>
        </w:rPr>
        <w:t>.</w:t>
      </w:r>
      <w:r w:rsidR="00716DC1">
        <w:rPr>
          <w:rFonts w:cstheme="minorHAnsi"/>
        </w:rPr>
        <w:t xml:space="preserve"> </w:t>
      </w:r>
    </w:p>
    <w:tbl>
      <w:tblPr>
        <w:tblW w:w="114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371"/>
        <w:gridCol w:w="992"/>
        <w:gridCol w:w="992"/>
        <w:gridCol w:w="1082"/>
      </w:tblGrid>
      <w:tr w:rsidR="000F50C4" w:rsidRPr="003E0C94" w14:paraId="43A9508E" w14:textId="77777777" w:rsidTr="00A65B5B">
        <w:trPr>
          <w:trHeight w:hRule="exact" w:val="674"/>
          <w:tblHeader/>
        </w:trPr>
        <w:tc>
          <w:tcPr>
            <w:tcW w:w="993" w:type="dxa"/>
            <w:shd w:val="clear" w:color="auto" w:fill="FFC000"/>
          </w:tcPr>
          <w:p w14:paraId="6BA0A818" w14:textId="77777777" w:rsidR="000F50C4" w:rsidRPr="003E0C94" w:rsidRDefault="000F50C4" w:rsidP="000F50C4">
            <w:pPr>
              <w:pStyle w:val="NormalWeb"/>
              <w:tabs>
                <w:tab w:val="left" w:pos="2820"/>
              </w:tabs>
              <w:spacing w:before="40" w:beforeAutospacing="0" w:after="120" w:afterAutospacing="0"/>
              <w:rPr>
                <w:rFonts w:ascii="Arial" w:hAnsi="Arial" w:cs="Arial"/>
                <w:sz w:val="36"/>
                <w:szCs w:val="36"/>
                <w:lang w:val="en-GB"/>
              </w:rPr>
            </w:pPr>
            <w:r>
              <w:rPr>
                <w:rFonts w:ascii="Verdana" w:eastAsia="SimSun" w:hAnsi="Verdana"/>
                <w:b/>
                <w:bCs/>
                <w:color w:val="000000"/>
                <w:kern w:val="24"/>
                <w:sz w:val="20"/>
                <w:szCs w:val="20"/>
                <w:lang w:val="en-GB"/>
              </w:rPr>
              <w:t xml:space="preserve">Point </w:t>
            </w:r>
          </w:p>
        </w:tc>
        <w:tc>
          <w:tcPr>
            <w:tcW w:w="7371" w:type="dxa"/>
            <w:shd w:val="clear" w:color="auto" w:fill="FFC000"/>
          </w:tcPr>
          <w:p w14:paraId="0D5D97C9" w14:textId="77777777" w:rsidR="000F50C4" w:rsidRPr="003E0C94" w:rsidRDefault="000F50C4" w:rsidP="00A272E4">
            <w:pPr>
              <w:pStyle w:val="NormalWeb"/>
              <w:tabs>
                <w:tab w:val="left" w:pos="2820"/>
              </w:tabs>
              <w:spacing w:before="40" w:beforeAutospacing="0" w:after="120" w:afterAutospacing="0"/>
              <w:rPr>
                <w:rFonts w:ascii="Arial" w:hAnsi="Arial" w:cs="Arial"/>
                <w:sz w:val="36"/>
                <w:szCs w:val="36"/>
                <w:lang w:val="en-GB"/>
              </w:rPr>
            </w:pPr>
            <w:r>
              <w:rPr>
                <w:rFonts w:ascii="Verdana" w:eastAsia="SimSun" w:hAnsi="Verdana"/>
                <w:b/>
                <w:bCs/>
                <w:color w:val="000000"/>
                <w:kern w:val="24"/>
                <w:sz w:val="20"/>
                <w:szCs w:val="20"/>
                <w:lang w:val="en-GB"/>
              </w:rPr>
              <w:t>Agenda point</w:t>
            </w:r>
          </w:p>
        </w:tc>
        <w:tc>
          <w:tcPr>
            <w:tcW w:w="992" w:type="dxa"/>
            <w:shd w:val="clear" w:color="auto" w:fill="FFC000"/>
          </w:tcPr>
          <w:p w14:paraId="5A949F42" w14:textId="77777777" w:rsidR="000F50C4" w:rsidRPr="003E0C94" w:rsidRDefault="000F50C4" w:rsidP="00FE7E57">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Raised By</w:t>
            </w:r>
          </w:p>
        </w:tc>
        <w:tc>
          <w:tcPr>
            <w:tcW w:w="992" w:type="dxa"/>
            <w:shd w:val="clear" w:color="auto" w:fill="FFC000"/>
          </w:tcPr>
          <w:p w14:paraId="12AE8B62" w14:textId="77777777" w:rsidR="000F50C4" w:rsidRPr="003E0C94" w:rsidRDefault="000F50C4" w:rsidP="0082599E">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Action</w:t>
            </w:r>
          </w:p>
        </w:tc>
        <w:tc>
          <w:tcPr>
            <w:tcW w:w="1082" w:type="dxa"/>
            <w:shd w:val="clear" w:color="auto" w:fill="FFC000"/>
          </w:tcPr>
          <w:p w14:paraId="4D25F15D" w14:textId="77777777" w:rsidR="000F50C4" w:rsidRPr="003E0C94" w:rsidRDefault="000F50C4" w:rsidP="0082599E">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Due Date</w:t>
            </w:r>
          </w:p>
        </w:tc>
      </w:tr>
      <w:tr w:rsidR="00C8191B" w:rsidRPr="00DE39D6" w14:paraId="6D4DB15B" w14:textId="77777777" w:rsidTr="00C64AE4">
        <w:trPr>
          <w:trHeight w:hRule="exact" w:val="791"/>
          <w:tblHeader/>
        </w:trPr>
        <w:tc>
          <w:tcPr>
            <w:tcW w:w="993" w:type="dxa"/>
            <w:tcBorders>
              <w:bottom w:val="single" w:sz="4" w:space="0" w:color="auto"/>
            </w:tcBorders>
            <w:vAlign w:val="center"/>
          </w:tcPr>
          <w:p w14:paraId="51843446" w14:textId="77777777" w:rsidR="00C8191B" w:rsidRDefault="00C8191B" w:rsidP="00F45C17">
            <w:pPr>
              <w:jc w:val="center"/>
            </w:pPr>
            <w:r>
              <w:t>1.</w:t>
            </w:r>
          </w:p>
        </w:tc>
        <w:tc>
          <w:tcPr>
            <w:tcW w:w="7371" w:type="dxa"/>
            <w:tcBorders>
              <w:bottom w:val="single" w:sz="4" w:space="0" w:color="auto"/>
            </w:tcBorders>
            <w:vAlign w:val="center"/>
          </w:tcPr>
          <w:p w14:paraId="57D62F5B" w14:textId="18872D4D" w:rsidR="00FF7409" w:rsidRPr="00EF5E9B" w:rsidRDefault="00A272E4" w:rsidP="00F66B2A">
            <w:pPr>
              <w:tabs>
                <w:tab w:val="left" w:pos="720"/>
              </w:tabs>
              <w:autoSpaceDE w:val="0"/>
              <w:autoSpaceDN w:val="0"/>
              <w:adjustRightInd w:val="0"/>
              <w:spacing w:after="0"/>
              <w:ind w:right="18"/>
              <w:rPr>
                <w:rFonts w:cs="Arial"/>
                <w:szCs w:val="18"/>
              </w:rPr>
            </w:pPr>
            <w:r w:rsidRPr="00BF5FA1">
              <w:rPr>
                <w:rFonts w:cs="Arial"/>
                <w:b/>
                <w:szCs w:val="18"/>
              </w:rPr>
              <w:t>Apologies</w:t>
            </w:r>
            <w:r>
              <w:rPr>
                <w:rFonts w:cs="Arial"/>
                <w:szCs w:val="18"/>
              </w:rPr>
              <w:t>: -</w:t>
            </w:r>
            <w:r w:rsidR="007E7F94">
              <w:rPr>
                <w:rFonts w:cstheme="minorHAnsi"/>
              </w:rPr>
              <w:t xml:space="preserve"> Fred Percival (</w:t>
            </w:r>
            <w:r w:rsidR="007E7F94" w:rsidRPr="00F444CF">
              <w:rPr>
                <w:rFonts w:cstheme="minorHAnsi"/>
                <w:b/>
              </w:rPr>
              <w:t>FP</w:t>
            </w:r>
            <w:r w:rsidR="007E7F94">
              <w:rPr>
                <w:rFonts w:cstheme="minorHAnsi"/>
              </w:rPr>
              <w:t>), Mat Evans (</w:t>
            </w:r>
            <w:r w:rsidR="007E7F94" w:rsidRPr="007E7F94">
              <w:rPr>
                <w:rFonts w:cstheme="minorHAnsi"/>
                <w:b/>
                <w:bCs/>
              </w:rPr>
              <w:t>ME</w:t>
            </w:r>
            <w:r w:rsidR="007E7F94">
              <w:rPr>
                <w:rFonts w:cstheme="minorHAnsi"/>
              </w:rPr>
              <w:t>)</w:t>
            </w:r>
          </w:p>
        </w:tc>
        <w:tc>
          <w:tcPr>
            <w:tcW w:w="992" w:type="dxa"/>
            <w:tcBorders>
              <w:bottom w:val="single" w:sz="4" w:space="0" w:color="auto"/>
            </w:tcBorders>
            <w:vAlign w:val="center"/>
          </w:tcPr>
          <w:p w14:paraId="4EE38C4D" w14:textId="77777777" w:rsidR="00C8191B" w:rsidRPr="00DE39D6" w:rsidRDefault="00C8191B" w:rsidP="00F45C17">
            <w:pPr>
              <w:tabs>
                <w:tab w:val="left" w:pos="2820"/>
              </w:tabs>
              <w:autoSpaceDE w:val="0"/>
              <w:snapToGrid w:val="0"/>
              <w:jc w:val="center"/>
              <w:rPr>
                <w:rFonts w:cs="Arial"/>
                <w:szCs w:val="18"/>
              </w:rPr>
            </w:pPr>
            <w:r>
              <w:rPr>
                <w:rFonts w:cs="Arial"/>
                <w:szCs w:val="18"/>
              </w:rPr>
              <w:t xml:space="preserve"> </w:t>
            </w:r>
            <w:r w:rsidR="00FF7409">
              <w:rPr>
                <w:rFonts w:cs="Arial"/>
                <w:szCs w:val="18"/>
              </w:rPr>
              <w:t xml:space="preserve"> </w:t>
            </w:r>
            <w:r>
              <w:rPr>
                <w:rFonts w:cs="Arial"/>
                <w:szCs w:val="18"/>
              </w:rPr>
              <w:t>Clerk</w:t>
            </w:r>
          </w:p>
        </w:tc>
        <w:tc>
          <w:tcPr>
            <w:tcW w:w="992" w:type="dxa"/>
            <w:tcBorders>
              <w:bottom w:val="single" w:sz="4" w:space="0" w:color="auto"/>
            </w:tcBorders>
            <w:vAlign w:val="center"/>
          </w:tcPr>
          <w:p w14:paraId="0A8A4270" w14:textId="77777777" w:rsidR="00C8191B" w:rsidRPr="00DE39D6" w:rsidRDefault="00C8191B" w:rsidP="00F45C17">
            <w:pPr>
              <w:tabs>
                <w:tab w:val="left" w:pos="2820"/>
              </w:tabs>
              <w:autoSpaceDE w:val="0"/>
              <w:snapToGrid w:val="0"/>
              <w:jc w:val="center"/>
              <w:rPr>
                <w:rFonts w:cs="Arial"/>
                <w:szCs w:val="18"/>
              </w:rPr>
            </w:pPr>
            <w:r>
              <w:rPr>
                <w:rFonts w:cs="Arial"/>
                <w:szCs w:val="18"/>
              </w:rPr>
              <w:t>N/A</w:t>
            </w:r>
          </w:p>
        </w:tc>
        <w:tc>
          <w:tcPr>
            <w:tcW w:w="1082" w:type="dxa"/>
            <w:tcBorders>
              <w:bottom w:val="single" w:sz="4" w:space="0" w:color="auto"/>
            </w:tcBorders>
            <w:vAlign w:val="center"/>
          </w:tcPr>
          <w:p w14:paraId="75237BB4" w14:textId="50FCEA1E" w:rsidR="00C8191B" w:rsidRPr="00DE39D6" w:rsidRDefault="001A49D2" w:rsidP="001A49D2">
            <w:pPr>
              <w:tabs>
                <w:tab w:val="left" w:pos="2820"/>
              </w:tabs>
              <w:autoSpaceDE w:val="0"/>
              <w:snapToGrid w:val="0"/>
              <w:jc w:val="center"/>
              <w:rPr>
                <w:rFonts w:cs="Arial"/>
                <w:szCs w:val="18"/>
              </w:rPr>
            </w:pPr>
            <w:r>
              <w:rPr>
                <w:rFonts w:cs="Arial"/>
                <w:szCs w:val="18"/>
              </w:rPr>
              <w:t>05</w:t>
            </w:r>
            <w:r w:rsidR="004516ED">
              <w:rPr>
                <w:rFonts w:cs="Arial"/>
                <w:szCs w:val="18"/>
              </w:rPr>
              <w:t>/</w:t>
            </w:r>
            <w:r w:rsidR="007817DE">
              <w:rPr>
                <w:rFonts w:cs="Arial"/>
                <w:szCs w:val="18"/>
              </w:rPr>
              <w:t>0</w:t>
            </w:r>
            <w:r>
              <w:rPr>
                <w:rFonts w:cs="Arial"/>
                <w:szCs w:val="18"/>
              </w:rPr>
              <w:t>9</w:t>
            </w:r>
            <w:r w:rsidR="00C8191B">
              <w:rPr>
                <w:rFonts w:cs="Arial"/>
                <w:szCs w:val="18"/>
              </w:rPr>
              <w:t>/1</w:t>
            </w:r>
            <w:r w:rsidR="007817DE">
              <w:rPr>
                <w:rFonts w:cs="Arial"/>
                <w:szCs w:val="18"/>
              </w:rPr>
              <w:t>9</w:t>
            </w:r>
          </w:p>
        </w:tc>
      </w:tr>
      <w:tr w:rsidR="00F83649" w:rsidRPr="00DE39D6" w14:paraId="02E634CA" w14:textId="77777777" w:rsidTr="00B94F0F">
        <w:trPr>
          <w:trHeight w:hRule="exact" w:val="1105"/>
          <w:tblHeader/>
        </w:trPr>
        <w:tc>
          <w:tcPr>
            <w:tcW w:w="993" w:type="dxa"/>
            <w:tcBorders>
              <w:bottom w:val="single" w:sz="4" w:space="0" w:color="auto"/>
            </w:tcBorders>
            <w:vAlign w:val="center"/>
          </w:tcPr>
          <w:p w14:paraId="5899F1C2" w14:textId="77777777" w:rsidR="00F83649" w:rsidRDefault="004516ED" w:rsidP="00F83649">
            <w:pPr>
              <w:jc w:val="center"/>
            </w:pPr>
            <w:r>
              <w:t>2</w:t>
            </w:r>
            <w:r w:rsidR="00F83649">
              <w:t>.</w:t>
            </w:r>
          </w:p>
        </w:tc>
        <w:tc>
          <w:tcPr>
            <w:tcW w:w="7371" w:type="dxa"/>
            <w:tcBorders>
              <w:bottom w:val="single" w:sz="4" w:space="0" w:color="auto"/>
            </w:tcBorders>
            <w:vAlign w:val="center"/>
          </w:tcPr>
          <w:p w14:paraId="0C18ADB2" w14:textId="246B26D8" w:rsidR="00397C28" w:rsidRDefault="00F83649" w:rsidP="00F83649">
            <w:pPr>
              <w:tabs>
                <w:tab w:val="left" w:pos="0"/>
              </w:tabs>
              <w:autoSpaceDE w:val="0"/>
              <w:autoSpaceDN w:val="0"/>
              <w:adjustRightInd w:val="0"/>
              <w:spacing w:after="0" w:line="240" w:lineRule="auto"/>
              <w:ind w:right="176"/>
              <w:jc w:val="both"/>
              <w:rPr>
                <w:rFonts w:cs="Arial"/>
                <w:szCs w:val="18"/>
              </w:rPr>
            </w:pPr>
            <w:r>
              <w:rPr>
                <w:rFonts w:cs="Arial"/>
                <w:b/>
                <w:szCs w:val="18"/>
              </w:rPr>
              <w:t>Declaration of Councillors interests &amp; Code of Conduct:</w:t>
            </w:r>
            <w:r>
              <w:rPr>
                <w:rFonts w:cs="Arial"/>
                <w:szCs w:val="18"/>
              </w:rPr>
              <w:t xml:space="preserve"> - </w:t>
            </w:r>
          </w:p>
          <w:p w14:paraId="23CDA97C" w14:textId="1C18CC8F" w:rsidR="00F83649" w:rsidRDefault="003C418E" w:rsidP="00F83649">
            <w:pPr>
              <w:tabs>
                <w:tab w:val="left" w:pos="0"/>
              </w:tabs>
              <w:autoSpaceDE w:val="0"/>
              <w:autoSpaceDN w:val="0"/>
              <w:adjustRightInd w:val="0"/>
              <w:spacing w:after="0" w:line="240" w:lineRule="auto"/>
              <w:ind w:right="176"/>
              <w:jc w:val="both"/>
              <w:rPr>
                <w:rFonts w:cs="Arial"/>
                <w:szCs w:val="18"/>
              </w:rPr>
            </w:pPr>
            <w:r>
              <w:rPr>
                <w:rFonts w:cs="Arial"/>
                <w:szCs w:val="18"/>
              </w:rPr>
              <w:t>None declared</w:t>
            </w:r>
            <w:r w:rsidR="00397C28">
              <w:rPr>
                <w:rFonts w:cs="Arial"/>
                <w:szCs w:val="18"/>
              </w:rPr>
              <w:t xml:space="preserve"> from Councillors present.</w:t>
            </w:r>
          </w:p>
          <w:p w14:paraId="3B93CE2A" w14:textId="64CFAFF7" w:rsidR="00397C28" w:rsidRPr="00605FD0" w:rsidRDefault="00397C28" w:rsidP="00F83649">
            <w:pPr>
              <w:tabs>
                <w:tab w:val="left" w:pos="0"/>
              </w:tabs>
              <w:autoSpaceDE w:val="0"/>
              <w:autoSpaceDN w:val="0"/>
              <w:adjustRightInd w:val="0"/>
              <w:spacing w:after="0" w:line="240" w:lineRule="auto"/>
              <w:ind w:right="176"/>
              <w:jc w:val="both"/>
              <w:rPr>
                <w:rFonts w:cs="Arial"/>
                <w:szCs w:val="18"/>
              </w:rPr>
            </w:pPr>
          </w:p>
        </w:tc>
        <w:tc>
          <w:tcPr>
            <w:tcW w:w="992" w:type="dxa"/>
            <w:tcBorders>
              <w:bottom w:val="single" w:sz="4" w:space="0" w:color="auto"/>
            </w:tcBorders>
            <w:vAlign w:val="center"/>
          </w:tcPr>
          <w:p w14:paraId="3058F2DB" w14:textId="27616B71" w:rsidR="00F83649" w:rsidRDefault="00F83649" w:rsidP="00F83649">
            <w:pPr>
              <w:tabs>
                <w:tab w:val="left" w:pos="2820"/>
              </w:tabs>
              <w:autoSpaceDE w:val="0"/>
              <w:snapToGrid w:val="0"/>
              <w:spacing w:after="0"/>
              <w:jc w:val="center"/>
              <w:rPr>
                <w:rFonts w:cs="Arial"/>
                <w:szCs w:val="18"/>
              </w:rPr>
            </w:pPr>
            <w:r>
              <w:rPr>
                <w:rFonts w:cs="Arial"/>
                <w:szCs w:val="18"/>
              </w:rPr>
              <w:t xml:space="preserve"> Chair</w:t>
            </w:r>
          </w:p>
        </w:tc>
        <w:tc>
          <w:tcPr>
            <w:tcW w:w="992" w:type="dxa"/>
            <w:tcBorders>
              <w:bottom w:val="single" w:sz="4" w:space="0" w:color="auto"/>
            </w:tcBorders>
            <w:vAlign w:val="center"/>
          </w:tcPr>
          <w:p w14:paraId="5F698DFA" w14:textId="77777777" w:rsidR="00F83649" w:rsidRDefault="00F83649" w:rsidP="00F83649">
            <w:pPr>
              <w:tabs>
                <w:tab w:val="left" w:pos="2820"/>
              </w:tabs>
              <w:autoSpaceDE w:val="0"/>
              <w:snapToGrid w:val="0"/>
              <w:spacing w:after="0"/>
              <w:jc w:val="center"/>
              <w:rPr>
                <w:rFonts w:cs="Arial"/>
                <w:szCs w:val="18"/>
              </w:rPr>
            </w:pPr>
            <w:r>
              <w:rPr>
                <w:rFonts w:cs="Arial"/>
                <w:szCs w:val="18"/>
              </w:rPr>
              <w:t>All Cllrs</w:t>
            </w:r>
          </w:p>
        </w:tc>
        <w:tc>
          <w:tcPr>
            <w:tcW w:w="1082" w:type="dxa"/>
            <w:tcBorders>
              <w:bottom w:val="single" w:sz="4" w:space="0" w:color="auto"/>
            </w:tcBorders>
            <w:vAlign w:val="center"/>
          </w:tcPr>
          <w:p w14:paraId="6F78A887" w14:textId="6B120B3C" w:rsidR="00F83649" w:rsidRDefault="001A49D2" w:rsidP="00F83649">
            <w:pPr>
              <w:tabs>
                <w:tab w:val="left" w:pos="2820"/>
              </w:tabs>
              <w:autoSpaceDE w:val="0"/>
              <w:snapToGrid w:val="0"/>
              <w:spacing w:after="0" w:line="240" w:lineRule="auto"/>
              <w:rPr>
                <w:rFonts w:cs="Arial"/>
                <w:szCs w:val="18"/>
              </w:rPr>
            </w:pPr>
            <w:r>
              <w:rPr>
                <w:rFonts w:cs="Arial"/>
                <w:szCs w:val="18"/>
              </w:rPr>
              <w:t>05</w:t>
            </w:r>
            <w:r w:rsidR="004516ED">
              <w:rPr>
                <w:rFonts w:cs="Arial"/>
                <w:szCs w:val="18"/>
              </w:rPr>
              <w:t>/</w:t>
            </w:r>
            <w:r w:rsidR="007817DE">
              <w:rPr>
                <w:rFonts w:cs="Arial"/>
                <w:szCs w:val="18"/>
              </w:rPr>
              <w:t>0</w:t>
            </w:r>
            <w:r>
              <w:rPr>
                <w:rFonts w:cs="Arial"/>
                <w:szCs w:val="18"/>
              </w:rPr>
              <w:t>9</w:t>
            </w:r>
            <w:r w:rsidR="007B25F1">
              <w:rPr>
                <w:rFonts w:cs="Arial"/>
                <w:szCs w:val="18"/>
              </w:rPr>
              <w:t>/1</w:t>
            </w:r>
            <w:r w:rsidR="007817DE">
              <w:rPr>
                <w:rFonts w:cs="Arial"/>
                <w:szCs w:val="18"/>
              </w:rPr>
              <w:t>9</w:t>
            </w:r>
          </w:p>
        </w:tc>
      </w:tr>
      <w:tr w:rsidR="004A57F2" w:rsidRPr="00DE39D6" w14:paraId="7C1E003E" w14:textId="77777777" w:rsidTr="001A49D2">
        <w:trPr>
          <w:trHeight w:hRule="exact" w:val="1418"/>
          <w:tblHeader/>
        </w:trPr>
        <w:tc>
          <w:tcPr>
            <w:tcW w:w="993" w:type="dxa"/>
            <w:tcBorders>
              <w:bottom w:val="single" w:sz="4" w:space="0" w:color="auto"/>
            </w:tcBorders>
            <w:vAlign w:val="center"/>
          </w:tcPr>
          <w:p w14:paraId="5483D2AB" w14:textId="77777777" w:rsidR="004A57F2" w:rsidRDefault="00226C18" w:rsidP="002A58B5">
            <w:pPr>
              <w:jc w:val="center"/>
            </w:pPr>
            <w:r>
              <w:t>3</w:t>
            </w:r>
            <w:r w:rsidR="004A57F2">
              <w:t>.</w:t>
            </w:r>
          </w:p>
        </w:tc>
        <w:tc>
          <w:tcPr>
            <w:tcW w:w="7371" w:type="dxa"/>
            <w:tcBorders>
              <w:bottom w:val="single" w:sz="4" w:space="0" w:color="auto"/>
            </w:tcBorders>
            <w:vAlign w:val="center"/>
          </w:tcPr>
          <w:p w14:paraId="6035C72F" w14:textId="5E6A8D8D" w:rsidR="004A57F2" w:rsidRDefault="00226C18" w:rsidP="002A58B5">
            <w:pPr>
              <w:tabs>
                <w:tab w:val="left" w:pos="0"/>
              </w:tabs>
              <w:autoSpaceDE w:val="0"/>
              <w:autoSpaceDN w:val="0"/>
              <w:adjustRightInd w:val="0"/>
              <w:spacing w:after="0" w:line="240" w:lineRule="auto"/>
              <w:ind w:right="176"/>
              <w:jc w:val="both"/>
              <w:rPr>
                <w:rFonts w:cs="Arial"/>
                <w:b/>
                <w:szCs w:val="18"/>
              </w:rPr>
            </w:pPr>
            <w:r>
              <w:rPr>
                <w:rFonts w:cs="Arial"/>
                <w:b/>
                <w:szCs w:val="18"/>
              </w:rPr>
              <w:t xml:space="preserve">Approval of Minutes &amp; </w:t>
            </w:r>
            <w:r w:rsidR="004A57F2">
              <w:rPr>
                <w:rFonts w:cs="Arial"/>
                <w:b/>
                <w:szCs w:val="18"/>
              </w:rPr>
              <w:t xml:space="preserve">Outstanding </w:t>
            </w:r>
            <w:r w:rsidR="00142708">
              <w:rPr>
                <w:rFonts w:cs="Arial"/>
                <w:b/>
                <w:szCs w:val="18"/>
              </w:rPr>
              <w:t>M</w:t>
            </w:r>
            <w:r w:rsidR="004A57F2">
              <w:rPr>
                <w:rFonts w:cs="Arial"/>
                <w:b/>
                <w:szCs w:val="18"/>
              </w:rPr>
              <w:t>atters:-</w:t>
            </w:r>
          </w:p>
          <w:p w14:paraId="0A27377C" w14:textId="25E41BE2" w:rsidR="004A57F2" w:rsidRDefault="004A57F2" w:rsidP="002A58B5">
            <w:pPr>
              <w:tabs>
                <w:tab w:val="left" w:pos="0"/>
              </w:tabs>
              <w:autoSpaceDE w:val="0"/>
              <w:autoSpaceDN w:val="0"/>
              <w:adjustRightInd w:val="0"/>
              <w:spacing w:after="0" w:line="240" w:lineRule="auto"/>
              <w:ind w:right="176"/>
              <w:jc w:val="both"/>
              <w:rPr>
                <w:rFonts w:cs="Arial"/>
                <w:b/>
                <w:szCs w:val="18"/>
              </w:rPr>
            </w:pPr>
            <w:r>
              <w:rPr>
                <w:rFonts w:cs="Arial"/>
                <w:b/>
                <w:szCs w:val="18"/>
              </w:rPr>
              <w:t>Please see attached checklist</w:t>
            </w:r>
            <w:r w:rsidR="001A49D2">
              <w:rPr>
                <w:rFonts w:cs="Arial"/>
                <w:b/>
                <w:szCs w:val="18"/>
              </w:rPr>
              <w:t xml:space="preserve"> for outstanding matters</w:t>
            </w:r>
          </w:p>
          <w:p w14:paraId="0621D60D" w14:textId="6A98C460" w:rsidR="00397C28" w:rsidRDefault="00397C28" w:rsidP="002A58B5">
            <w:pPr>
              <w:tabs>
                <w:tab w:val="left" w:pos="0"/>
              </w:tabs>
              <w:autoSpaceDE w:val="0"/>
              <w:autoSpaceDN w:val="0"/>
              <w:adjustRightInd w:val="0"/>
              <w:spacing w:after="0" w:line="240" w:lineRule="auto"/>
              <w:ind w:right="176"/>
              <w:jc w:val="both"/>
              <w:rPr>
                <w:rFonts w:cs="Arial"/>
                <w:szCs w:val="18"/>
              </w:rPr>
            </w:pPr>
            <w:r>
              <w:rPr>
                <w:rFonts w:cs="Arial"/>
                <w:szCs w:val="18"/>
              </w:rPr>
              <w:t xml:space="preserve">Minutes from </w:t>
            </w:r>
            <w:r w:rsidR="001A49D2">
              <w:rPr>
                <w:rFonts w:cs="Arial"/>
                <w:szCs w:val="18"/>
              </w:rPr>
              <w:t>11</w:t>
            </w:r>
            <w:r>
              <w:rPr>
                <w:rFonts w:cs="Arial"/>
                <w:szCs w:val="18"/>
              </w:rPr>
              <w:t>/0</w:t>
            </w:r>
            <w:r w:rsidR="001A49D2">
              <w:rPr>
                <w:rFonts w:cs="Arial"/>
                <w:szCs w:val="18"/>
              </w:rPr>
              <w:t>7</w:t>
            </w:r>
            <w:r>
              <w:rPr>
                <w:rFonts w:cs="Arial"/>
                <w:szCs w:val="18"/>
              </w:rPr>
              <w:t xml:space="preserve">/19 proposed as correct by </w:t>
            </w:r>
            <w:r w:rsidRPr="00397C28">
              <w:rPr>
                <w:rFonts w:cs="Arial"/>
                <w:b/>
                <w:szCs w:val="18"/>
              </w:rPr>
              <w:t>GB</w:t>
            </w:r>
            <w:r>
              <w:rPr>
                <w:rFonts w:cs="Arial"/>
                <w:szCs w:val="18"/>
              </w:rPr>
              <w:t xml:space="preserve"> and 2nded by </w:t>
            </w:r>
            <w:r w:rsidR="001A49D2">
              <w:rPr>
                <w:rFonts w:cs="Arial"/>
                <w:b/>
                <w:szCs w:val="18"/>
              </w:rPr>
              <w:t>AH</w:t>
            </w:r>
            <w:r>
              <w:rPr>
                <w:rFonts w:cs="Arial"/>
                <w:szCs w:val="18"/>
              </w:rPr>
              <w:t xml:space="preserve"> </w:t>
            </w:r>
          </w:p>
          <w:p w14:paraId="1D88489F" w14:textId="2E45E579" w:rsidR="004A57F2" w:rsidRDefault="004A57F2" w:rsidP="002A58B5">
            <w:pPr>
              <w:tabs>
                <w:tab w:val="left" w:pos="0"/>
              </w:tabs>
              <w:autoSpaceDE w:val="0"/>
              <w:autoSpaceDN w:val="0"/>
              <w:adjustRightInd w:val="0"/>
              <w:spacing w:after="0" w:line="240" w:lineRule="auto"/>
              <w:ind w:right="176"/>
              <w:jc w:val="both"/>
              <w:rPr>
                <w:rFonts w:cs="Arial"/>
                <w:szCs w:val="18"/>
              </w:rPr>
            </w:pPr>
            <w:r>
              <w:rPr>
                <w:rFonts w:cs="Arial"/>
                <w:szCs w:val="18"/>
              </w:rPr>
              <w:t>All Cllrs agreed.</w:t>
            </w:r>
          </w:p>
          <w:p w14:paraId="1056B490" w14:textId="1BF9BA1D" w:rsidR="00ED0144" w:rsidRDefault="001A49D2" w:rsidP="002A58B5">
            <w:pPr>
              <w:tabs>
                <w:tab w:val="left" w:pos="0"/>
              </w:tabs>
              <w:autoSpaceDE w:val="0"/>
              <w:autoSpaceDN w:val="0"/>
              <w:adjustRightInd w:val="0"/>
              <w:spacing w:after="0" w:line="240" w:lineRule="auto"/>
              <w:ind w:right="176"/>
              <w:jc w:val="both"/>
              <w:rPr>
                <w:rFonts w:cs="Arial"/>
                <w:szCs w:val="18"/>
              </w:rPr>
            </w:pPr>
            <w:r>
              <w:rPr>
                <w:rFonts w:cs="Arial"/>
                <w:szCs w:val="18"/>
              </w:rPr>
              <w:t xml:space="preserve">AGM minutes 16/05/19 Proposed as correct by </w:t>
            </w:r>
            <w:r w:rsidRPr="001A49D2">
              <w:rPr>
                <w:rFonts w:cs="Arial"/>
                <w:b/>
                <w:bCs/>
                <w:szCs w:val="18"/>
              </w:rPr>
              <w:t>GV</w:t>
            </w:r>
            <w:r>
              <w:rPr>
                <w:rFonts w:cs="Arial"/>
                <w:szCs w:val="18"/>
              </w:rPr>
              <w:t xml:space="preserve"> and 2nded by </w:t>
            </w:r>
            <w:r w:rsidRPr="001A49D2">
              <w:rPr>
                <w:rFonts w:cs="Arial"/>
                <w:b/>
                <w:bCs/>
                <w:szCs w:val="18"/>
              </w:rPr>
              <w:t>JS</w:t>
            </w:r>
          </w:p>
          <w:p w14:paraId="69599FA6" w14:textId="77777777" w:rsidR="004A57F2" w:rsidRPr="008111C8" w:rsidRDefault="004A57F2" w:rsidP="002A58B5">
            <w:pPr>
              <w:tabs>
                <w:tab w:val="left" w:pos="0"/>
              </w:tabs>
              <w:autoSpaceDE w:val="0"/>
              <w:autoSpaceDN w:val="0"/>
              <w:adjustRightInd w:val="0"/>
              <w:spacing w:after="0" w:line="240" w:lineRule="auto"/>
              <w:ind w:right="176"/>
              <w:jc w:val="both"/>
              <w:rPr>
                <w:rFonts w:cs="Arial"/>
                <w:szCs w:val="18"/>
              </w:rPr>
            </w:pPr>
          </w:p>
        </w:tc>
        <w:tc>
          <w:tcPr>
            <w:tcW w:w="992" w:type="dxa"/>
            <w:tcBorders>
              <w:bottom w:val="single" w:sz="4" w:space="0" w:color="auto"/>
            </w:tcBorders>
            <w:vAlign w:val="center"/>
          </w:tcPr>
          <w:p w14:paraId="28A5CEC9" w14:textId="77777777" w:rsidR="001A49D2" w:rsidRDefault="001A49D2" w:rsidP="002A58B5">
            <w:pPr>
              <w:tabs>
                <w:tab w:val="left" w:pos="2820"/>
              </w:tabs>
              <w:autoSpaceDE w:val="0"/>
              <w:snapToGrid w:val="0"/>
              <w:spacing w:after="0"/>
              <w:jc w:val="center"/>
              <w:rPr>
                <w:rFonts w:cs="Arial"/>
                <w:szCs w:val="18"/>
              </w:rPr>
            </w:pPr>
          </w:p>
          <w:p w14:paraId="2E4E8B02" w14:textId="2D72D017" w:rsidR="004A57F2" w:rsidRDefault="004A57F2" w:rsidP="002A58B5">
            <w:pPr>
              <w:tabs>
                <w:tab w:val="left" w:pos="2820"/>
              </w:tabs>
              <w:autoSpaceDE w:val="0"/>
              <w:snapToGrid w:val="0"/>
              <w:spacing w:after="0"/>
              <w:jc w:val="center"/>
              <w:rPr>
                <w:rFonts w:cs="Arial"/>
                <w:szCs w:val="18"/>
              </w:rPr>
            </w:pPr>
            <w:r>
              <w:rPr>
                <w:rFonts w:cs="Arial"/>
                <w:szCs w:val="18"/>
              </w:rPr>
              <w:t>Chair</w:t>
            </w:r>
          </w:p>
          <w:p w14:paraId="16378E31" w14:textId="77777777" w:rsidR="004A57F2" w:rsidRDefault="004A57F2" w:rsidP="002A58B5">
            <w:pPr>
              <w:tabs>
                <w:tab w:val="left" w:pos="2820"/>
              </w:tabs>
              <w:autoSpaceDE w:val="0"/>
              <w:snapToGrid w:val="0"/>
              <w:spacing w:after="0"/>
              <w:jc w:val="center"/>
              <w:rPr>
                <w:rFonts w:cs="Arial"/>
                <w:szCs w:val="18"/>
              </w:rPr>
            </w:pPr>
          </w:p>
        </w:tc>
        <w:tc>
          <w:tcPr>
            <w:tcW w:w="992" w:type="dxa"/>
            <w:tcBorders>
              <w:bottom w:val="single" w:sz="4" w:space="0" w:color="auto"/>
            </w:tcBorders>
            <w:vAlign w:val="center"/>
          </w:tcPr>
          <w:p w14:paraId="6C56A5B2" w14:textId="77777777" w:rsidR="004A57F2" w:rsidRDefault="004A57F2" w:rsidP="002A58B5">
            <w:pPr>
              <w:tabs>
                <w:tab w:val="left" w:pos="2820"/>
              </w:tabs>
              <w:autoSpaceDE w:val="0"/>
              <w:snapToGrid w:val="0"/>
              <w:spacing w:after="0"/>
              <w:jc w:val="center"/>
              <w:rPr>
                <w:rFonts w:cs="Arial"/>
                <w:szCs w:val="18"/>
              </w:rPr>
            </w:pPr>
            <w:r>
              <w:rPr>
                <w:rFonts w:cs="Arial"/>
                <w:szCs w:val="18"/>
              </w:rPr>
              <w:t>All Cllrs</w:t>
            </w:r>
          </w:p>
        </w:tc>
        <w:tc>
          <w:tcPr>
            <w:tcW w:w="1082" w:type="dxa"/>
            <w:tcBorders>
              <w:bottom w:val="single" w:sz="4" w:space="0" w:color="auto"/>
            </w:tcBorders>
            <w:vAlign w:val="center"/>
          </w:tcPr>
          <w:p w14:paraId="531F8AD5" w14:textId="1BFE6DE3" w:rsidR="004A57F2" w:rsidRDefault="001A49D2" w:rsidP="002A58B5">
            <w:pPr>
              <w:tabs>
                <w:tab w:val="left" w:pos="2820"/>
              </w:tabs>
              <w:autoSpaceDE w:val="0"/>
              <w:snapToGrid w:val="0"/>
              <w:spacing w:after="0" w:line="240" w:lineRule="auto"/>
              <w:rPr>
                <w:rFonts w:cs="Arial"/>
                <w:szCs w:val="18"/>
              </w:rPr>
            </w:pPr>
            <w:r>
              <w:rPr>
                <w:rFonts w:cs="Arial"/>
                <w:szCs w:val="18"/>
              </w:rPr>
              <w:t>05</w:t>
            </w:r>
            <w:r w:rsidR="00DA0793">
              <w:rPr>
                <w:rFonts w:cs="Arial"/>
                <w:szCs w:val="18"/>
              </w:rPr>
              <w:t>/</w:t>
            </w:r>
            <w:r w:rsidR="007817DE">
              <w:rPr>
                <w:rFonts w:cs="Arial"/>
                <w:szCs w:val="18"/>
              </w:rPr>
              <w:t>0</w:t>
            </w:r>
            <w:r>
              <w:rPr>
                <w:rFonts w:cs="Arial"/>
                <w:szCs w:val="18"/>
              </w:rPr>
              <w:t>9</w:t>
            </w:r>
            <w:r w:rsidR="004A57F2">
              <w:rPr>
                <w:rFonts w:cs="Arial"/>
                <w:szCs w:val="18"/>
              </w:rPr>
              <w:t>/1</w:t>
            </w:r>
            <w:r w:rsidR="007817DE">
              <w:rPr>
                <w:rFonts w:cs="Arial"/>
                <w:szCs w:val="18"/>
              </w:rPr>
              <w:t>9</w:t>
            </w:r>
          </w:p>
        </w:tc>
      </w:tr>
      <w:tr w:rsidR="001779A7" w:rsidRPr="00DE39D6" w14:paraId="34461246" w14:textId="77777777" w:rsidTr="002F0A2D">
        <w:trPr>
          <w:trHeight w:hRule="exact" w:val="3111"/>
          <w:tblHeader/>
        </w:trPr>
        <w:tc>
          <w:tcPr>
            <w:tcW w:w="993" w:type="dxa"/>
            <w:vAlign w:val="center"/>
          </w:tcPr>
          <w:p w14:paraId="09CE6C01" w14:textId="0DCEEDE6" w:rsidR="001779A7" w:rsidRDefault="005215D9" w:rsidP="00F83649">
            <w:pPr>
              <w:jc w:val="center"/>
            </w:pPr>
            <w:r>
              <w:t>4</w:t>
            </w:r>
            <w:r w:rsidR="001779A7">
              <w:t>.</w:t>
            </w:r>
          </w:p>
        </w:tc>
        <w:tc>
          <w:tcPr>
            <w:tcW w:w="7371" w:type="dxa"/>
            <w:vAlign w:val="center"/>
          </w:tcPr>
          <w:p w14:paraId="44922548" w14:textId="77777777" w:rsidR="008A603B" w:rsidRDefault="001779A7" w:rsidP="00B83CEA">
            <w:pPr>
              <w:tabs>
                <w:tab w:val="left" w:pos="720"/>
              </w:tabs>
              <w:autoSpaceDE w:val="0"/>
              <w:autoSpaceDN w:val="0"/>
              <w:adjustRightInd w:val="0"/>
              <w:spacing w:after="0"/>
              <w:ind w:right="18"/>
              <w:rPr>
                <w:rFonts w:cs="Arial"/>
                <w:b/>
                <w:szCs w:val="18"/>
              </w:rPr>
            </w:pPr>
            <w:r>
              <w:rPr>
                <w:rFonts w:cs="Arial"/>
                <w:b/>
                <w:szCs w:val="18"/>
              </w:rPr>
              <w:t>Open Forum:</w:t>
            </w:r>
            <w:r w:rsidR="00C2504D">
              <w:rPr>
                <w:rFonts w:cs="Arial"/>
                <w:b/>
                <w:szCs w:val="18"/>
              </w:rPr>
              <w:t>-</w:t>
            </w:r>
          </w:p>
          <w:p w14:paraId="37C7C2D4" w14:textId="2FF35BA6" w:rsidR="00543291" w:rsidRPr="00C2504D" w:rsidRDefault="001A49D2" w:rsidP="001A49D2">
            <w:pPr>
              <w:tabs>
                <w:tab w:val="left" w:pos="720"/>
              </w:tabs>
              <w:autoSpaceDE w:val="0"/>
              <w:autoSpaceDN w:val="0"/>
              <w:adjustRightInd w:val="0"/>
              <w:spacing w:after="0"/>
              <w:ind w:right="18"/>
              <w:rPr>
                <w:rFonts w:cs="Arial"/>
                <w:szCs w:val="18"/>
              </w:rPr>
            </w:pPr>
            <w:r>
              <w:rPr>
                <w:rFonts w:cs="Arial"/>
                <w:szCs w:val="18"/>
              </w:rPr>
              <w:t>No members present but the recent letter sent to the Chair by Sally…………from the Cinder Lane residents</w:t>
            </w:r>
            <w:r w:rsidR="00FD05C7">
              <w:rPr>
                <w:rFonts w:cs="Arial"/>
                <w:szCs w:val="18"/>
              </w:rPr>
              <w:t>’</w:t>
            </w:r>
            <w:r>
              <w:rPr>
                <w:rFonts w:cs="Arial"/>
                <w:szCs w:val="18"/>
              </w:rPr>
              <w:t xml:space="preserve"> group regarding the Site </w:t>
            </w:r>
            <w:r w:rsidR="00D9049E">
              <w:rPr>
                <w:rFonts w:cs="Arial"/>
                <w:szCs w:val="18"/>
              </w:rPr>
              <w:t>A</w:t>
            </w:r>
            <w:r>
              <w:rPr>
                <w:rFonts w:cs="Arial"/>
                <w:szCs w:val="18"/>
              </w:rPr>
              <w:t xml:space="preserve">llocation and </w:t>
            </w:r>
            <w:r w:rsidR="00D9049E">
              <w:rPr>
                <w:rFonts w:cs="Arial"/>
                <w:szCs w:val="18"/>
              </w:rPr>
              <w:t>D</w:t>
            </w:r>
            <w:r>
              <w:rPr>
                <w:rFonts w:cs="Arial"/>
                <w:szCs w:val="18"/>
              </w:rPr>
              <w:t xml:space="preserve">evelopment </w:t>
            </w:r>
            <w:r w:rsidR="00D9049E">
              <w:rPr>
                <w:rFonts w:cs="Arial"/>
                <w:szCs w:val="18"/>
              </w:rPr>
              <w:t>P</w:t>
            </w:r>
            <w:r>
              <w:rPr>
                <w:rFonts w:cs="Arial"/>
                <w:szCs w:val="18"/>
              </w:rPr>
              <w:t xml:space="preserve">olicies </w:t>
            </w:r>
            <w:r w:rsidR="00D9049E">
              <w:rPr>
                <w:rFonts w:cs="Arial"/>
                <w:szCs w:val="18"/>
              </w:rPr>
              <w:t>D</w:t>
            </w:r>
            <w:r>
              <w:rPr>
                <w:rFonts w:cs="Arial"/>
                <w:szCs w:val="18"/>
              </w:rPr>
              <w:t>ocument SADPD</w:t>
            </w:r>
            <w:r w:rsidR="00FD05C7">
              <w:rPr>
                <w:rFonts w:cs="Arial"/>
                <w:szCs w:val="18"/>
              </w:rPr>
              <w:t xml:space="preserve"> and the question of New start Park becoming a permanent residence site.  </w:t>
            </w:r>
            <w:r w:rsidR="00E8279A">
              <w:rPr>
                <w:rFonts w:cs="Arial"/>
                <w:szCs w:val="18"/>
              </w:rPr>
              <w:t xml:space="preserve">Residents and members of the public are asked to make comments on the website as the more feedback that CEC receive, the more likely they are to take notice.  </w:t>
            </w:r>
            <w:r w:rsidR="00E8279A" w:rsidRPr="00E8279A">
              <w:rPr>
                <w:rFonts w:cs="Arial"/>
                <w:b/>
                <w:bCs/>
                <w:szCs w:val="18"/>
              </w:rPr>
              <w:t>VH</w:t>
            </w:r>
            <w:r w:rsidR="00E8279A">
              <w:rPr>
                <w:rFonts w:cs="Arial"/>
                <w:szCs w:val="18"/>
              </w:rPr>
              <w:t xml:space="preserve"> will respond on behalf of the Green residents.</w:t>
            </w:r>
            <w:r w:rsidR="002F0A2D">
              <w:rPr>
                <w:rFonts w:cs="Arial"/>
                <w:szCs w:val="18"/>
              </w:rPr>
              <w:t xml:space="preserve">  If an individual does respond on the website, they</w:t>
            </w:r>
            <w:r w:rsidR="00D9049E">
              <w:rPr>
                <w:rFonts w:cs="Arial"/>
                <w:szCs w:val="18"/>
              </w:rPr>
              <w:t xml:space="preserve"> will </w:t>
            </w:r>
            <w:r w:rsidR="002F0A2D">
              <w:rPr>
                <w:rFonts w:cs="Arial"/>
                <w:szCs w:val="18"/>
              </w:rPr>
              <w:t>have to name themselves in order to proceed with the comment.  Suggested a standard text for people to use</w:t>
            </w:r>
            <w:r w:rsidR="00D9049E">
              <w:rPr>
                <w:rFonts w:cs="Arial"/>
                <w:szCs w:val="18"/>
              </w:rPr>
              <w:t xml:space="preserve"> for the website</w:t>
            </w:r>
            <w:r w:rsidR="00FA2F9D">
              <w:rPr>
                <w:rFonts w:cs="Arial"/>
                <w:szCs w:val="18"/>
              </w:rPr>
              <w:t xml:space="preserve"> </w:t>
            </w:r>
            <w:r w:rsidR="00FA2F9D" w:rsidRPr="00FA2F9D">
              <w:rPr>
                <w:rFonts w:cs="Arial"/>
                <w:b/>
                <w:bCs/>
                <w:szCs w:val="18"/>
              </w:rPr>
              <w:t>AH</w:t>
            </w:r>
            <w:r w:rsidR="002F0A2D">
              <w:rPr>
                <w:rFonts w:cs="Arial"/>
                <w:szCs w:val="18"/>
              </w:rPr>
              <w:t>.</w:t>
            </w:r>
          </w:p>
        </w:tc>
        <w:tc>
          <w:tcPr>
            <w:tcW w:w="992" w:type="dxa"/>
            <w:vAlign w:val="center"/>
          </w:tcPr>
          <w:p w14:paraId="058A0DEB" w14:textId="77777777" w:rsidR="001779A7" w:rsidRDefault="00D23C54" w:rsidP="00F83649">
            <w:pPr>
              <w:tabs>
                <w:tab w:val="left" w:pos="2820"/>
              </w:tabs>
              <w:autoSpaceDE w:val="0"/>
              <w:snapToGrid w:val="0"/>
              <w:spacing w:after="0" w:line="240" w:lineRule="auto"/>
              <w:jc w:val="center"/>
              <w:rPr>
                <w:rFonts w:cs="Arial"/>
                <w:szCs w:val="18"/>
              </w:rPr>
            </w:pPr>
            <w:r>
              <w:rPr>
                <w:rFonts w:cs="Arial"/>
                <w:szCs w:val="18"/>
              </w:rPr>
              <w:t>Public</w:t>
            </w:r>
          </w:p>
        </w:tc>
        <w:tc>
          <w:tcPr>
            <w:tcW w:w="992" w:type="dxa"/>
            <w:vAlign w:val="center"/>
          </w:tcPr>
          <w:p w14:paraId="1C44AE1D" w14:textId="755D03AF" w:rsidR="001779A7" w:rsidRDefault="007C366B" w:rsidP="00F83649">
            <w:pPr>
              <w:tabs>
                <w:tab w:val="left" w:pos="2820"/>
              </w:tabs>
              <w:autoSpaceDE w:val="0"/>
              <w:snapToGrid w:val="0"/>
              <w:spacing w:after="0" w:line="240" w:lineRule="auto"/>
              <w:jc w:val="center"/>
              <w:rPr>
                <w:rFonts w:cs="Arial"/>
                <w:szCs w:val="18"/>
              </w:rPr>
            </w:pPr>
            <w:r>
              <w:rPr>
                <w:rFonts w:cs="Arial"/>
                <w:szCs w:val="18"/>
              </w:rPr>
              <w:t>Chair</w:t>
            </w:r>
          </w:p>
        </w:tc>
        <w:tc>
          <w:tcPr>
            <w:tcW w:w="1082" w:type="dxa"/>
            <w:vAlign w:val="center"/>
          </w:tcPr>
          <w:p w14:paraId="11D85BCA" w14:textId="7B0F821F" w:rsidR="001779A7" w:rsidRDefault="00D9049E" w:rsidP="00F83649">
            <w:pPr>
              <w:tabs>
                <w:tab w:val="left" w:pos="2820"/>
              </w:tabs>
              <w:autoSpaceDE w:val="0"/>
              <w:snapToGrid w:val="0"/>
              <w:spacing w:after="0" w:line="240" w:lineRule="auto"/>
              <w:jc w:val="center"/>
              <w:rPr>
                <w:rFonts w:cs="Arial"/>
                <w:szCs w:val="18"/>
              </w:rPr>
            </w:pPr>
            <w:r>
              <w:rPr>
                <w:rFonts w:cs="Arial"/>
                <w:szCs w:val="18"/>
              </w:rPr>
              <w:t>Ongoing</w:t>
            </w:r>
          </w:p>
        </w:tc>
      </w:tr>
      <w:tr w:rsidR="00C45DEE" w:rsidRPr="00DE39D6" w14:paraId="332501CD" w14:textId="77777777" w:rsidTr="002F0A2D">
        <w:trPr>
          <w:trHeight w:hRule="exact" w:val="5547"/>
          <w:tblHeader/>
        </w:trPr>
        <w:tc>
          <w:tcPr>
            <w:tcW w:w="993" w:type="dxa"/>
            <w:vAlign w:val="center"/>
          </w:tcPr>
          <w:p w14:paraId="00C2A797" w14:textId="10DAFCBA" w:rsidR="00C45DEE" w:rsidRDefault="00543291" w:rsidP="00F83649">
            <w:pPr>
              <w:jc w:val="center"/>
            </w:pPr>
            <w:r>
              <w:t>5</w:t>
            </w:r>
            <w:r w:rsidR="00AE2BE1">
              <w:t>.</w:t>
            </w:r>
          </w:p>
        </w:tc>
        <w:tc>
          <w:tcPr>
            <w:tcW w:w="7371" w:type="dxa"/>
            <w:vAlign w:val="center"/>
          </w:tcPr>
          <w:p w14:paraId="55709586" w14:textId="12D2DF4F" w:rsidR="00AE2BE1" w:rsidRDefault="00AE2BE1" w:rsidP="00AE2BE1">
            <w:pPr>
              <w:tabs>
                <w:tab w:val="left" w:pos="720"/>
              </w:tabs>
              <w:autoSpaceDE w:val="0"/>
              <w:autoSpaceDN w:val="0"/>
              <w:adjustRightInd w:val="0"/>
              <w:spacing w:after="0"/>
              <w:ind w:right="18"/>
              <w:rPr>
                <w:rFonts w:cs="Arial"/>
                <w:b/>
                <w:szCs w:val="18"/>
              </w:rPr>
            </w:pPr>
            <w:r>
              <w:rPr>
                <w:rFonts w:cs="Arial"/>
                <w:b/>
                <w:szCs w:val="18"/>
              </w:rPr>
              <w:t>Borough Councillor:-</w:t>
            </w:r>
          </w:p>
          <w:p w14:paraId="2A6DD137" w14:textId="0FC2E68A" w:rsidR="009606C9" w:rsidRDefault="00A76FC6" w:rsidP="00627250">
            <w:pPr>
              <w:tabs>
                <w:tab w:val="left" w:pos="720"/>
              </w:tabs>
              <w:autoSpaceDE w:val="0"/>
              <w:autoSpaceDN w:val="0"/>
              <w:adjustRightInd w:val="0"/>
              <w:spacing w:after="0"/>
              <w:ind w:right="18"/>
              <w:rPr>
                <w:rFonts w:cs="Arial"/>
                <w:szCs w:val="18"/>
              </w:rPr>
            </w:pPr>
            <w:r w:rsidRPr="00A76FC6">
              <w:rPr>
                <w:rFonts w:cs="Arial"/>
                <w:b/>
                <w:bCs/>
                <w:szCs w:val="18"/>
              </w:rPr>
              <w:t>SP</w:t>
            </w:r>
            <w:r>
              <w:rPr>
                <w:rFonts w:cs="Arial"/>
                <w:szCs w:val="18"/>
              </w:rPr>
              <w:t xml:space="preserve"> stated that the issue with New Start Park &amp; other G&amp;T sites went </w:t>
            </w:r>
            <w:r w:rsidR="00D9049E">
              <w:rPr>
                <w:rFonts w:cs="Arial"/>
                <w:szCs w:val="18"/>
              </w:rPr>
              <w:t>before</w:t>
            </w:r>
            <w:r>
              <w:rPr>
                <w:rFonts w:cs="Arial"/>
                <w:szCs w:val="18"/>
              </w:rPr>
              <w:t xml:space="preserve"> the strategic planning board.  </w:t>
            </w:r>
            <w:r w:rsidRPr="00D9049E">
              <w:rPr>
                <w:rFonts w:cs="Arial"/>
                <w:b/>
                <w:bCs/>
                <w:szCs w:val="18"/>
              </w:rPr>
              <w:t>SP</w:t>
            </w:r>
            <w:r>
              <w:rPr>
                <w:rFonts w:cs="Arial"/>
                <w:szCs w:val="18"/>
              </w:rPr>
              <w:t xml:space="preserve"> spoke against it due to the concern about </w:t>
            </w:r>
            <w:r w:rsidR="00D9049E">
              <w:rPr>
                <w:rFonts w:cs="Arial"/>
                <w:szCs w:val="18"/>
              </w:rPr>
              <w:t xml:space="preserve">granting </w:t>
            </w:r>
            <w:r>
              <w:rPr>
                <w:rFonts w:cs="Arial"/>
                <w:szCs w:val="18"/>
              </w:rPr>
              <w:t>permanent planning permission will mean less control over the sites.  There is currently a consultation period which ends on the 30</w:t>
            </w:r>
            <w:r w:rsidRPr="00A76FC6">
              <w:rPr>
                <w:rFonts w:cs="Arial"/>
                <w:szCs w:val="18"/>
                <w:vertAlign w:val="superscript"/>
              </w:rPr>
              <w:t>th</w:t>
            </w:r>
            <w:r>
              <w:rPr>
                <w:rFonts w:cs="Arial"/>
                <w:szCs w:val="18"/>
              </w:rPr>
              <w:t xml:space="preserve"> September.</w:t>
            </w:r>
            <w:r w:rsidR="002F0A2D">
              <w:rPr>
                <w:rFonts w:cs="Arial"/>
                <w:szCs w:val="18"/>
              </w:rPr>
              <w:t xml:space="preserve"> </w:t>
            </w:r>
            <w:r w:rsidR="002F0A2D" w:rsidRPr="002F0A2D">
              <w:rPr>
                <w:rFonts w:cs="Arial"/>
                <w:b/>
                <w:bCs/>
                <w:szCs w:val="18"/>
              </w:rPr>
              <w:t>AH</w:t>
            </w:r>
            <w:r w:rsidR="002F0A2D">
              <w:rPr>
                <w:rFonts w:cs="Arial"/>
                <w:szCs w:val="18"/>
              </w:rPr>
              <w:t xml:space="preserve"> said that there was no mention </w:t>
            </w:r>
            <w:r w:rsidR="00D9049E">
              <w:rPr>
                <w:rFonts w:cs="Arial"/>
                <w:szCs w:val="18"/>
              </w:rPr>
              <w:t>of</w:t>
            </w:r>
            <w:r w:rsidR="002F0A2D">
              <w:rPr>
                <w:rFonts w:cs="Arial"/>
                <w:szCs w:val="18"/>
              </w:rPr>
              <w:t xml:space="preserve"> Worleston in the document,</w:t>
            </w:r>
            <w:r w:rsidR="00FA2F9D">
              <w:rPr>
                <w:rFonts w:cs="Arial"/>
                <w:szCs w:val="18"/>
              </w:rPr>
              <w:t xml:space="preserve"> </w:t>
            </w:r>
            <w:r w:rsidR="002F0A2D">
              <w:rPr>
                <w:rFonts w:cs="Arial"/>
                <w:szCs w:val="18"/>
              </w:rPr>
              <w:t>but mention of other small villages such as Church Minshull, which are ring</w:t>
            </w:r>
            <w:r w:rsidR="00D9049E">
              <w:rPr>
                <w:rFonts w:cs="Arial"/>
                <w:szCs w:val="18"/>
              </w:rPr>
              <w:t xml:space="preserve"> </w:t>
            </w:r>
            <w:r w:rsidR="002F0A2D">
              <w:rPr>
                <w:rFonts w:cs="Arial"/>
                <w:szCs w:val="18"/>
              </w:rPr>
              <w:t>fenced by green belt.</w:t>
            </w:r>
          </w:p>
          <w:p w14:paraId="63D5A127" w14:textId="472F3B28" w:rsidR="00A76FC6" w:rsidRDefault="00A76FC6" w:rsidP="00627250">
            <w:pPr>
              <w:tabs>
                <w:tab w:val="left" w:pos="720"/>
              </w:tabs>
              <w:autoSpaceDE w:val="0"/>
              <w:autoSpaceDN w:val="0"/>
              <w:adjustRightInd w:val="0"/>
              <w:spacing w:after="0"/>
              <w:ind w:right="18"/>
              <w:rPr>
                <w:rFonts w:cs="Arial"/>
                <w:szCs w:val="18"/>
              </w:rPr>
            </w:pPr>
            <w:r>
              <w:rPr>
                <w:rFonts w:cs="Arial"/>
                <w:szCs w:val="18"/>
              </w:rPr>
              <w:t>Councillors request</w:t>
            </w:r>
            <w:r w:rsidR="00D9049E">
              <w:rPr>
                <w:rFonts w:cs="Arial"/>
                <w:szCs w:val="18"/>
              </w:rPr>
              <w:t>ed</w:t>
            </w:r>
            <w:r>
              <w:rPr>
                <w:rFonts w:cs="Arial"/>
                <w:szCs w:val="18"/>
              </w:rPr>
              <w:t xml:space="preserve"> help from </w:t>
            </w:r>
            <w:r w:rsidRPr="00A76FC6">
              <w:rPr>
                <w:rFonts w:cs="Arial"/>
                <w:b/>
                <w:bCs/>
                <w:szCs w:val="18"/>
              </w:rPr>
              <w:t>SP</w:t>
            </w:r>
            <w:r>
              <w:rPr>
                <w:rFonts w:cs="Arial"/>
                <w:szCs w:val="18"/>
              </w:rPr>
              <w:t xml:space="preserve"> regarding the School Carpark site and the fact that the application has now been rejected at National Planning level.</w:t>
            </w:r>
          </w:p>
          <w:p w14:paraId="6416B08B" w14:textId="77777777" w:rsidR="00A76FC6" w:rsidRDefault="00A76FC6" w:rsidP="00627250">
            <w:pPr>
              <w:tabs>
                <w:tab w:val="left" w:pos="720"/>
              </w:tabs>
              <w:autoSpaceDE w:val="0"/>
              <w:autoSpaceDN w:val="0"/>
              <w:adjustRightInd w:val="0"/>
              <w:spacing w:after="0"/>
              <w:ind w:right="18"/>
              <w:rPr>
                <w:rFonts w:cs="Arial"/>
                <w:szCs w:val="18"/>
              </w:rPr>
            </w:pPr>
            <w:r w:rsidRPr="00A76FC6">
              <w:rPr>
                <w:rFonts w:cs="Arial"/>
                <w:b/>
                <w:bCs/>
                <w:szCs w:val="18"/>
              </w:rPr>
              <w:t>AH</w:t>
            </w:r>
            <w:r>
              <w:rPr>
                <w:rFonts w:cs="Arial"/>
                <w:b/>
                <w:bCs/>
                <w:szCs w:val="18"/>
              </w:rPr>
              <w:t xml:space="preserve"> </w:t>
            </w:r>
            <w:r>
              <w:rPr>
                <w:rFonts w:cs="Arial"/>
                <w:szCs w:val="18"/>
              </w:rPr>
              <w:t>stated that Beam Heath Trust own land on Barons Road -could this be looked at for potential school carpark site?</w:t>
            </w:r>
          </w:p>
          <w:p w14:paraId="35B890CC" w14:textId="2D76311D" w:rsidR="00A76FC6" w:rsidRDefault="00A76FC6" w:rsidP="00627250">
            <w:pPr>
              <w:tabs>
                <w:tab w:val="left" w:pos="720"/>
              </w:tabs>
              <w:autoSpaceDE w:val="0"/>
              <w:autoSpaceDN w:val="0"/>
              <w:adjustRightInd w:val="0"/>
              <w:spacing w:after="0"/>
              <w:ind w:right="18"/>
              <w:rPr>
                <w:rFonts w:cs="Arial"/>
                <w:szCs w:val="18"/>
              </w:rPr>
            </w:pPr>
            <w:r w:rsidRPr="00D9049E">
              <w:rPr>
                <w:rFonts w:cs="Arial"/>
                <w:b/>
                <w:bCs/>
                <w:szCs w:val="18"/>
              </w:rPr>
              <w:t>SP</w:t>
            </w:r>
            <w:r>
              <w:rPr>
                <w:rFonts w:cs="Arial"/>
                <w:szCs w:val="18"/>
              </w:rPr>
              <w:t xml:space="preserve"> – Kingsley Field site update – e mail response from the planners regarding </w:t>
            </w:r>
            <w:r w:rsidR="002F0A2D">
              <w:rPr>
                <w:rFonts w:cs="Arial"/>
                <w:szCs w:val="18"/>
              </w:rPr>
              <w:t>site progress (attached).</w:t>
            </w:r>
          </w:p>
          <w:p w14:paraId="7F5E4773" w14:textId="77777777" w:rsidR="002F0A2D" w:rsidRDefault="002F0A2D" w:rsidP="00627250">
            <w:pPr>
              <w:tabs>
                <w:tab w:val="left" w:pos="720"/>
              </w:tabs>
              <w:autoSpaceDE w:val="0"/>
              <w:autoSpaceDN w:val="0"/>
              <w:adjustRightInd w:val="0"/>
              <w:spacing w:after="0"/>
              <w:ind w:right="18"/>
              <w:rPr>
                <w:rFonts w:cs="Arial"/>
                <w:szCs w:val="18"/>
              </w:rPr>
            </w:pPr>
            <w:r w:rsidRPr="002F0A2D">
              <w:rPr>
                <w:rFonts w:cs="Arial"/>
                <w:b/>
                <w:bCs/>
                <w:szCs w:val="18"/>
              </w:rPr>
              <w:t>SP</w:t>
            </w:r>
            <w:r>
              <w:rPr>
                <w:rFonts w:cs="Arial"/>
                <w:szCs w:val="18"/>
              </w:rPr>
              <w:t xml:space="preserve"> stated that the drains around The Green are scheduled for pressure washing by highways.</w:t>
            </w:r>
          </w:p>
          <w:p w14:paraId="46A3F3A4" w14:textId="5112C9D9" w:rsidR="002F0A2D" w:rsidRPr="00A76FC6" w:rsidRDefault="002F0A2D" w:rsidP="00627250">
            <w:pPr>
              <w:tabs>
                <w:tab w:val="left" w:pos="720"/>
              </w:tabs>
              <w:autoSpaceDE w:val="0"/>
              <w:autoSpaceDN w:val="0"/>
              <w:adjustRightInd w:val="0"/>
              <w:spacing w:after="0"/>
              <w:ind w:right="18"/>
              <w:rPr>
                <w:rFonts w:cs="Arial"/>
                <w:szCs w:val="18"/>
              </w:rPr>
            </w:pPr>
            <w:r>
              <w:rPr>
                <w:rFonts w:cs="Arial"/>
                <w:szCs w:val="18"/>
              </w:rPr>
              <w:t>Speed restriction requests on Main Road do not meet the criteria in recent document published</w:t>
            </w:r>
            <w:r w:rsidR="00D9049E">
              <w:rPr>
                <w:rFonts w:cs="Arial"/>
                <w:szCs w:val="18"/>
              </w:rPr>
              <w:t>, therefore will not be granted</w:t>
            </w:r>
            <w:r>
              <w:rPr>
                <w:rFonts w:cs="Arial"/>
                <w:szCs w:val="18"/>
              </w:rPr>
              <w:t xml:space="preserve">.  </w:t>
            </w:r>
          </w:p>
        </w:tc>
        <w:tc>
          <w:tcPr>
            <w:tcW w:w="992" w:type="dxa"/>
            <w:vAlign w:val="center"/>
          </w:tcPr>
          <w:p w14:paraId="1AC6C5BB" w14:textId="523CB011" w:rsidR="00C45DEE" w:rsidRDefault="00FA2F9D" w:rsidP="00F83649">
            <w:pPr>
              <w:tabs>
                <w:tab w:val="left" w:pos="2820"/>
              </w:tabs>
              <w:autoSpaceDE w:val="0"/>
              <w:snapToGrid w:val="0"/>
              <w:spacing w:after="0" w:line="240" w:lineRule="auto"/>
              <w:jc w:val="center"/>
              <w:rPr>
                <w:rFonts w:cs="Arial"/>
                <w:szCs w:val="18"/>
              </w:rPr>
            </w:pPr>
            <w:r>
              <w:rPr>
                <w:rFonts w:cs="Arial"/>
                <w:szCs w:val="18"/>
              </w:rPr>
              <w:t>SP</w:t>
            </w:r>
          </w:p>
        </w:tc>
        <w:tc>
          <w:tcPr>
            <w:tcW w:w="992" w:type="dxa"/>
            <w:vAlign w:val="center"/>
          </w:tcPr>
          <w:p w14:paraId="569C4C22" w14:textId="41C910DE" w:rsidR="00C45DEE" w:rsidRDefault="00FA2F9D" w:rsidP="00F83649">
            <w:pPr>
              <w:tabs>
                <w:tab w:val="left" w:pos="2820"/>
              </w:tabs>
              <w:autoSpaceDE w:val="0"/>
              <w:snapToGrid w:val="0"/>
              <w:spacing w:after="0" w:line="240" w:lineRule="auto"/>
              <w:jc w:val="center"/>
              <w:rPr>
                <w:rFonts w:cs="Arial"/>
                <w:szCs w:val="18"/>
              </w:rPr>
            </w:pPr>
            <w:r>
              <w:rPr>
                <w:rFonts w:cs="Arial"/>
                <w:szCs w:val="18"/>
              </w:rPr>
              <w:t>SP</w:t>
            </w:r>
          </w:p>
        </w:tc>
        <w:tc>
          <w:tcPr>
            <w:tcW w:w="1082" w:type="dxa"/>
            <w:vAlign w:val="center"/>
          </w:tcPr>
          <w:p w14:paraId="45218CD8" w14:textId="327F2FD2" w:rsidR="00C45DEE" w:rsidRDefault="00FA2F9D" w:rsidP="00F83649">
            <w:pPr>
              <w:tabs>
                <w:tab w:val="left" w:pos="2820"/>
              </w:tabs>
              <w:autoSpaceDE w:val="0"/>
              <w:snapToGrid w:val="0"/>
              <w:spacing w:after="0" w:line="240" w:lineRule="auto"/>
              <w:jc w:val="center"/>
              <w:rPr>
                <w:rFonts w:cs="Arial"/>
                <w:szCs w:val="18"/>
              </w:rPr>
            </w:pPr>
            <w:r>
              <w:rPr>
                <w:rFonts w:cs="Arial"/>
                <w:szCs w:val="18"/>
              </w:rPr>
              <w:t>ongoing</w:t>
            </w:r>
          </w:p>
        </w:tc>
      </w:tr>
      <w:tr w:rsidR="005C139E" w:rsidRPr="00DE39D6" w14:paraId="06CAD52F" w14:textId="77777777" w:rsidTr="003C48B3">
        <w:trPr>
          <w:trHeight w:hRule="exact" w:val="3412"/>
          <w:tblHeader/>
        </w:trPr>
        <w:tc>
          <w:tcPr>
            <w:tcW w:w="993" w:type="dxa"/>
            <w:vAlign w:val="center"/>
          </w:tcPr>
          <w:p w14:paraId="2A5A48CB" w14:textId="60AC13BC" w:rsidR="005C139E" w:rsidRDefault="003C48B3" w:rsidP="00F83649">
            <w:pPr>
              <w:jc w:val="center"/>
            </w:pPr>
            <w:r>
              <w:lastRenderedPageBreak/>
              <w:t>6.</w:t>
            </w:r>
          </w:p>
        </w:tc>
        <w:tc>
          <w:tcPr>
            <w:tcW w:w="7371" w:type="dxa"/>
            <w:vAlign w:val="center"/>
          </w:tcPr>
          <w:p w14:paraId="5DA2FA43" w14:textId="77777777" w:rsidR="00336EE5" w:rsidRDefault="009606C9" w:rsidP="00336EE5">
            <w:pPr>
              <w:tabs>
                <w:tab w:val="left" w:pos="720"/>
              </w:tabs>
              <w:autoSpaceDE w:val="0"/>
              <w:autoSpaceDN w:val="0"/>
              <w:adjustRightInd w:val="0"/>
              <w:spacing w:after="0"/>
              <w:ind w:right="18"/>
              <w:rPr>
                <w:rFonts w:cs="Arial"/>
                <w:b/>
                <w:szCs w:val="18"/>
              </w:rPr>
            </w:pPr>
            <w:r w:rsidRPr="00F83649">
              <w:rPr>
                <w:rFonts w:cs="Arial"/>
                <w:b/>
                <w:szCs w:val="18"/>
              </w:rPr>
              <w:t>Planning Matters:</w:t>
            </w:r>
          </w:p>
          <w:p w14:paraId="35BC2F8E" w14:textId="202087ED" w:rsidR="003C48B3" w:rsidRDefault="003C48B3" w:rsidP="003C48B3">
            <w:pPr>
              <w:spacing w:after="0" w:line="240" w:lineRule="auto"/>
              <w:rPr>
                <w:i/>
              </w:rPr>
            </w:pPr>
            <w:r>
              <w:rPr>
                <w:i/>
              </w:rPr>
              <w:t xml:space="preserve">19/3868D - Rookery Cottage – Discharge of conditions. – </w:t>
            </w:r>
            <w:r w:rsidRPr="003C48B3">
              <w:rPr>
                <w:iCs/>
              </w:rPr>
              <w:t>No Commment</w:t>
            </w:r>
          </w:p>
          <w:p w14:paraId="0F792D29" w14:textId="49AD52E3" w:rsidR="003C48B3" w:rsidRDefault="003C48B3" w:rsidP="003C48B3">
            <w:pPr>
              <w:spacing w:after="0" w:line="240" w:lineRule="auto"/>
              <w:rPr>
                <w:i/>
              </w:rPr>
            </w:pPr>
            <w:r>
              <w:rPr>
                <w:i/>
              </w:rPr>
              <w:t>19/3470N – Land adj to Mile House Lane- removal of conditions on app 19/1202N -</w:t>
            </w:r>
            <w:r w:rsidRPr="003C48B3">
              <w:rPr>
                <w:iCs/>
              </w:rPr>
              <w:t>No comment</w:t>
            </w:r>
          </w:p>
          <w:p w14:paraId="36C637D1" w14:textId="6E16884B" w:rsidR="003C48B3" w:rsidRDefault="003C48B3" w:rsidP="003C48B3">
            <w:pPr>
              <w:spacing w:after="0" w:line="240" w:lineRule="auto"/>
              <w:rPr>
                <w:i/>
              </w:rPr>
            </w:pPr>
            <w:r>
              <w:rPr>
                <w:i/>
              </w:rPr>
              <w:t xml:space="preserve">19/3669N – 3 Oak Tree Barn Poole Hill Road, - installation of 2 windows – </w:t>
            </w:r>
            <w:r w:rsidRPr="003C48B3">
              <w:rPr>
                <w:iCs/>
              </w:rPr>
              <w:t>no comment</w:t>
            </w:r>
          </w:p>
          <w:p w14:paraId="6D58100F" w14:textId="3D0D657A" w:rsidR="003C48B3" w:rsidRPr="003C48B3" w:rsidRDefault="003C48B3" w:rsidP="003C48B3">
            <w:pPr>
              <w:spacing w:after="0" w:line="240" w:lineRule="auto"/>
              <w:rPr>
                <w:i/>
              </w:rPr>
            </w:pPr>
            <w:r w:rsidRPr="003C48B3">
              <w:rPr>
                <w:i/>
              </w:rPr>
              <w:t>19/2596N – Cherry Orchard Farm, Poole. Proposed Cow shed.</w:t>
            </w:r>
            <w:r>
              <w:rPr>
                <w:i/>
              </w:rPr>
              <w:t xml:space="preserve"> – </w:t>
            </w:r>
            <w:r w:rsidRPr="003C48B3">
              <w:rPr>
                <w:iCs/>
              </w:rPr>
              <w:t>No Comment</w:t>
            </w:r>
          </w:p>
          <w:p w14:paraId="666D060F" w14:textId="4A2CE476" w:rsidR="003C48B3" w:rsidRPr="003C48B3" w:rsidRDefault="003C48B3" w:rsidP="003C48B3">
            <w:pPr>
              <w:spacing w:after="0" w:line="240" w:lineRule="auto"/>
              <w:rPr>
                <w:i/>
              </w:rPr>
            </w:pPr>
            <w:r w:rsidRPr="003C48B3">
              <w:rPr>
                <w:i/>
              </w:rPr>
              <w:t>19/0101D – Poole Bank Farm – Discharge of conditions.</w:t>
            </w:r>
            <w:r>
              <w:rPr>
                <w:i/>
              </w:rPr>
              <w:t xml:space="preserve"> – </w:t>
            </w:r>
            <w:r w:rsidRPr="003C48B3">
              <w:rPr>
                <w:iCs/>
              </w:rPr>
              <w:t>No Comment</w:t>
            </w:r>
          </w:p>
          <w:p w14:paraId="7F8E5BF7" w14:textId="168E53F8" w:rsidR="003C48B3" w:rsidRPr="003C48B3" w:rsidRDefault="003C48B3" w:rsidP="003C48B3">
            <w:pPr>
              <w:spacing w:after="0" w:line="240" w:lineRule="auto"/>
              <w:rPr>
                <w:iCs/>
              </w:rPr>
            </w:pPr>
            <w:r w:rsidRPr="003C48B3">
              <w:rPr>
                <w:iCs/>
              </w:rPr>
              <w:t>Site allocation &amp; Development policies document – Travellers site – New Start park</w:t>
            </w:r>
            <w:r>
              <w:rPr>
                <w:iCs/>
              </w:rPr>
              <w:t xml:space="preserve"> – see Agenda point </w:t>
            </w:r>
            <w:r w:rsidRPr="003C48B3">
              <w:rPr>
                <w:b/>
                <w:bCs/>
                <w:iCs/>
              </w:rPr>
              <w:t>4&amp;5</w:t>
            </w:r>
            <w:r w:rsidRPr="003C48B3">
              <w:rPr>
                <w:iCs/>
              </w:rPr>
              <w:t xml:space="preserve"> </w:t>
            </w:r>
          </w:p>
          <w:p w14:paraId="3F79F15B" w14:textId="5405C8AE" w:rsidR="003A3597" w:rsidRDefault="003A3597" w:rsidP="003A3597">
            <w:pPr>
              <w:tabs>
                <w:tab w:val="left" w:pos="720"/>
              </w:tabs>
              <w:autoSpaceDE w:val="0"/>
              <w:autoSpaceDN w:val="0"/>
              <w:adjustRightInd w:val="0"/>
              <w:spacing w:after="0"/>
              <w:ind w:right="18"/>
              <w:rPr>
                <w:rFonts w:cs="Arial"/>
                <w:b/>
                <w:szCs w:val="18"/>
              </w:rPr>
            </w:pPr>
            <w:r w:rsidRPr="00EF7330">
              <w:rPr>
                <w:rFonts w:cs="Arial"/>
                <w:b/>
                <w:szCs w:val="18"/>
              </w:rPr>
              <w:t>Past applications</w:t>
            </w:r>
          </w:p>
          <w:p w14:paraId="34146B16" w14:textId="77777777" w:rsidR="003C48B3" w:rsidRPr="003C48B3" w:rsidRDefault="003C48B3" w:rsidP="003C48B3">
            <w:pPr>
              <w:spacing w:line="360" w:lineRule="auto"/>
              <w:rPr>
                <w:i/>
              </w:rPr>
            </w:pPr>
            <w:r w:rsidRPr="003C48B3">
              <w:rPr>
                <w:i/>
              </w:rPr>
              <w:t>19/2826N – Royal Oak, - Refurbishment – Approved with conditions</w:t>
            </w:r>
          </w:p>
          <w:p w14:paraId="7CF091C0" w14:textId="77777777" w:rsidR="003C48B3" w:rsidRPr="003C48B3" w:rsidRDefault="003C48B3" w:rsidP="003A3597">
            <w:pPr>
              <w:tabs>
                <w:tab w:val="left" w:pos="720"/>
              </w:tabs>
              <w:autoSpaceDE w:val="0"/>
              <w:autoSpaceDN w:val="0"/>
              <w:adjustRightInd w:val="0"/>
              <w:spacing w:after="0"/>
              <w:ind w:right="18"/>
              <w:rPr>
                <w:rFonts w:cs="Arial"/>
                <w:bCs/>
                <w:szCs w:val="18"/>
              </w:rPr>
            </w:pPr>
          </w:p>
          <w:p w14:paraId="4D4333E9" w14:textId="77777777" w:rsidR="008A2A60" w:rsidRPr="003A3597" w:rsidRDefault="008A2A60" w:rsidP="008A2A60">
            <w:pPr>
              <w:spacing w:line="240" w:lineRule="auto"/>
            </w:pPr>
          </w:p>
          <w:p w14:paraId="04B343CE" w14:textId="77777777" w:rsidR="003A3597" w:rsidRPr="003A3597" w:rsidRDefault="003A3597" w:rsidP="003A3597">
            <w:pPr>
              <w:spacing w:line="240" w:lineRule="auto"/>
            </w:pPr>
          </w:p>
          <w:p w14:paraId="64A7602C" w14:textId="56AFC634" w:rsidR="009606C9" w:rsidRPr="005C139E" w:rsidRDefault="009606C9" w:rsidP="00627250">
            <w:pPr>
              <w:tabs>
                <w:tab w:val="left" w:pos="720"/>
              </w:tabs>
              <w:autoSpaceDE w:val="0"/>
              <w:autoSpaceDN w:val="0"/>
              <w:adjustRightInd w:val="0"/>
              <w:spacing w:after="0"/>
              <w:ind w:right="18"/>
              <w:rPr>
                <w:rFonts w:cs="Arial"/>
                <w:szCs w:val="18"/>
              </w:rPr>
            </w:pPr>
          </w:p>
        </w:tc>
        <w:tc>
          <w:tcPr>
            <w:tcW w:w="992" w:type="dxa"/>
            <w:vAlign w:val="center"/>
          </w:tcPr>
          <w:p w14:paraId="042167D2" w14:textId="10947D8A" w:rsidR="005C139E" w:rsidRDefault="0015026F" w:rsidP="00F83649">
            <w:pPr>
              <w:tabs>
                <w:tab w:val="left" w:pos="2820"/>
              </w:tabs>
              <w:autoSpaceDE w:val="0"/>
              <w:snapToGrid w:val="0"/>
              <w:spacing w:after="0" w:line="240" w:lineRule="auto"/>
              <w:jc w:val="center"/>
              <w:rPr>
                <w:rFonts w:cs="Arial"/>
                <w:szCs w:val="18"/>
              </w:rPr>
            </w:pPr>
            <w:r>
              <w:rPr>
                <w:rFonts w:cs="Arial"/>
                <w:szCs w:val="18"/>
              </w:rPr>
              <w:t xml:space="preserve"> </w:t>
            </w:r>
            <w:r w:rsidR="002D60C3">
              <w:rPr>
                <w:rFonts w:cs="Arial"/>
                <w:szCs w:val="18"/>
              </w:rPr>
              <w:t>Chair</w:t>
            </w:r>
          </w:p>
        </w:tc>
        <w:tc>
          <w:tcPr>
            <w:tcW w:w="992" w:type="dxa"/>
            <w:vAlign w:val="center"/>
          </w:tcPr>
          <w:p w14:paraId="10988768" w14:textId="1AEE502E" w:rsidR="005C139E" w:rsidRDefault="002D60C3" w:rsidP="00F83649">
            <w:pPr>
              <w:tabs>
                <w:tab w:val="left" w:pos="2820"/>
              </w:tabs>
              <w:autoSpaceDE w:val="0"/>
              <w:snapToGrid w:val="0"/>
              <w:spacing w:after="0" w:line="240" w:lineRule="auto"/>
              <w:jc w:val="center"/>
              <w:rPr>
                <w:rFonts w:cs="Arial"/>
                <w:szCs w:val="18"/>
              </w:rPr>
            </w:pPr>
            <w:r>
              <w:rPr>
                <w:rFonts w:cs="Arial"/>
                <w:szCs w:val="18"/>
              </w:rPr>
              <w:t>Chair</w:t>
            </w:r>
          </w:p>
        </w:tc>
        <w:tc>
          <w:tcPr>
            <w:tcW w:w="1082" w:type="dxa"/>
            <w:vAlign w:val="center"/>
          </w:tcPr>
          <w:p w14:paraId="468F6963" w14:textId="1EED6CD3" w:rsidR="005C139E" w:rsidRDefault="00D9049E" w:rsidP="00F83649">
            <w:pPr>
              <w:tabs>
                <w:tab w:val="left" w:pos="2820"/>
              </w:tabs>
              <w:autoSpaceDE w:val="0"/>
              <w:snapToGrid w:val="0"/>
              <w:spacing w:after="0" w:line="240" w:lineRule="auto"/>
              <w:jc w:val="center"/>
              <w:rPr>
                <w:rFonts w:cs="Arial"/>
                <w:szCs w:val="18"/>
              </w:rPr>
            </w:pPr>
            <w:r>
              <w:rPr>
                <w:rFonts w:cs="Arial"/>
                <w:szCs w:val="18"/>
              </w:rPr>
              <w:t>O</w:t>
            </w:r>
            <w:r w:rsidR="002D60C3">
              <w:rPr>
                <w:rFonts w:cs="Arial"/>
                <w:szCs w:val="18"/>
              </w:rPr>
              <w:t>ngoing</w:t>
            </w:r>
          </w:p>
        </w:tc>
      </w:tr>
      <w:tr w:rsidR="00B5650C" w:rsidRPr="00DE39D6" w14:paraId="1448415D" w14:textId="77777777" w:rsidTr="003C48B3">
        <w:trPr>
          <w:trHeight w:hRule="exact" w:val="2280"/>
          <w:tblHeader/>
        </w:trPr>
        <w:tc>
          <w:tcPr>
            <w:tcW w:w="993" w:type="dxa"/>
            <w:tcBorders>
              <w:bottom w:val="single" w:sz="4" w:space="0" w:color="auto"/>
            </w:tcBorders>
            <w:vAlign w:val="center"/>
          </w:tcPr>
          <w:p w14:paraId="21C1CDDA" w14:textId="3EF05B35" w:rsidR="00B5650C" w:rsidRDefault="00D94551" w:rsidP="008534E3">
            <w:pPr>
              <w:jc w:val="center"/>
            </w:pPr>
            <w:r>
              <w:t>7</w:t>
            </w:r>
            <w:r w:rsidR="00B5650C">
              <w:t>.</w:t>
            </w:r>
          </w:p>
        </w:tc>
        <w:tc>
          <w:tcPr>
            <w:tcW w:w="7371" w:type="dxa"/>
            <w:tcBorders>
              <w:bottom w:val="single" w:sz="4" w:space="0" w:color="auto"/>
            </w:tcBorders>
            <w:vAlign w:val="center"/>
          </w:tcPr>
          <w:p w14:paraId="7EFC1959" w14:textId="0130BADA" w:rsidR="00B5650C" w:rsidRDefault="0096353E" w:rsidP="008534E3">
            <w:pPr>
              <w:tabs>
                <w:tab w:val="left" w:pos="720"/>
              </w:tabs>
              <w:autoSpaceDE w:val="0"/>
              <w:autoSpaceDN w:val="0"/>
              <w:adjustRightInd w:val="0"/>
              <w:spacing w:after="0"/>
              <w:ind w:right="18"/>
              <w:rPr>
                <w:rFonts w:cs="Arial"/>
                <w:b/>
                <w:szCs w:val="18"/>
              </w:rPr>
            </w:pPr>
            <w:r>
              <w:rPr>
                <w:rFonts w:cs="Arial"/>
                <w:b/>
                <w:szCs w:val="18"/>
              </w:rPr>
              <w:t>Playground update</w:t>
            </w:r>
            <w:r w:rsidR="00B5650C">
              <w:rPr>
                <w:rFonts w:cs="Arial"/>
                <w:b/>
                <w:szCs w:val="18"/>
              </w:rPr>
              <w:t>:-</w:t>
            </w:r>
          </w:p>
          <w:p w14:paraId="2302E2B0" w14:textId="289FCAC1" w:rsidR="006F5B82" w:rsidRPr="00B5650C" w:rsidRDefault="006F5B82" w:rsidP="006C692F">
            <w:pPr>
              <w:tabs>
                <w:tab w:val="left" w:pos="720"/>
              </w:tabs>
              <w:autoSpaceDE w:val="0"/>
              <w:autoSpaceDN w:val="0"/>
              <w:adjustRightInd w:val="0"/>
              <w:spacing w:after="0"/>
              <w:ind w:right="18"/>
              <w:rPr>
                <w:rFonts w:cs="Arial"/>
                <w:szCs w:val="18"/>
              </w:rPr>
            </w:pPr>
            <w:r w:rsidRPr="006F5B82">
              <w:rPr>
                <w:rFonts w:cs="Arial"/>
                <w:b/>
                <w:szCs w:val="18"/>
              </w:rPr>
              <w:t>JS</w:t>
            </w:r>
            <w:r>
              <w:rPr>
                <w:rFonts w:cs="Arial"/>
                <w:szCs w:val="18"/>
              </w:rPr>
              <w:t xml:space="preserve"> </w:t>
            </w:r>
            <w:r w:rsidR="002D60C3">
              <w:rPr>
                <w:rFonts w:cs="Arial"/>
                <w:szCs w:val="18"/>
              </w:rPr>
              <w:t>updated on current progress</w:t>
            </w:r>
            <w:r w:rsidR="003C48B3">
              <w:rPr>
                <w:rFonts w:cs="Arial"/>
                <w:szCs w:val="18"/>
              </w:rPr>
              <w:t xml:space="preserve"> and reported that the playground has now been completed.  Field has been mown and will need to be put on a regular mowing plan.  Bench in memory of Joan Growcott to be purchased through the proceeds of the recent village fete. </w:t>
            </w:r>
            <w:r w:rsidR="003C48B3" w:rsidRPr="003C48B3">
              <w:rPr>
                <w:rFonts w:cs="Arial"/>
                <w:b/>
                <w:bCs/>
                <w:szCs w:val="18"/>
              </w:rPr>
              <w:t>VH</w:t>
            </w:r>
            <w:r w:rsidR="003C48B3">
              <w:rPr>
                <w:rFonts w:cs="Arial"/>
                <w:szCs w:val="18"/>
              </w:rPr>
              <w:t xml:space="preserve"> to speak to RHC regarding the picnic benches that were requested at the beginning of the project &amp; confirm number required.</w:t>
            </w:r>
          </w:p>
        </w:tc>
        <w:tc>
          <w:tcPr>
            <w:tcW w:w="992" w:type="dxa"/>
            <w:tcBorders>
              <w:bottom w:val="single" w:sz="4" w:space="0" w:color="auto"/>
            </w:tcBorders>
            <w:vAlign w:val="center"/>
          </w:tcPr>
          <w:p w14:paraId="40BF4025" w14:textId="718AA7FA" w:rsidR="00B5650C" w:rsidRDefault="00706337" w:rsidP="008534E3">
            <w:pPr>
              <w:tabs>
                <w:tab w:val="left" w:pos="2820"/>
              </w:tabs>
              <w:autoSpaceDE w:val="0"/>
              <w:snapToGrid w:val="0"/>
              <w:spacing w:after="0"/>
              <w:rPr>
                <w:rFonts w:cs="Arial"/>
                <w:szCs w:val="18"/>
              </w:rPr>
            </w:pPr>
            <w:r>
              <w:rPr>
                <w:rFonts w:cs="Arial"/>
                <w:szCs w:val="18"/>
              </w:rPr>
              <w:t>The Clerk</w:t>
            </w:r>
          </w:p>
        </w:tc>
        <w:tc>
          <w:tcPr>
            <w:tcW w:w="992" w:type="dxa"/>
            <w:tcBorders>
              <w:bottom w:val="single" w:sz="4" w:space="0" w:color="auto"/>
            </w:tcBorders>
            <w:vAlign w:val="center"/>
          </w:tcPr>
          <w:p w14:paraId="040CACDA" w14:textId="6F952D79" w:rsidR="00B5650C" w:rsidRDefault="006C692F" w:rsidP="008534E3">
            <w:pPr>
              <w:tabs>
                <w:tab w:val="left" w:pos="2820"/>
              </w:tabs>
              <w:autoSpaceDE w:val="0"/>
              <w:snapToGrid w:val="0"/>
              <w:spacing w:after="0"/>
              <w:jc w:val="center"/>
              <w:rPr>
                <w:rFonts w:cs="Arial"/>
                <w:szCs w:val="18"/>
              </w:rPr>
            </w:pPr>
            <w:r>
              <w:rPr>
                <w:rFonts w:cs="Arial"/>
                <w:szCs w:val="18"/>
              </w:rPr>
              <w:t>JS</w:t>
            </w:r>
            <w:r w:rsidR="00330A75">
              <w:rPr>
                <w:rFonts w:cs="Arial"/>
                <w:szCs w:val="18"/>
              </w:rPr>
              <w:t>/</w:t>
            </w:r>
            <w:r w:rsidR="00D94551">
              <w:rPr>
                <w:rFonts w:cs="Arial"/>
                <w:szCs w:val="18"/>
              </w:rPr>
              <w:t xml:space="preserve">VH </w:t>
            </w:r>
            <w:r w:rsidR="00330A75">
              <w:rPr>
                <w:rFonts w:cs="Arial"/>
                <w:szCs w:val="18"/>
              </w:rPr>
              <w:t>the clerk</w:t>
            </w:r>
          </w:p>
        </w:tc>
        <w:tc>
          <w:tcPr>
            <w:tcW w:w="1082" w:type="dxa"/>
            <w:tcBorders>
              <w:bottom w:val="single" w:sz="4" w:space="0" w:color="auto"/>
            </w:tcBorders>
            <w:vAlign w:val="center"/>
          </w:tcPr>
          <w:p w14:paraId="754FDFC3" w14:textId="4D540FCF" w:rsidR="00B5650C" w:rsidRDefault="0096353E" w:rsidP="008534E3">
            <w:pPr>
              <w:tabs>
                <w:tab w:val="left" w:pos="2820"/>
              </w:tabs>
              <w:autoSpaceDE w:val="0"/>
              <w:snapToGrid w:val="0"/>
              <w:spacing w:after="0"/>
              <w:rPr>
                <w:rFonts w:cs="Arial"/>
                <w:szCs w:val="18"/>
              </w:rPr>
            </w:pPr>
            <w:r>
              <w:rPr>
                <w:rFonts w:cs="Arial"/>
                <w:szCs w:val="18"/>
              </w:rPr>
              <w:t>ongoing</w:t>
            </w:r>
            <w:r w:rsidR="00706337">
              <w:rPr>
                <w:rFonts w:cs="Arial"/>
                <w:szCs w:val="18"/>
              </w:rPr>
              <w:t xml:space="preserve"> </w:t>
            </w:r>
          </w:p>
        </w:tc>
      </w:tr>
      <w:tr w:rsidR="008534E3" w:rsidRPr="00DE39D6" w14:paraId="330EA961" w14:textId="77777777" w:rsidTr="00097AAF">
        <w:trPr>
          <w:trHeight w:hRule="exact" w:val="1562"/>
          <w:tblHeader/>
        </w:trPr>
        <w:tc>
          <w:tcPr>
            <w:tcW w:w="993" w:type="dxa"/>
            <w:tcBorders>
              <w:bottom w:val="nil"/>
            </w:tcBorders>
            <w:vAlign w:val="center"/>
          </w:tcPr>
          <w:p w14:paraId="10CDA7B2" w14:textId="1D5F8743" w:rsidR="008534E3" w:rsidRDefault="00097AAF" w:rsidP="008534E3">
            <w:pPr>
              <w:jc w:val="center"/>
            </w:pPr>
            <w:r>
              <w:t>8</w:t>
            </w:r>
            <w:r w:rsidR="006C692F">
              <w:t>.</w:t>
            </w:r>
          </w:p>
        </w:tc>
        <w:tc>
          <w:tcPr>
            <w:tcW w:w="7371" w:type="dxa"/>
            <w:tcBorders>
              <w:bottom w:val="nil"/>
            </w:tcBorders>
            <w:vAlign w:val="center"/>
          </w:tcPr>
          <w:p w14:paraId="3CA71315" w14:textId="77777777" w:rsidR="008534E3" w:rsidRDefault="008534E3" w:rsidP="008534E3">
            <w:pPr>
              <w:tabs>
                <w:tab w:val="left" w:pos="720"/>
              </w:tabs>
              <w:autoSpaceDE w:val="0"/>
              <w:autoSpaceDN w:val="0"/>
              <w:adjustRightInd w:val="0"/>
              <w:spacing w:after="0"/>
              <w:ind w:right="18"/>
              <w:rPr>
                <w:rFonts w:cs="Arial"/>
                <w:b/>
                <w:szCs w:val="18"/>
              </w:rPr>
            </w:pPr>
            <w:r>
              <w:rPr>
                <w:rFonts w:cs="Arial"/>
                <w:b/>
                <w:szCs w:val="18"/>
              </w:rPr>
              <w:t>Clerks report:-</w:t>
            </w:r>
          </w:p>
          <w:p w14:paraId="0E953AA7" w14:textId="77777777" w:rsidR="00097AAF" w:rsidRDefault="00D94551" w:rsidP="00097AAF">
            <w:pPr>
              <w:tabs>
                <w:tab w:val="left" w:pos="720"/>
              </w:tabs>
              <w:autoSpaceDE w:val="0"/>
              <w:autoSpaceDN w:val="0"/>
              <w:adjustRightInd w:val="0"/>
              <w:spacing w:after="0"/>
              <w:ind w:right="18"/>
              <w:rPr>
                <w:rFonts w:cs="Arial"/>
                <w:szCs w:val="18"/>
              </w:rPr>
            </w:pPr>
            <w:r>
              <w:rPr>
                <w:rFonts w:cs="Arial"/>
                <w:szCs w:val="18"/>
              </w:rPr>
              <w:t xml:space="preserve">The Clerk </w:t>
            </w:r>
            <w:r w:rsidR="00097AAF">
              <w:rPr>
                <w:rFonts w:cs="Arial"/>
                <w:szCs w:val="18"/>
              </w:rPr>
              <w:t>reported that she had recently submitted a claim for £882 VAT reclaim for the past 18 months (year end 31/03/19).  A VAT claim for the recent expenditure for the playground will now be made.</w:t>
            </w:r>
          </w:p>
          <w:p w14:paraId="1BDDC8C1" w14:textId="73D5DC10" w:rsidR="00097AAF" w:rsidRDefault="00097AAF" w:rsidP="00097AAF">
            <w:pPr>
              <w:tabs>
                <w:tab w:val="left" w:pos="720"/>
              </w:tabs>
              <w:autoSpaceDE w:val="0"/>
              <w:autoSpaceDN w:val="0"/>
              <w:adjustRightInd w:val="0"/>
              <w:spacing w:after="0"/>
              <w:ind w:right="18"/>
              <w:rPr>
                <w:rFonts w:cs="Arial"/>
                <w:szCs w:val="18"/>
              </w:rPr>
            </w:pPr>
            <w:r>
              <w:rPr>
                <w:rFonts w:cs="Arial"/>
                <w:szCs w:val="18"/>
              </w:rPr>
              <w:t xml:space="preserve"> </w:t>
            </w:r>
          </w:p>
          <w:p w14:paraId="7539B88C" w14:textId="642B7BC9" w:rsidR="00B4552E" w:rsidRPr="00DB2B9E" w:rsidRDefault="00B4552E" w:rsidP="00D94551">
            <w:pPr>
              <w:tabs>
                <w:tab w:val="left" w:pos="720"/>
              </w:tabs>
              <w:autoSpaceDE w:val="0"/>
              <w:autoSpaceDN w:val="0"/>
              <w:adjustRightInd w:val="0"/>
              <w:spacing w:after="0"/>
              <w:ind w:right="18"/>
              <w:rPr>
                <w:rFonts w:cs="Arial"/>
                <w:szCs w:val="18"/>
              </w:rPr>
            </w:pPr>
          </w:p>
        </w:tc>
        <w:tc>
          <w:tcPr>
            <w:tcW w:w="992" w:type="dxa"/>
            <w:tcBorders>
              <w:bottom w:val="nil"/>
            </w:tcBorders>
            <w:vAlign w:val="center"/>
          </w:tcPr>
          <w:p w14:paraId="4269C8DF" w14:textId="77777777" w:rsidR="00B4552E" w:rsidRDefault="00B44EE9" w:rsidP="00B4552E">
            <w:pPr>
              <w:tabs>
                <w:tab w:val="left" w:pos="2820"/>
              </w:tabs>
              <w:autoSpaceDE w:val="0"/>
              <w:snapToGrid w:val="0"/>
              <w:spacing w:after="0"/>
              <w:rPr>
                <w:rFonts w:cs="Arial"/>
                <w:szCs w:val="18"/>
              </w:rPr>
            </w:pPr>
            <w:r>
              <w:rPr>
                <w:rFonts w:cs="Arial"/>
                <w:szCs w:val="18"/>
              </w:rPr>
              <w:t>Clerk</w:t>
            </w:r>
            <w:r w:rsidR="00B4552E">
              <w:rPr>
                <w:rFonts w:cs="Arial"/>
                <w:szCs w:val="18"/>
              </w:rPr>
              <w:t xml:space="preserve">                                   </w:t>
            </w:r>
          </w:p>
        </w:tc>
        <w:tc>
          <w:tcPr>
            <w:tcW w:w="992" w:type="dxa"/>
            <w:tcBorders>
              <w:bottom w:val="nil"/>
            </w:tcBorders>
            <w:vAlign w:val="center"/>
          </w:tcPr>
          <w:p w14:paraId="6F4BF025" w14:textId="77777777" w:rsidR="008534E3" w:rsidRDefault="00B44EE9" w:rsidP="008534E3">
            <w:pPr>
              <w:tabs>
                <w:tab w:val="left" w:pos="2820"/>
              </w:tabs>
              <w:autoSpaceDE w:val="0"/>
              <w:snapToGrid w:val="0"/>
              <w:spacing w:after="0"/>
              <w:jc w:val="center"/>
              <w:rPr>
                <w:rFonts w:cs="Arial"/>
                <w:szCs w:val="18"/>
              </w:rPr>
            </w:pPr>
            <w:r>
              <w:rPr>
                <w:rFonts w:cs="Arial"/>
                <w:szCs w:val="18"/>
              </w:rPr>
              <w:t>Clerk</w:t>
            </w:r>
          </w:p>
        </w:tc>
        <w:tc>
          <w:tcPr>
            <w:tcW w:w="1082" w:type="dxa"/>
            <w:tcBorders>
              <w:bottom w:val="nil"/>
            </w:tcBorders>
            <w:vAlign w:val="center"/>
          </w:tcPr>
          <w:p w14:paraId="4F48B32D" w14:textId="37F9BFEB" w:rsidR="008534E3" w:rsidRDefault="00097AAF" w:rsidP="008534E3">
            <w:pPr>
              <w:tabs>
                <w:tab w:val="left" w:pos="2820"/>
              </w:tabs>
              <w:autoSpaceDE w:val="0"/>
              <w:snapToGrid w:val="0"/>
              <w:spacing w:after="0"/>
              <w:rPr>
                <w:rFonts w:cs="Arial"/>
                <w:szCs w:val="18"/>
              </w:rPr>
            </w:pPr>
            <w:r>
              <w:rPr>
                <w:rFonts w:cs="Arial"/>
                <w:szCs w:val="18"/>
              </w:rPr>
              <w:t>05</w:t>
            </w:r>
            <w:r w:rsidR="00C65F87">
              <w:rPr>
                <w:rFonts w:cs="Arial"/>
                <w:szCs w:val="18"/>
              </w:rPr>
              <w:t>/</w:t>
            </w:r>
            <w:r w:rsidR="00687714">
              <w:rPr>
                <w:rFonts w:cs="Arial"/>
                <w:szCs w:val="18"/>
              </w:rPr>
              <w:t>0</w:t>
            </w:r>
            <w:r>
              <w:rPr>
                <w:rFonts w:cs="Arial"/>
                <w:szCs w:val="18"/>
              </w:rPr>
              <w:t>9</w:t>
            </w:r>
            <w:r w:rsidR="008534E3">
              <w:rPr>
                <w:rFonts w:cs="Arial"/>
                <w:szCs w:val="18"/>
              </w:rPr>
              <w:t>/1</w:t>
            </w:r>
            <w:r w:rsidR="00687714">
              <w:rPr>
                <w:rFonts w:cs="Arial"/>
                <w:szCs w:val="18"/>
              </w:rPr>
              <w:t>9</w:t>
            </w:r>
          </w:p>
        </w:tc>
      </w:tr>
      <w:tr w:rsidR="008534E3" w:rsidRPr="00DE39D6" w14:paraId="603FA270" w14:textId="77777777" w:rsidTr="00097AAF">
        <w:trPr>
          <w:trHeight w:hRule="exact" w:val="1684"/>
          <w:tblHeader/>
        </w:trPr>
        <w:tc>
          <w:tcPr>
            <w:tcW w:w="993" w:type="dxa"/>
            <w:vAlign w:val="center"/>
          </w:tcPr>
          <w:p w14:paraId="357D7634" w14:textId="6DF40AE6" w:rsidR="008534E3" w:rsidRDefault="00097AAF" w:rsidP="008534E3">
            <w:pPr>
              <w:jc w:val="center"/>
            </w:pPr>
            <w:r>
              <w:t>9</w:t>
            </w:r>
            <w:r w:rsidR="00687714">
              <w:t>.</w:t>
            </w:r>
          </w:p>
        </w:tc>
        <w:tc>
          <w:tcPr>
            <w:tcW w:w="7371" w:type="dxa"/>
            <w:vAlign w:val="center"/>
          </w:tcPr>
          <w:p w14:paraId="292C6A74" w14:textId="77777777" w:rsidR="008534E3" w:rsidRPr="00010A8E" w:rsidRDefault="008534E3" w:rsidP="008534E3">
            <w:pPr>
              <w:tabs>
                <w:tab w:val="left" w:pos="720"/>
              </w:tabs>
              <w:autoSpaceDE w:val="0"/>
              <w:autoSpaceDN w:val="0"/>
              <w:adjustRightInd w:val="0"/>
              <w:spacing w:after="0"/>
              <w:ind w:right="18"/>
              <w:rPr>
                <w:rFonts w:cs="Arial"/>
                <w:b/>
                <w:szCs w:val="18"/>
              </w:rPr>
            </w:pPr>
            <w:r>
              <w:rPr>
                <w:rFonts w:cs="Arial"/>
                <w:b/>
                <w:szCs w:val="18"/>
              </w:rPr>
              <w:t>P</w:t>
            </w:r>
            <w:r w:rsidR="00010A8E">
              <w:rPr>
                <w:rFonts w:cs="Arial"/>
                <w:b/>
                <w:szCs w:val="18"/>
              </w:rPr>
              <w:t>arish Compacts :-</w:t>
            </w:r>
            <w:r w:rsidR="00743AF2">
              <w:rPr>
                <w:rFonts w:cs="Arial"/>
                <w:szCs w:val="18"/>
              </w:rPr>
              <w:t xml:space="preserve"> </w:t>
            </w:r>
            <w:r>
              <w:rPr>
                <w:rFonts w:cs="Arial"/>
                <w:szCs w:val="18"/>
              </w:rPr>
              <w:t xml:space="preserve">  </w:t>
            </w:r>
          </w:p>
          <w:p w14:paraId="27FCBB82" w14:textId="2A70DC59" w:rsidR="00024E63" w:rsidRPr="00FB448A" w:rsidRDefault="00097AAF" w:rsidP="008534E3">
            <w:pPr>
              <w:tabs>
                <w:tab w:val="left" w:pos="720"/>
              </w:tabs>
              <w:autoSpaceDE w:val="0"/>
              <w:autoSpaceDN w:val="0"/>
              <w:adjustRightInd w:val="0"/>
              <w:spacing w:after="0"/>
              <w:ind w:right="18"/>
              <w:rPr>
                <w:rFonts w:cs="Arial"/>
                <w:szCs w:val="18"/>
              </w:rPr>
            </w:pPr>
            <w:r>
              <w:rPr>
                <w:rFonts w:cs="Arial"/>
                <w:szCs w:val="18"/>
              </w:rPr>
              <w:t>Harry Dutton to be contacted regarding duty list that Paul Barrett carries out in the parish. Quotes to be obtained from further grounds maintenance companies as a comparison.  Agreed by all that the playground area will need regular maintenance during the summer months.</w:t>
            </w:r>
          </w:p>
        </w:tc>
        <w:tc>
          <w:tcPr>
            <w:tcW w:w="992" w:type="dxa"/>
            <w:vAlign w:val="center"/>
          </w:tcPr>
          <w:p w14:paraId="25B23C20" w14:textId="2F60D96A" w:rsidR="008534E3" w:rsidRDefault="005546DF" w:rsidP="008534E3">
            <w:pPr>
              <w:tabs>
                <w:tab w:val="left" w:pos="2820"/>
              </w:tabs>
              <w:autoSpaceDE w:val="0"/>
              <w:snapToGrid w:val="0"/>
              <w:spacing w:after="0"/>
              <w:jc w:val="center"/>
              <w:rPr>
                <w:rFonts w:cs="Arial"/>
                <w:szCs w:val="18"/>
              </w:rPr>
            </w:pPr>
            <w:r>
              <w:rPr>
                <w:rFonts w:cs="Arial"/>
                <w:szCs w:val="18"/>
              </w:rPr>
              <w:t>Chair</w:t>
            </w:r>
          </w:p>
        </w:tc>
        <w:tc>
          <w:tcPr>
            <w:tcW w:w="992" w:type="dxa"/>
            <w:vAlign w:val="center"/>
          </w:tcPr>
          <w:p w14:paraId="41B95F8E" w14:textId="00521CEC" w:rsidR="008534E3" w:rsidRPr="00A03B90" w:rsidRDefault="00097AAF" w:rsidP="00A03B90">
            <w:pPr>
              <w:tabs>
                <w:tab w:val="left" w:pos="2820"/>
              </w:tabs>
              <w:autoSpaceDE w:val="0"/>
              <w:snapToGrid w:val="0"/>
              <w:spacing w:after="0"/>
              <w:rPr>
                <w:rFonts w:cs="Arial"/>
                <w:szCs w:val="18"/>
              </w:rPr>
            </w:pPr>
            <w:r>
              <w:rPr>
                <w:rFonts w:cs="Arial"/>
                <w:szCs w:val="18"/>
              </w:rPr>
              <w:t>GV</w:t>
            </w:r>
          </w:p>
        </w:tc>
        <w:tc>
          <w:tcPr>
            <w:tcW w:w="1082" w:type="dxa"/>
            <w:vAlign w:val="center"/>
          </w:tcPr>
          <w:p w14:paraId="7F93B2CF" w14:textId="48DB7206" w:rsidR="008534E3" w:rsidRDefault="00FE5DBB" w:rsidP="008534E3">
            <w:pPr>
              <w:tabs>
                <w:tab w:val="left" w:pos="2820"/>
              </w:tabs>
              <w:autoSpaceDE w:val="0"/>
              <w:snapToGrid w:val="0"/>
              <w:spacing w:after="0"/>
              <w:rPr>
                <w:rFonts w:cs="Arial"/>
                <w:szCs w:val="18"/>
              </w:rPr>
            </w:pPr>
            <w:r>
              <w:rPr>
                <w:rFonts w:cs="Arial"/>
                <w:szCs w:val="18"/>
              </w:rPr>
              <w:t>07</w:t>
            </w:r>
            <w:r w:rsidR="00706337">
              <w:rPr>
                <w:rFonts w:cs="Arial"/>
                <w:szCs w:val="18"/>
              </w:rPr>
              <w:t>/</w:t>
            </w:r>
            <w:r>
              <w:rPr>
                <w:rFonts w:cs="Arial"/>
                <w:szCs w:val="18"/>
              </w:rPr>
              <w:t>11</w:t>
            </w:r>
            <w:r w:rsidR="00706337">
              <w:rPr>
                <w:rFonts w:cs="Arial"/>
                <w:szCs w:val="18"/>
              </w:rPr>
              <w:t>/1</w:t>
            </w:r>
            <w:r w:rsidR="00687714">
              <w:rPr>
                <w:rFonts w:cs="Arial"/>
                <w:szCs w:val="18"/>
              </w:rPr>
              <w:t>9</w:t>
            </w:r>
          </w:p>
        </w:tc>
      </w:tr>
      <w:tr w:rsidR="008A0202" w:rsidRPr="0084179F" w14:paraId="7FE01558" w14:textId="77777777" w:rsidTr="00FE5DBB">
        <w:trPr>
          <w:trHeight w:hRule="exact" w:val="2842"/>
          <w:tblHeader/>
        </w:trPr>
        <w:tc>
          <w:tcPr>
            <w:tcW w:w="993" w:type="dxa"/>
            <w:vAlign w:val="center"/>
          </w:tcPr>
          <w:p w14:paraId="08731C3D" w14:textId="3E6D7137" w:rsidR="008A0202" w:rsidRDefault="008A0202" w:rsidP="008534E3">
            <w:pPr>
              <w:jc w:val="center"/>
            </w:pPr>
            <w:r>
              <w:t>1</w:t>
            </w:r>
            <w:r w:rsidR="00FE5DBB">
              <w:t>0</w:t>
            </w:r>
            <w:r>
              <w:t>.</w:t>
            </w:r>
          </w:p>
        </w:tc>
        <w:tc>
          <w:tcPr>
            <w:tcW w:w="7371" w:type="dxa"/>
            <w:vAlign w:val="center"/>
          </w:tcPr>
          <w:p w14:paraId="3E0BCD11" w14:textId="77777777" w:rsidR="008A0202" w:rsidRDefault="008A0202" w:rsidP="008534E3">
            <w:pPr>
              <w:tabs>
                <w:tab w:val="left" w:pos="720"/>
              </w:tabs>
              <w:autoSpaceDE w:val="0"/>
              <w:autoSpaceDN w:val="0"/>
              <w:adjustRightInd w:val="0"/>
              <w:spacing w:after="0"/>
              <w:ind w:right="18"/>
              <w:rPr>
                <w:rFonts w:cs="Arial"/>
                <w:b/>
                <w:szCs w:val="18"/>
              </w:rPr>
            </w:pPr>
            <w:r>
              <w:rPr>
                <w:rFonts w:cs="Arial"/>
                <w:b/>
                <w:szCs w:val="18"/>
              </w:rPr>
              <w:t>Road Safety Matters:-</w:t>
            </w:r>
          </w:p>
          <w:p w14:paraId="6D86DCF2" w14:textId="58D673B4" w:rsidR="005546DF" w:rsidRPr="005546DF" w:rsidRDefault="008A0202" w:rsidP="007A4150">
            <w:pPr>
              <w:pStyle w:val="ListParagraph"/>
              <w:numPr>
                <w:ilvl w:val="0"/>
                <w:numId w:val="15"/>
              </w:numPr>
              <w:tabs>
                <w:tab w:val="left" w:pos="720"/>
              </w:tabs>
              <w:autoSpaceDE w:val="0"/>
              <w:autoSpaceDN w:val="0"/>
              <w:adjustRightInd w:val="0"/>
              <w:spacing w:after="0"/>
              <w:ind w:right="18"/>
              <w:rPr>
                <w:rFonts w:cs="Arial"/>
                <w:szCs w:val="18"/>
              </w:rPr>
            </w:pPr>
            <w:r w:rsidRPr="005546DF">
              <w:rPr>
                <w:rFonts w:cs="Arial"/>
                <w:b/>
                <w:szCs w:val="18"/>
              </w:rPr>
              <w:t>SIDS –</w:t>
            </w:r>
            <w:r w:rsidRPr="005546DF">
              <w:rPr>
                <w:rFonts w:cs="Arial"/>
                <w:szCs w:val="18"/>
              </w:rPr>
              <w:t xml:space="preserve"> </w:t>
            </w:r>
            <w:r w:rsidR="005546DF">
              <w:rPr>
                <w:rFonts w:cs="Arial"/>
                <w:szCs w:val="18"/>
              </w:rPr>
              <w:t xml:space="preserve">Poles now </w:t>
            </w:r>
            <w:r w:rsidR="00097AAF">
              <w:rPr>
                <w:rFonts w:cs="Arial"/>
                <w:szCs w:val="18"/>
              </w:rPr>
              <w:t>located on Main Road</w:t>
            </w:r>
            <w:r w:rsidR="005546DF">
              <w:rPr>
                <w:rFonts w:cs="Arial"/>
                <w:szCs w:val="18"/>
              </w:rPr>
              <w:t xml:space="preserve"> </w:t>
            </w:r>
            <w:r w:rsidR="00097AAF">
              <w:rPr>
                <w:rFonts w:cs="Arial"/>
                <w:szCs w:val="18"/>
              </w:rPr>
              <w:t xml:space="preserve">and power has been supplied to one and will soon be to the other.  Site survey information has been supplied to SWARCO (SID suppliers).  The new SIDS will be commissioned by SWARCO.  Mobile SIDS to be relocated to Reaseheath and left there permanently.  </w:t>
            </w:r>
            <w:r w:rsidR="00097AAF" w:rsidRPr="00097AAF">
              <w:rPr>
                <w:rFonts w:cs="Arial"/>
                <w:b/>
                <w:bCs/>
                <w:szCs w:val="18"/>
              </w:rPr>
              <w:t>PJ</w:t>
            </w:r>
            <w:r w:rsidR="00097AAF">
              <w:rPr>
                <w:rFonts w:cs="Arial"/>
                <w:szCs w:val="18"/>
              </w:rPr>
              <w:t xml:space="preserve"> to organise.</w:t>
            </w:r>
          </w:p>
          <w:p w14:paraId="430F10C0" w14:textId="65F101EA" w:rsidR="006F3DEC" w:rsidRPr="00097AAF" w:rsidRDefault="00097AAF" w:rsidP="006F3DEC">
            <w:pPr>
              <w:pStyle w:val="ListParagraph"/>
              <w:numPr>
                <w:ilvl w:val="0"/>
                <w:numId w:val="15"/>
              </w:numPr>
              <w:tabs>
                <w:tab w:val="left" w:pos="720"/>
              </w:tabs>
              <w:autoSpaceDE w:val="0"/>
              <w:autoSpaceDN w:val="0"/>
              <w:adjustRightInd w:val="0"/>
              <w:spacing w:after="0"/>
              <w:ind w:right="18"/>
              <w:rPr>
                <w:rFonts w:cs="Arial"/>
                <w:b/>
                <w:bCs/>
                <w:szCs w:val="18"/>
              </w:rPr>
            </w:pPr>
            <w:r w:rsidRPr="00097AAF">
              <w:rPr>
                <w:rFonts w:cs="Arial"/>
                <w:b/>
                <w:bCs/>
                <w:szCs w:val="18"/>
              </w:rPr>
              <w:t>St Oswalds school parking appeal</w:t>
            </w:r>
            <w:r>
              <w:rPr>
                <w:rFonts w:cs="Arial"/>
                <w:b/>
                <w:bCs/>
                <w:szCs w:val="18"/>
              </w:rPr>
              <w:t xml:space="preserve"> – </w:t>
            </w:r>
            <w:r w:rsidRPr="00FE5DBB">
              <w:rPr>
                <w:rFonts w:cs="Arial"/>
                <w:b/>
                <w:bCs/>
                <w:szCs w:val="18"/>
              </w:rPr>
              <w:t>AH</w:t>
            </w:r>
            <w:r>
              <w:rPr>
                <w:rFonts w:cs="Arial"/>
                <w:szCs w:val="18"/>
              </w:rPr>
              <w:t xml:space="preserve"> to meet with </w:t>
            </w:r>
            <w:r w:rsidRPr="00FE5DBB">
              <w:rPr>
                <w:rFonts w:cs="Arial"/>
                <w:b/>
                <w:bCs/>
                <w:szCs w:val="18"/>
              </w:rPr>
              <w:t>SP</w:t>
            </w:r>
            <w:r>
              <w:rPr>
                <w:rFonts w:cs="Arial"/>
                <w:szCs w:val="18"/>
              </w:rPr>
              <w:t xml:space="preserve"> to show</w:t>
            </w:r>
            <w:r w:rsidR="00FE5DBB">
              <w:rPr>
                <w:rFonts w:cs="Arial"/>
                <w:szCs w:val="18"/>
              </w:rPr>
              <w:t xml:space="preserve"> her the proposed site.  </w:t>
            </w:r>
            <w:r w:rsidR="00FE5DBB" w:rsidRPr="00FE5DBB">
              <w:rPr>
                <w:rFonts w:cs="Arial"/>
                <w:b/>
                <w:bCs/>
                <w:szCs w:val="18"/>
              </w:rPr>
              <w:t>AH</w:t>
            </w:r>
            <w:r w:rsidR="00FE5DBB">
              <w:rPr>
                <w:rFonts w:cs="Arial"/>
                <w:szCs w:val="18"/>
              </w:rPr>
              <w:t xml:space="preserve"> to contact Beam Heath Trust regarding potential land in Barons Road.</w:t>
            </w:r>
          </w:p>
        </w:tc>
        <w:tc>
          <w:tcPr>
            <w:tcW w:w="992" w:type="dxa"/>
            <w:vAlign w:val="center"/>
          </w:tcPr>
          <w:p w14:paraId="34025F41" w14:textId="370D8AB4" w:rsidR="008A0202" w:rsidRPr="0084179F" w:rsidRDefault="00873F38" w:rsidP="008534E3">
            <w:pPr>
              <w:tabs>
                <w:tab w:val="left" w:pos="2820"/>
              </w:tabs>
              <w:autoSpaceDE w:val="0"/>
              <w:snapToGrid w:val="0"/>
              <w:spacing w:after="0"/>
              <w:jc w:val="center"/>
              <w:rPr>
                <w:rFonts w:cs="Arial"/>
                <w:szCs w:val="18"/>
              </w:rPr>
            </w:pPr>
            <w:r>
              <w:rPr>
                <w:rFonts w:cs="Arial"/>
                <w:szCs w:val="18"/>
              </w:rPr>
              <w:t>Chair</w:t>
            </w:r>
          </w:p>
        </w:tc>
        <w:tc>
          <w:tcPr>
            <w:tcW w:w="992" w:type="dxa"/>
            <w:vAlign w:val="center"/>
          </w:tcPr>
          <w:p w14:paraId="6A7D6E4E" w14:textId="77777777" w:rsidR="006562CA" w:rsidRDefault="006562CA" w:rsidP="008534E3">
            <w:pPr>
              <w:tabs>
                <w:tab w:val="left" w:pos="2820"/>
              </w:tabs>
              <w:autoSpaceDE w:val="0"/>
              <w:snapToGrid w:val="0"/>
              <w:spacing w:after="0"/>
              <w:jc w:val="center"/>
              <w:rPr>
                <w:rFonts w:cs="Arial"/>
                <w:szCs w:val="18"/>
              </w:rPr>
            </w:pPr>
          </w:p>
          <w:p w14:paraId="7621BC44" w14:textId="7C71AE0F" w:rsidR="008A0202" w:rsidRDefault="00873F38" w:rsidP="008534E3">
            <w:pPr>
              <w:tabs>
                <w:tab w:val="left" w:pos="2820"/>
              </w:tabs>
              <w:autoSpaceDE w:val="0"/>
              <w:snapToGrid w:val="0"/>
              <w:spacing w:after="0"/>
              <w:jc w:val="center"/>
              <w:rPr>
                <w:rFonts w:cs="Arial"/>
                <w:szCs w:val="18"/>
              </w:rPr>
            </w:pPr>
            <w:r>
              <w:rPr>
                <w:rFonts w:cs="Arial"/>
                <w:szCs w:val="18"/>
              </w:rPr>
              <w:t>Chair/PJ</w:t>
            </w:r>
          </w:p>
          <w:p w14:paraId="5A0D21B8" w14:textId="7A06D48D" w:rsidR="00B344AF" w:rsidRDefault="00B344AF" w:rsidP="008534E3">
            <w:pPr>
              <w:tabs>
                <w:tab w:val="left" w:pos="2820"/>
              </w:tabs>
              <w:autoSpaceDE w:val="0"/>
              <w:snapToGrid w:val="0"/>
              <w:spacing w:after="0"/>
              <w:jc w:val="center"/>
              <w:rPr>
                <w:rFonts w:cs="Arial"/>
                <w:szCs w:val="18"/>
              </w:rPr>
            </w:pPr>
          </w:p>
        </w:tc>
        <w:tc>
          <w:tcPr>
            <w:tcW w:w="1082" w:type="dxa"/>
            <w:vAlign w:val="center"/>
          </w:tcPr>
          <w:p w14:paraId="44D37945" w14:textId="1A5CB472" w:rsidR="008A0202" w:rsidRPr="0084179F" w:rsidRDefault="00873F38" w:rsidP="008534E3">
            <w:pPr>
              <w:tabs>
                <w:tab w:val="left" w:pos="2820"/>
              </w:tabs>
              <w:autoSpaceDE w:val="0"/>
              <w:snapToGrid w:val="0"/>
              <w:spacing w:after="0"/>
              <w:rPr>
                <w:rFonts w:cs="Arial"/>
                <w:szCs w:val="18"/>
              </w:rPr>
            </w:pPr>
            <w:r>
              <w:rPr>
                <w:rFonts w:cs="Arial"/>
                <w:szCs w:val="18"/>
              </w:rPr>
              <w:t>ongoing</w:t>
            </w:r>
          </w:p>
        </w:tc>
      </w:tr>
      <w:tr w:rsidR="008534E3" w:rsidRPr="0084179F" w14:paraId="3691B997" w14:textId="77777777" w:rsidTr="00FE5DBB">
        <w:trPr>
          <w:trHeight w:hRule="exact" w:val="1564"/>
          <w:tblHeader/>
        </w:trPr>
        <w:tc>
          <w:tcPr>
            <w:tcW w:w="993" w:type="dxa"/>
            <w:vAlign w:val="center"/>
          </w:tcPr>
          <w:p w14:paraId="00BBEE59" w14:textId="348BA797" w:rsidR="008534E3" w:rsidRPr="0084179F" w:rsidRDefault="008D2FCF" w:rsidP="008534E3">
            <w:pPr>
              <w:jc w:val="center"/>
            </w:pPr>
            <w:r>
              <w:t>1</w:t>
            </w:r>
            <w:r w:rsidR="00FE5DBB">
              <w:t>1</w:t>
            </w:r>
            <w:r w:rsidR="008534E3">
              <w:t>.</w:t>
            </w:r>
          </w:p>
        </w:tc>
        <w:tc>
          <w:tcPr>
            <w:tcW w:w="7371" w:type="dxa"/>
            <w:vAlign w:val="center"/>
          </w:tcPr>
          <w:p w14:paraId="44B386ED" w14:textId="7ABEF8CF" w:rsidR="008534E3" w:rsidRDefault="008534E3" w:rsidP="008534E3">
            <w:pPr>
              <w:tabs>
                <w:tab w:val="left" w:pos="720"/>
              </w:tabs>
              <w:autoSpaceDE w:val="0"/>
              <w:autoSpaceDN w:val="0"/>
              <w:adjustRightInd w:val="0"/>
              <w:spacing w:after="0"/>
              <w:ind w:right="18"/>
              <w:rPr>
                <w:rFonts w:cs="Arial"/>
                <w:b/>
                <w:szCs w:val="18"/>
              </w:rPr>
            </w:pPr>
            <w:r>
              <w:rPr>
                <w:rFonts w:cs="Arial"/>
                <w:b/>
                <w:szCs w:val="18"/>
              </w:rPr>
              <w:t xml:space="preserve">Neighbourhood Plan </w:t>
            </w:r>
            <w:r w:rsidR="00091281">
              <w:rPr>
                <w:rFonts w:cs="Arial"/>
                <w:b/>
                <w:szCs w:val="18"/>
              </w:rPr>
              <w:t>update</w:t>
            </w:r>
            <w:r>
              <w:rPr>
                <w:rFonts w:cs="Arial"/>
                <w:b/>
                <w:szCs w:val="18"/>
              </w:rPr>
              <w:t>:-</w:t>
            </w:r>
          </w:p>
          <w:p w14:paraId="540D3EC3" w14:textId="3621B37B" w:rsidR="00D27A7E" w:rsidRDefault="00916F7B" w:rsidP="00D27A7E">
            <w:r w:rsidRPr="007953DE">
              <w:rPr>
                <w:b/>
              </w:rPr>
              <w:t>AH</w:t>
            </w:r>
            <w:r>
              <w:t xml:space="preserve"> </w:t>
            </w:r>
            <w:r w:rsidR="006F3DEC">
              <w:t>- n</w:t>
            </w:r>
            <w:r w:rsidR="00FE5DBB">
              <w:t xml:space="preserve">eed to reinvigorate and action again.  New committee members required - </w:t>
            </w:r>
            <w:r w:rsidR="00FE5DBB" w:rsidRPr="00FE5DBB">
              <w:rPr>
                <w:b/>
                <w:bCs/>
              </w:rPr>
              <w:t>VH, FP GB</w:t>
            </w:r>
            <w:r w:rsidR="00FE5DBB">
              <w:t xml:space="preserve"> and Tony Jones agreed/staying on.  Balance of fund to be held by the PC and logged when payments made regarding the Neighbourhood plan. </w:t>
            </w:r>
            <w:r w:rsidR="00BD350E">
              <w:t xml:space="preserve"> </w:t>
            </w:r>
          </w:p>
          <w:p w14:paraId="0B5C0EA5" w14:textId="77777777" w:rsidR="00D27A7E" w:rsidRDefault="00D27A7E" w:rsidP="008534E3">
            <w:pPr>
              <w:tabs>
                <w:tab w:val="left" w:pos="720"/>
              </w:tabs>
              <w:autoSpaceDE w:val="0"/>
              <w:autoSpaceDN w:val="0"/>
              <w:adjustRightInd w:val="0"/>
              <w:spacing w:after="0"/>
              <w:ind w:right="18"/>
              <w:rPr>
                <w:rFonts w:cs="Arial"/>
                <w:b/>
                <w:szCs w:val="18"/>
              </w:rPr>
            </w:pPr>
          </w:p>
          <w:p w14:paraId="364C0D96" w14:textId="37A2C727" w:rsidR="008534E3" w:rsidRPr="00630E90" w:rsidRDefault="008534E3" w:rsidP="008534E3">
            <w:pPr>
              <w:tabs>
                <w:tab w:val="left" w:pos="720"/>
              </w:tabs>
              <w:autoSpaceDE w:val="0"/>
              <w:autoSpaceDN w:val="0"/>
              <w:adjustRightInd w:val="0"/>
              <w:spacing w:after="0"/>
              <w:ind w:right="18"/>
              <w:rPr>
                <w:rFonts w:cs="Arial"/>
                <w:szCs w:val="18"/>
              </w:rPr>
            </w:pPr>
          </w:p>
        </w:tc>
        <w:tc>
          <w:tcPr>
            <w:tcW w:w="992" w:type="dxa"/>
            <w:vAlign w:val="center"/>
          </w:tcPr>
          <w:p w14:paraId="1EB2107B" w14:textId="56C3B1A0" w:rsidR="008534E3" w:rsidRPr="0084179F" w:rsidRDefault="008534E3" w:rsidP="008534E3">
            <w:pPr>
              <w:tabs>
                <w:tab w:val="left" w:pos="2820"/>
              </w:tabs>
              <w:autoSpaceDE w:val="0"/>
              <w:snapToGrid w:val="0"/>
              <w:spacing w:after="0"/>
              <w:jc w:val="center"/>
              <w:rPr>
                <w:rFonts w:cs="Arial"/>
                <w:szCs w:val="18"/>
              </w:rPr>
            </w:pPr>
            <w:r w:rsidRPr="0084179F">
              <w:rPr>
                <w:rFonts w:cs="Arial"/>
                <w:szCs w:val="18"/>
              </w:rPr>
              <w:t xml:space="preserve"> </w:t>
            </w:r>
            <w:r>
              <w:rPr>
                <w:rFonts w:cs="Arial"/>
                <w:szCs w:val="18"/>
              </w:rPr>
              <w:t xml:space="preserve"> </w:t>
            </w:r>
            <w:r w:rsidRPr="0084179F">
              <w:rPr>
                <w:rFonts w:cs="Arial"/>
                <w:szCs w:val="18"/>
              </w:rPr>
              <w:t>Chair</w:t>
            </w:r>
          </w:p>
        </w:tc>
        <w:tc>
          <w:tcPr>
            <w:tcW w:w="992" w:type="dxa"/>
            <w:vAlign w:val="center"/>
          </w:tcPr>
          <w:p w14:paraId="302F021F" w14:textId="77777777" w:rsidR="007F32D5" w:rsidRDefault="008534E3" w:rsidP="008534E3">
            <w:pPr>
              <w:tabs>
                <w:tab w:val="left" w:pos="2820"/>
              </w:tabs>
              <w:autoSpaceDE w:val="0"/>
              <w:snapToGrid w:val="0"/>
              <w:spacing w:after="0"/>
              <w:jc w:val="center"/>
              <w:rPr>
                <w:rFonts w:cs="Arial"/>
                <w:szCs w:val="18"/>
              </w:rPr>
            </w:pPr>
            <w:r>
              <w:rPr>
                <w:rFonts w:cs="Arial"/>
                <w:szCs w:val="18"/>
              </w:rPr>
              <w:t xml:space="preserve"> </w:t>
            </w:r>
            <w:r w:rsidRPr="0084179F">
              <w:rPr>
                <w:rFonts w:cs="Arial"/>
                <w:szCs w:val="18"/>
              </w:rPr>
              <w:t>Chair</w:t>
            </w:r>
            <w:r>
              <w:rPr>
                <w:rFonts w:cs="Arial"/>
                <w:szCs w:val="18"/>
              </w:rPr>
              <w:t>/</w:t>
            </w:r>
          </w:p>
          <w:p w14:paraId="16712506" w14:textId="77777777" w:rsidR="008534E3" w:rsidRPr="0084179F" w:rsidRDefault="007F32D5" w:rsidP="008534E3">
            <w:pPr>
              <w:tabs>
                <w:tab w:val="left" w:pos="2820"/>
              </w:tabs>
              <w:autoSpaceDE w:val="0"/>
              <w:snapToGrid w:val="0"/>
              <w:spacing w:after="0"/>
              <w:jc w:val="center"/>
              <w:rPr>
                <w:rFonts w:cs="Arial"/>
                <w:szCs w:val="18"/>
              </w:rPr>
            </w:pPr>
            <w:r w:rsidRPr="007F32D5">
              <w:rPr>
                <w:rFonts w:cs="Arial"/>
                <w:b/>
                <w:szCs w:val="18"/>
              </w:rPr>
              <w:t>AH</w:t>
            </w:r>
            <w:r w:rsidR="008534E3">
              <w:rPr>
                <w:rFonts w:cs="Arial"/>
                <w:szCs w:val="18"/>
              </w:rPr>
              <w:t xml:space="preserve"> </w:t>
            </w:r>
            <w:r>
              <w:rPr>
                <w:rFonts w:cs="Arial"/>
                <w:szCs w:val="18"/>
              </w:rPr>
              <w:t>/</w:t>
            </w:r>
            <w:r w:rsidR="008534E3">
              <w:rPr>
                <w:rFonts w:cs="Arial"/>
                <w:szCs w:val="18"/>
              </w:rPr>
              <w:t>NP Committee</w:t>
            </w:r>
          </w:p>
        </w:tc>
        <w:tc>
          <w:tcPr>
            <w:tcW w:w="1082" w:type="dxa"/>
            <w:vAlign w:val="center"/>
          </w:tcPr>
          <w:p w14:paraId="0DA60EC8" w14:textId="77777777" w:rsidR="008534E3" w:rsidRPr="0084179F" w:rsidRDefault="008534E3" w:rsidP="008534E3">
            <w:pPr>
              <w:tabs>
                <w:tab w:val="left" w:pos="2820"/>
              </w:tabs>
              <w:autoSpaceDE w:val="0"/>
              <w:snapToGrid w:val="0"/>
              <w:spacing w:after="0"/>
              <w:rPr>
                <w:rFonts w:cs="Arial"/>
                <w:szCs w:val="18"/>
              </w:rPr>
            </w:pPr>
            <w:r w:rsidRPr="0084179F">
              <w:rPr>
                <w:rFonts w:cs="Arial"/>
                <w:szCs w:val="18"/>
              </w:rPr>
              <w:t>ongoing</w:t>
            </w:r>
          </w:p>
        </w:tc>
      </w:tr>
      <w:tr w:rsidR="00FE5DBB" w:rsidRPr="00DE39D6" w14:paraId="63159242" w14:textId="77777777" w:rsidTr="00FE5DBB">
        <w:trPr>
          <w:trHeight w:hRule="exact" w:val="2417"/>
          <w:tblHeader/>
        </w:trPr>
        <w:tc>
          <w:tcPr>
            <w:tcW w:w="993" w:type="dxa"/>
            <w:vAlign w:val="center"/>
          </w:tcPr>
          <w:p w14:paraId="5557F439" w14:textId="27B05C49" w:rsidR="00FE5DBB" w:rsidRDefault="00FE5DBB" w:rsidP="008534E3">
            <w:pPr>
              <w:jc w:val="center"/>
            </w:pPr>
            <w:r>
              <w:t>12.</w:t>
            </w:r>
          </w:p>
        </w:tc>
        <w:tc>
          <w:tcPr>
            <w:tcW w:w="7371" w:type="dxa"/>
            <w:vAlign w:val="center"/>
          </w:tcPr>
          <w:p w14:paraId="067AD6C0" w14:textId="77777777" w:rsidR="00FE5DBB" w:rsidRDefault="00FE5DBB" w:rsidP="008534E3">
            <w:pPr>
              <w:tabs>
                <w:tab w:val="left" w:pos="720"/>
              </w:tabs>
              <w:autoSpaceDE w:val="0"/>
              <w:autoSpaceDN w:val="0"/>
              <w:adjustRightInd w:val="0"/>
              <w:spacing w:after="0"/>
              <w:ind w:right="18"/>
              <w:rPr>
                <w:rFonts w:cs="Arial"/>
                <w:b/>
                <w:szCs w:val="18"/>
              </w:rPr>
            </w:pPr>
            <w:r>
              <w:rPr>
                <w:rFonts w:cs="Arial"/>
                <w:b/>
                <w:szCs w:val="18"/>
              </w:rPr>
              <w:t>Charity Donation Request:-</w:t>
            </w:r>
          </w:p>
          <w:p w14:paraId="54F6E569" w14:textId="17627771" w:rsidR="00FE5DBB" w:rsidRDefault="00FE5DBB" w:rsidP="008534E3">
            <w:pPr>
              <w:tabs>
                <w:tab w:val="left" w:pos="720"/>
              </w:tabs>
              <w:autoSpaceDE w:val="0"/>
              <w:autoSpaceDN w:val="0"/>
              <w:adjustRightInd w:val="0"/>
              <w:spacing w:after="0"/>
              <w:ind w:right="18"/>
              <w:rPr>
                <w:rFonts w:cs="Arial"/>
                <w:b/>
                <w:szCs w:val="18"/>
              </w:rPr>
            </w:pPr>
            <w:r>
              <w:rPr>
                <w:rFonts w:cs="Arial"/>
                <w:b/>
                <w:szCs w:val="18"/>
              </w:rPr>
              <w:t xml:space="preserve">MA </w:t>
            </w:r>
            <w:r>
              <w:rPr>
                <w:rFonts w:cs="Arial"/>
                <w:bCs/>
                <w:szCs w:val="18"/>
              </w:rPr>
              <w:t xml:space="preserve">stated that a local memorabilia exhibition was taking place and funds raised from this would go towards the nominated charity of Riding for the disabled RDA who have recently opened a centre at RHC.  It was agreed that the PC would donate £100 to the cause.  This was proposed by </w:t>
            </w:r>
            <w:r w:rsidRPr="00FE5DBB">
              <w:rPr>
                <w:rFonts w:cs="Arial"/>
                <w:b/>
                <w:szCs w:val="18"/>
              </w:rPr>
              <w:t>GV</w:t>
            </w:r>
            <w:r>
              <w:rPr>
                <w:rFonts w:cs="Arial"/>
                <w:bCs/>
                <w:szCs w:val="18"/>
              </w:rPr>
              <w:t xml:space="preserve"> and 2nded by </w:t>
            </w:r>
            <w:r w:rsidRPr="00FE5DBB">
              <w:rPr>
                <w:rFonts w:cs="Arial"/>
                <w:b/>
                <w:szCs w:val="18"/>
              </w:rPr>
              <w:t>VH</w:t>
            </w:r>
            <w:r>
              <w:rPr>
                <w:rFonts w:cs="Arial"/>
                <w:b/>
                <w:szCs w:val="18"/>
              </w:rPr>
              <w:t xml:space="preserve">.  </w:t>
            </w:r>
            <w:r w:rsidRPr="00FE5DBB">
              <w:rPr>
                <w:rFonts w:cs="Arial"/>
                <w:bCs/>
                <w:szCs w:val="18"/>
              </w:rPr>
              <w:t xml:space="preserve">This </w:t>
            </w:r>
            <w:r>
              <w:rPr>
                <w:rFonts w:cs="Arial"/>
                <w:bCs/>
                <w:szCs w:val="18"/>
              </w:rPr>
              <w:t xml:space="preserve">would also be reviewed </w:t>
            </w:r>
            <w:r w:rsidR="00D9049E">
              <w:rPr>
                <w:rFonts w:cs="Arial"/>
                <w:bCs/>
                <w:szCs w:val="18"/>
              </w:rPr>
              <w:t>at</w:t>
            </w:r>
            <w:r>
              <w:rPr>
                <w:rFonts w:cs="Arial"/>
                <w:bCs/>
                <w:szCs w:val="18"/>
              </w:rPr>
              <w:t xml:space="preserve"> March 2020 meeting and if no further requests for charity donations have come forward, the RDA donation can be reviewed.</w:t>
            </w:r>
          </w:p>
          <w:p w14:paraId="2A41246C" w14:textId="2014B1D4" w:rsidR="00FE5DBB" w:rsidRPr="00FE5DBB" w:rsidRDefault="00FE5DBB" w:rsidP="008534E3">
            <w:pPr>
              <w:tabs>
                <w:tab w:val="left" w:pos="720"/>
              </w:tabs>
              <w:autoSpaceDE w:val="0"/>
              <w:autoSpaceDN w:val="0"/>
              <w:adjustRightInd w:val="0"/>
              <w:spacing w:after="0"/>
              <w:ind w:right="18"/>
              <w:rPr>
                <w:rFonts w:cs="Arial"/>
                <w:bCs/>
                <w:szCs w:val="18"/>
              </w:rPr>
            </w:pPr>
          </w:p>
        </w:tc>
        <w:tc>
          <w:tcPr>
            <w:tcW w:w="992" w:type="dxa"/>
            <w:vAlign w:val="center"/>
          </w:tcPr>
          <w:p w14:paraId="201F046D" w14:textId="4AAB701C" w:rsidR="00FE5DBB" w:rsidRDefault="00FE5DBB" w:rsidP="008534E3">
            <w:pPr>
              <w:tabs>
                <w:tab w:val="left" w:pos="2820"/>
              </w:tabs>
              <w:autoSpaceDE w:val="0"/>
              <w:snapToGrid w:val="0"/>
              <w:spacing w:after="0"/>
              <w:jc w:val="center"/>
              <w:rPr>
                <w:rFonts w:cs="Arial"/>
                <w:szCs w:val="18"/>
              </w:rPr>
            </w:pPr>
            <w:r>
              <w:rPr>
                <w:rFonts w:cs="Arial"/>
                <w:szCs w:val="18"/>
              </w:rPr>
              <w:t>Chair</w:t>
            </w:r>
          </w:p>
        </w:tc>
        <w:tc>
          <w:tcPr>
            <w:tcW w:w="992" w:type="dxa"/>
            <w:vAlign w:val="center"/>
          </w:tcPr>
          <w:p w14:paraId="60F97E1F" w14:textId="39E175CE" w:rsidR="00FE5DBB" w:rsidRDefault="00FE5DBB" w:rsidP="008534E3">
            <w:pPr>
              <w:tabs>
                <w:tab w:val="left" w:pos="2820"/>
              </w:tabs>
              <w:autoSpaceDE w:val="0"/>
              <w:snapToGrid w:val="0"/>
              <w:spacing w:after="0"/>
              <w:jc w:val="center"/>
              <w:rPr>
                <w:rFonts w:cs="Arial"/>
                <w:szCs w:val="18"/>
              </w:rPr>
            </w:pPr>
            <w:r>
              <w:rPr>
                <w:rFonts w:cs="Arial"/>
                <w:szCs w:val="18"/>
              </w:rPr>
              <w:t>MA</w:t>
            </w:r>
          </w:p>
        </w:tc>
        <w:tc>
          <w:tcPr>
            <w:tcW w:w="1082" w:type="dxa"/>
            <w:vAlign w:val="center"/>
          </w:tcPr>
          <w:p w14:paraId="5E6851C3" w14:textId="1B18C39A" w:rsidR="00FE5DBB" w:rsidRDefault="00FE5DBB" w:rsidP="008534E3">
            <w:pPr>
              <w:tabs>
                <w:tab w:val="left" w:pos="2820"/>
              </w:tabs>
              <w:autoSpaceDE w:val="0"/>
              <w:snapToGrid w:val="0"/>
              <w:spacing w:after="0"/>
              <w:rPr>
                <w:rFonts w:cs="Arial"/>
                <w:szCs w:val="18"/>
              </w:rPr>
            </w:pPr>
            <w:r>
              <w:rPr>
                <w:rFonts w:cs="Arial"/>
                <w:szCs w:val="18"/>
              </w:rPr>
              <w:t>05/09/19</w:t>
            </w:r>
          </w:p>
        </w:tc>
      </w:tr>
      <w:tr w:rsidR="008534E3" w:rsidRPr="00DE39D6" w14:paraId="50B09416" w14:textId="77777777" w:rsidTr="00E172F2">
        <w:trPr>
          <w:trHeight w:hRule="exact" w:val="3268"/>
          <w:tblHeader/>
        </w:trPr>
        <w:tc>
          <w:tcPr>
            <w:tcW w:w="993" w:type="dxa"/>
            <w:vAlign w:val="center"/>
          </w:tcPr>
          <w:p w14:paraId="0F89B2C5" w14:textId="437375C3" w:rsidR="008534E3" w:rsidRDefault="008D2FCF" w:rsidP="008534E3">
            <w:pPr>
              <w:jc w:val="center"/>
            </w:pPr>
            <w:r>
              <w:lastRenderedPageBreak/>
              <w:t>1</w:t>
            </w:r>
            <w:r w:rsidR="006F3DEC">
              <w:t>3</w:t>
            </w:r>
            <w:r w:rsidR="008534E3">
              <w:t>.</w:t>
            </w:r>
          </w:p>
        </w:tc>
        <w:tc>
          <w:tcPr>
            <w:tcW w:w="7371" w:type="dxa"/>
            <w:vAlign w:val="center"/>
          </w:tcPr>
          <w:p w14:paraId="176EB5E6" w14:textId="06B41A1E" w:rsidR="006E7FB2" w:rsidRDefault="00D51DD3" w:rsidP="008534E3">
            <w:pPr>
              <w:tabs>
                <w:tab w:val="left" w:pos="720"/>
              </w:tabs>
              <w:autoSpaceDE w:val="0"/>
              <w:autoSpaceDN w:val="0"/>
              <w:adjustRightInd w:val="0"/>
              <w:spacing w:after="0"/>
              <w:ind w:right="18"/>
              <w:rPr>
                <w:rFonts w:cs="Arial"/>
                <w:b/>
                <w:szCs w:val="18"/>
              </w:rPr>
            </w:pPr>
            <w:r>
              <w:rPr>
                <w:rFonts w:cs="Arial"/>
                <w:b/>
                <w:szCs w:val="18"/>
              </w:rPr>
              <w:t>Payment of accounts :-</w:t>
            </w:r>
          </w:p>
          <w:p w14:paraId="36290BA0" w14:textId="392021B3" w:rsidR="006F3DEC" w:rsidRDefault="00213992" w:rsidP="002B274D">
            <w:pPr>
              <w:tabs>
                <w:tab w:val="left" w:pos="720"/>
              </w:tabs>
              <w:autoSpaceDE w:val="0"/>
              <w:autoSpaceDN w:val="0"/>
              <w:adjustRightInd w:val="0"/>
              <w:spacing w:after="0"/>
              <w:ind w:right="18"/>
              <w:rPr>
                <w:rFonts w:cs="Arial"/>
                <w:szCs w:val="18"/>
              </w:rPr>
            </w:pPr>
            <w:r>
              <w:rPr>
                <w:rFonts w:cs="Arial"/>
                <w:szCs w:val="18"/>
              </w:rPr>
              <w:t>SWARCO traffic SIDS</w:t>
            </w:r>
            <w:r w:rsidR="006F3DEC">
              <w:rPr>
                <w:rFonts w:cs="Arial"/>
                <w:szCs w:val="18"/>
              </w:rPr>
              <w:t xml:space="preserve"> 1000</w:t>
            </w:r>
            <w:r>
              <w:rPr>
                <w:rFonts w:cs="Arial"/>
                <w:szCs w:val="18"/>
              </w:rPr>
              <w:t>4</w:t>
            </w:r>
            <w:r w:rsidR="006F3DEC">
              <w:rPr>
                <w:rFonts w:cs="Arial"/>
                <w:szCs w:val="18"/>
              </w:rPr>
              <w:t>7</w:t>
            </w:r>
            <w:r>
              <w:rPr>
                <w:rFonts w:cs="Arial"/>
                <w:szCs w:val="18"/>
              </w:rPr>
              <w:t xml:space="preserve">                             </w:t>
            </w:r>
            <w:r w:rsidR="006F3DEC">
              <w:rPr>
                <w:rFonts w:cs="Arial"/>
                <w:szCs w:val="18"/>
              </w:rPr>
              <w:t xml:space="preserve">                                              £1</w:t>
            </w:r>
            <w:r>
              <w:rPr>
                <w:rFonts w:cs="Arial"/>
                <w:szCs w:val="18"/>
              </w:rPr>
              <w:t>994</w:t>
            </w:r>
            <w:r w:rsidR="006F3DEC">
              <w:rPr>
                <w:rFonts w:cs="Arial"/>
                <w:szCs w:val="18"/>
              </w:rPr>
              <w:t>.</w:t>
            </w:r>
            <w:r>
              <w:rPr>
                <w:rFonts w:cs="Arial"/>
                <w:szCs w:val="18"/>
              </w:rPr>
              <w:t>42</w:t>
            </w:r>
            <w:r w:rsidR="006F3DEC">
              <w:rPr>
                <w:rFonts w:cs="Arial"/>
                <w:szCs w:val="18"/>
              </w:rPr>
              <w:t xml:space="preserve"> </w:t>
            </w:r>
          </w:p>
          <w:p w14:paraId="09CA2B19" w14:textId="7B258155" w:rsidR="002B274D" w:rsidRDefault="00213992" w:rsidP="002B274D">
            <w:pPr>
              <w:tabs>
                <w:tab w:val="left" w:pos="720"/>
              </w:tabs>
              <w:autoSpaceDE w:val="0"/>
              <w:autoSpaceDN w:val="0"/>
              <w:adjustRightInd w:val="0"/>
              <w:spacing w:after="0"/>
              <w:ind w:right="18"/>
              <w:rPr>
                <w:rFonts w:cs="Arial"/>
                <w:szCs w:val="18"/>
              </w:rPr>
            </w:pPr>
            <w:r>
              <w:rPr>
                <w:rFonts w:cs="Arial"/>
                <w:szCs w:val="18"/>
              </w:rPr>
              <w:t xml:space="preserve">Peter Wilson            </w:t>
            </w:r>
            <w:r w:rsidR="002B274D">
              <w:rPr>
                <w:rFonts w:cs="Arial"/>
                <w:szCs w:val="18"/>
              </w:rPr>
              <w:t xml:space="preserve"> 100</w:t>
            </w:r>
            <w:r w:rsidR="00B00B46">
              <w:rPr>
                <w:rFonts w:cs="Arial"/>
                <w:szCs w:val="18"/>
              </w:rPr>
              <w:t>0</w:t>
            </w:r>
            <w:r>
              <w:rPr>
                <w:rFonts w:cs="Arial"/>
                <w:szCs w:val="18"/>
              </w:rPr>
              <w:t>48</w:t>
            </w:r>
            <w:r w:rsidR="002B274D">
              <w:rPr>
                <w:rFonts w:cs="Arial"/>
                <w:szCs w:val="18"/>
              </w:rPr>
              <w:t xml:space="preserve">                                                                             </w:t>
            </w:r>
            <w:r w:rsidR="00B00B46">
              <w:rPr>
                <w:rFonts w:cs="Arial"/>
                <w:szCs w:val="18"/>
              </w:rPr>
              <w:t xml:space="preserve"> </w:t>
            </w:r>
            <w:r w:rsidR="006F3DEC">
              <w:rPr>
                <w:rFonts w:cs="Arial"/>
                <w:szCs w:val="18"/>
              </w:rPr>
              <w:t xml:space="preserve"> </w:t>
            </w:r>
            <w:r w:rsidR="002B274D">
              <w:rPr>
                <w:rFonts w:cs="Arial"/>
                <w:szCs w:val="18"/>
              </w:rPr>
              <w:t>£</w:t>
            </w:r>
            <w:r>
              <w:rPr>
                <w:rFonts w:cs="Arial"/>
                <w:szCs w:val="18"/>
              </w:rPr>
              <w:t>314</w:t>
            </w:r>
            <w:r w:rsidR="002B274D">
              <w:rPr>
                <w:rFonts w:cs="Arial"/>
                <w:szCs w:val="18"/>
              </w:rPr>
              <w:t>.</w:t>
            </w:r>
            <w:r>
              <w:rPr>
                <w:rFonts w:cs="Arial"/>
                <w:szCs w:val="18"/>
              </w:rPr>
              <w:t>5</w:t>
            </w:r>
            <w:r w:rsidR="002B274D">
              <w:rPr>
                <w:rFonts w:cs="Arial"/>
                <w:szCs w:val="18"/>
              </w:rPr>
              <w:t>0</w:t>
            </w:r>
          </w:p>
          <w:p w14:paraId="09E723FD" w14:textId="7DABA7B8" w:rsidR="00B00B46" w:rsidRDefault="00B00B46" w:rsidP="002B274D">
            <w:pPr>
              <w:tabs>
                <w:tab w:val="left" w:pos="720"/>
              </w:tabs>
              <w:autoSpaceDE w:val="0"/>
              <w:autoSpaceDN w:val="0"/>
              <w:adjustRightInd w:val="0"/>
              <w:spacing w:after="0"/>
              <w:ind w:right="18"/>
              <w:rPr>
                <w:rFonts w:cs="Arial"/>
                <w:szCs w:val="18"/>
              </w:rPr>
            </w:pPr>
            <w:r>
              <w:rPr>
                <w:rFonts w:cs="Arial"/>
                <w:szCs w:val="18"/>
              </w:rPr>
              <w:t xml:space="preserve">Helen Exley </w:t>
            </w:r>
            <w:r w:rsidR="00213992">
              <w:rPr>
                <w:rFonts w:cs="Arial"/>
                <w:szCs w:val="18"/>
              </w:rPr>
              <w:t xml:space="preserve">(Salary) 100049               </w:t>
            </w:r>
            <w:r>
              <w:rPr>
                <w:rFonts w:cs="Arial"/>
                <w:szCs w:val="18"/>
              </w:rPr>
              <w:t xml:space="preserve">                                                         </w:t>
            </w:r>
            <w:r w:rsidR="00213992">
              <w:rPr>
                <w:rFonts w:cs="Arial"/>
                <w:szCs w:val="18"/>
              </w:rPr>
              <w:t xml:space="preserve">      </w:t>
            </w:r>
            <w:r>
              <w:rPr>
                <w:rFonts w:cs="Arial"/>
                <w:szCs w:val="18"/>
              </w:rPr>
              <w:t xml:space="preserve"> £</w:t>
            </w:r>
            <w:r w:rsidR="00213992">
              <w:rPr>
                <w:rFonts w:cs="Arial"/>
                <w:szCs w:val="18"/>
              </w:rPr>
              <w:t>400</w:t>
            </w:r>
            <w:r>
              <w:rPr>
                <w:rFonts w:cs="Arial"/>
                <w:szCs w:val="18"/>
              </w:rPr>
              <w:t>.</w:t>
            </w:r>
            <w:r w:rsidR="00213992">
              <w:rPr>
                <w:rFonts w:cs="Arial"/>
                <w:szCs w:val="18"/>
              </w:rPr>
              <w:t>00</w:t>
            </w:r>
            <w:r>
              <w:rPr>
                <w:rFonts w:cs="Arial"/>
                <w:szCs w:val="18"/>
              </w:rPr>
              <w:t xml:space="preserve">      </w:t>
            </w:r>
          </w:p>
          <w:p w14:paraId="27333F65" w14:textId="728197F8" w:rsidR="00BD350E" w:rsidRDefault="00213992" w:rsidP="002B274D">
            <w:pPr>
              <w:tabs>
                <w:tab w:val="left" w:pos="720"/>
              </w:tabs>
              <w:autoSpaceDE w:val="0"/>
              <w:autoSpaceDN w:val="0"/>
              <w:adjustRightInd w:val="0"/>
              <w:spacing w:after="0"/>
              <w:ind w:right="18"/>
              <w:rPr>
                <w:rFonts w:cs="Arial"/>
                <w:szCs w:val="18"/>
              </w:rPr>
            </w:pPr>
            <w:r>
              <w:rPr>
                <w:rFonts w:cs="Arial"/>
                <w:szCs w:val="18"/>
              </w:rPr>
              <w:t xml:space="preserve">Mike Brookes Grounds Maintenance </w:t>
            </w:r>
            <w:r w:rsidR="00B00B46">
              <w:rPr>
                <w:rFonts w:cs="Arial"/>
                <w:szCs w:val="18"/>
              </w:rPr>
              <w:t>1000</w:t>
            </w:r>
            <w:r>
              <w:rPr>
                <w:rFonts w:cs="Arial"/>
                <w:szCs w:val="18"/>
              </w:rPr>
              <w:t>5</w:t>
            </w:r>
            <w:r w:rsidR="006F3DEC">
              <w:rPr>
                <w:rFonts w:cs="Arial"/>
                <w:szCs w:val="18"/>
              </w:rPr>
              <w:t>0</w:t>
            </w:r>
            <w:r w:rsidR="00B00B46">
              <w:rPr>
                <w:rFonts w:cs="Arial"/>
                <w:szCs w:val="18"/>
              </w:rPr>
              <w:t xml:space="preserve">                                              </w:t>
            </w:r>
            <w:r w:rsidR="006F3DEC">
              <w:rPr>
                <w:rFonts w:cs="Arial"/>
                <w:szCs w:val="18"/>
              </w:rPr>
              <w:t xml:space="preserve"> </w:t>
            </w:r>
            <w:r w:rsidR="00B00B46">
              <w:rPr>
                <w:rFonts w:cs="Arial"/>
                <w:szCs w:val="18"/>
              </w:rPr>
              <w:t>£</w:t>
            </w:r>
            <w:r>
              <w:rPr>
                <w:rFonts w:cs="Arial"/>
                <w:szCs w:val="18"/>
              </w:rPr>
              <w:t xml:space="preserve">   35</w:t>
            </w:r>
            <w:r w:rsidR="00B00B46">
              <w:rPr>
                <w:rFonts w:cs="Arial"/>
                <w:szCs w:val="18"/>
              </w:rPr>
              <w:t>.</w:t>
            </w:r>
            <w:r>
              <w:rPr>
                <w:rFonts w:cs="Arial"/>
                <w:szCs w:val="18"/>
              </w:rPr>
              <w:t>00</w:t>
            </w:r>
          </w:p>
          <w:p w14:paraId="51DB0FE6" w14:textId="7FFB21D0" w:rsidR="00BD350E" w:rsidRPr="00B00B46" w:rsidRDefault="006F3DEC" w:rsidP="002B274D">
            <w:pPr>
              <w:tabs>
                <w:tab w:val="left" w:pos="720"/>
              </w:tabs>
              <w:autoSpaceDE w:val="0"/>
              <w:autoSpaceDN w:val="0"/>
              <w:adjustRightInd w:val="0"/>
              <w:spacing w:after="0"/>
              <w:ind w:right="18"/>
              <w:rPr>
                <w:rFonts w:cs="Arial"/>
                <w:i/>
                <w:szCs w:val="18"/>
              </w:rPr>
            </w:pPr>
            <w:r>
              <w:rPr>
                <w:rFonts w:cs="Arial"/>
                <w:szCs w:val="18"/>
              </w:rPr>
              <w:t>A</w:t>
            </w:r>
            <w:r w:rsidR="00213992">
              <w:rPr>
                <w:rFonts w:cs="Arial"/>
                <w:szCs w:val="18"/>
              </w:rPr>
              <w:t xml:space="preserve">ckerley Plant Hire </w:t>
            </w:r>
            <w:r>
              <w:rPr>
                <w:rFonts w:cs="Arial"/>
                <w:szCs w:val="18"/>
              </w:rPr>
              <w:t>(Playground</w:t>
            </w:r>
            <w:r w:rsidR="00213992">
              <w:rPr>
                <w:rFonts w:cs="Arial"/>
                <w:szCs w:val="18"/>
              </w:rPr>
              <w:t>/SID posts</w:t>
            </w:r>
            <w:r>
              <w:rPr>
                <w:rFonts w:cs="Arial"/>
                <w:szCs w:val="18"/>
              </w:rPr>
              <w:t xml:space="preserve">) </w:t>
            </w:r>
            <w:r w:rsidR="00B00B46" w:rsidRPr="006F3DEC">
              <w:rPr>
                <w:rFonts w:cs="Arial"/>
                <w:szCs w:val="18"/>
              </w:rPr>
              <w:t>1000</w:t>
            </w:r>
            <w:r w:rsidR="00213992">
              <w:rPr>
                <w:rFonts w:cs="Arial"/>
                <w:szCs w:val="18"/>
              </w:rPr>
              <w:t>5</w:t>
            </w:r>
            <w:r>
              <w:rPr>
                <w:rFonts w:cs="Arial"/>
                <w:szCs w:val="18"/>
              </w:rPr>
              <w:t>1</w:t>
            </w:r>
            <w:r w:rsidR="00B00B46">
              <w:rPr>
                <w:rFonts w:cs="Arial"/>
                <w:i/>
                <w:szCs w:val="18"/>
              </w:rPr>
              <w:t xml:space="preserve">                    </w:t>
            </w:r>
            <w:r w:rsidR="00213992">
              <w:rPr>
                <w:rFonts w:cs="Arial"/>
                <w:i/>
                <w:szCs w:val="18"/>
              </w:rPr>
              <w:t xml:space="preserve"> </w:t>
            </w:r>
            <w:r w:rsidR="00B00B46">
              <w:rPr>
                <w:rFonts w:cs="Arial"/>
                <w:i/>
                <w:szCs w:val="18"/>
              </w:rPr>
              <w:t xml:space="preserve">           </w:t>
            </w:r>
            <w:r>
              <w:rPr>
                <w:rFonts w:cs="Arial"/>
                <w:i/>
                <w:szCs w:val="18"/>
              </w:rPr>
              <w:t xml:space="preserve"> </w:t>
            </w:r>
            <w:r w:rsidR="00B00B46">
              <w:rPr>
                <w:rFonts w:cs="Arial"/>
                <w:i/>
                <w:szCs w:val="18"/>
              </w:rPr>
              <w:t xml:space="preserve"> </w:t>
            </w:r>
            <w:r>
              <w:rPr>
                <w:rFonts w:cs="Arial"/>
                <w:i/>
                <w:szCs w:val="18"/>
              </w:rPr>
              <w:t xml:space="preserve"> </w:t>
            </w:r>
            <w:r w:rsidR="00B00B46" w:rsidRPr="006F3DEC">
              <w:rPr>
                <w:rFonts w:cs="Arial"/>
                <w:szCs w:val="18"/>
              </w:rPr>
              <w:t>£</w:t>
            </w:r>
            <w:r w:rsidR="00213992">
              <w:rPr>
                <w:rFonts w:cs="Arial"/>
                <w:szCs w:val="18"/>
              </w:rPr>
              <w:t>2073.60</w:t>
            </w:r>
          </w:p>
          <w:p w14:paraId="1EB25EC7" w14:textId="459A8022" w:rsidR="00BD350E" w:rsidRDefault="00213992" w:rsidP="002B274D">
            <w:pPr>
              <w:tabs>
                <w:tab w:val="left" w:pos="720"/>
              </w:tabs>
              <w:autoSpaceDE w:val="0"/>
              <w:autoSpaceDN w:val="0"/>
              <w:adjustRightInd w:val="0"/>
              <w:spacing w:after="0"/>
              <w:ind w:right="18"/>
              <w:rPr>
                <w:rFonts w:cs="Arial"/>
                <w:szCs w:val="18"/>
              </w:rPr>
            </w:pPr>
            <w:r>
              <w:rPr>
                <w:rFonts w:cs="Arial"/>
                <w:szCs w:val="18"/>
              </w:rPr>
              <w:t xml:space="preserve">Riding for the Disabled donation </w:t>
            </w:r>
            <w:r w:rsidR="00D9049E">
              <w:rPr>
                <w:rFonts w:cs="Arial"/>
                <w:szCs w:val="18"/>
              </w:rPr>
              <w:t xml:space="preserve"> </w:t>
            </w:r>
            <w:r w:rsidR="006F3DEC">
              <w:rPr>
                <w:rFonts w:cs="Arial"/>
                <w:szCs w:val="18"/>
              </w:rPr>
              <w:t xml:space="preserve"> 1000</w:t>
            </w:r>
            <w:r>
              <w:rPr>
                <w:rFonts w:cs="Arial"/>
                <w:szCs w:val="18"/>
              </w:rPr>
              <w:t>5</w:t>
            </w:r>
            <w:r w:rsidR="006F3DEC">
              <w:rPr>
                <w:rFonts w:cs="Arial"/>
                <w:szCs w:val="18"/>
              </w:rPr>
              <w:t xml:space="preserve">2                                              </w:t>
            </w:r>
            <w:r>
              <w:rPr>
                <w:rFonts w:cs="Arial"/>
                <w:szCs w:val="18"/>
              </w:rPr>
              <w:t xml:space="preserve">        </w:t>
            </w:r>
            <w:r w:rsidR="006F3DEC">
              <w:rPr>
                <w:rFonts w:cs="Arial"/>
                <w:szCs w:val="18"/>
              </w:rPr>
              <w:t>£</w:t>
            </w:r>
            <w:r>
              <w:rPr>
                <w:rFonts w:cs="Arial"/>
                <w:szCs w:val="18"/>
              </w:rPr>
              <w:t>10</w:t>
            </w:r>
            <w:r w:rsidR="006F3DEC">
              <w:rPr>
                <w:rFonts w:cs="Arial"/>
                <w:szCs w:val="18"/>
              </w:rPr>
              <w:t>0.00</w:t>
            </w:r>
          </w:p>
          <w:p w14:paraId="68BADF26" w14:textId="481480B2" w:rsidR="00B5111B" w:rsidRPr="00B5111B" w:rsidRDefault="00B5111B" w:rsidP="002B274D">
            <w:pPr>
              <w:tabs>
                <w:tab w:val="left" w:pos="720"/>
              </w:tabs>
              <w:autoSpaceDE w:val="0"/>
              <w:autoSpaceDN w:val="0"/>
              <w:adjustRightInd w:val="0"/>
              <w:spacing w:after="0"/>
              <w:ind w:right="18"/>
              <w:rPr>
                <w:rFonts w:cs="Arial"/>
                <w:szCs w:val="18"/>
              </w:rPr>
            </w:pPr>
            <w:r>
              <w:rPr>
                <w:rFonts w:cs="Arial"/>
                <w:szCs w:val="18"/>
              </w:rPr>
              <w:t xml:space="preserve">                                                          </w:t>
            </w:r>
          </w:p>
          <w:p w14:paraId="12370BF6" w14:textId="745AD5F6" w:rsidR="008534E3" w:rsidRDefault="008534E3" w:rsidP="008534E3">
            <w:pPr>
              <w:tabs>
                <w:tab w:val="left" w:pos="720"/>
              </w:tabs>
              <w:autoSpaceDE w:val="0"/>
              <w:autoSpaceDN w:val="0"/>
              <w:adjustRightInd w:val="0"/>
              <w:spacing w:after="0"/>
              <w:ind w:right="18"/>
              <w:rPr>
                <w:rFonts w:cs="Arial"/>
                <w:szCs w:val="18"/>
              </w:rPr>
            </w:pPr>
            <w:r>
              <w:rPr>
                <w:rFonts w:cs="Arial"/>
                <w:szCs w:val="18"/>
              </w:rPr>
              <w:t xml:space="preserve">All payments Proposed by </w:t>
            </w:r>
            <w:r w:rsidR="007A0B05">
              <w:rPr>
                <w:rFonts w:cs="Arial"/>
                <w:b/>
                <w:szCs w:val="18"/>
              </w:rPr>
              <w:t>G</w:t>
            </w:r>
            <w:r w:rsidR="00B00B46">
              <w:rPr>
                <w:rFonts w:cs="Arial"/>
                <w:b/>
                <w:szCs w:val="18"/>
              </w:rPr>
              <w:t>B</w:t>
            </w:r>
            <w:r>
              <w:rPr>
                <w:rFonts w:cs="Arial"/>
                <w:szCs w:val="18"/>
              </w:rPr>
              <w:t xml:space="preserve"> and seconded by </w:t>
            </w:r>
            <w:r w:rsidR="007A0B05">
              <w:rPr>
                <w:rFonts w:cs="Arial"/>
                <w:b/>
                <w:szCs w:val="18"/>
              </w:rPr>
              <w:t xml:space="preserve">MA. </w:t>
            </w:r>
            <w:r w:rsidR="007A0B05" w:rsidRPr="007A0B05">
              <w:rPr>
                <w:rFonts w:cs="Arial"/>
                <w:szCs w:val="18"/>
              </w:rPr>
              <w:t xml:space="preserve"> Approved by all.</w:t>
            </w:r>
          </w:p>
          <w:p w14:paraId="64D296F6" w14:textId="53327DF4" w:rsidR="008534E3" w:rsidRDefault="00E172F2" w:rsidP="008534E3">
            <w:pPr>
              <w:tabs>
                <w:tab w:val="left" w:pos="720"/>
              </w:tabs>
              <w:autoSpaceDE w:val="0"/>
              <w:autoSpaceDN w:val="0"/>
              <w:adjustRightInd w:val="0"/>
              <w:spacing w:after="0"/>
              <w:ind w:right="18"/>
              <w:rPr>
                <w:rFonts w:cs="Arial"/>
                <w:szCs w:val="18"/>
              </w:rPr>
            </w:pPr>
            <w:r w:rsidRPr="00CE66AC">
              <w:rPr>
                <w:rFonts w:cs="Arial"/>
                <w:b/>
                <w:bCs/>
                <w:szCs w:val="18"/>
              </w:rPr>
              <w:t>AH</w:t>
            </w:r>
            <w:r>
              <w:rPr>
                <w:rFonts w:cs="Arial"/>
                <w:szCs w:val="18"/>
              </w:rPr>
              <w:t xml:space="preserve"> to check balance of the fundraiser Fete proceeds to offset playground costs </w:t>
            </w:r>
            <w:r w:rsidR="008534E3">
              <w:rPr>
                <w:rFonts w:cs="Arial"/>
                <w:szCs w:val="18"/>
              </w:rPr>
              <w:t xml:space="preserve">          </w:t>
            </w:r>
          </w:p>
          <w:p w14:paraId="7DF636DA" w14:textId="77777777" w:rsidR="008534E3" w:rsidRPr="00697942" w:rsidRDefault="008534E3" w:rsidP="008534E3">
            <w:pPr>
              <w:tabs>
                <w:tab w:val="left" w:pos="720"/>
              </w:tabs>
              <w:autoSpaceDE w:val="0"/>
              <w:autoSpaceDN w:val="0"/>
              <w:adjustRightInd w:val="0"/>
              <w:spacing w:after="0"/>
              <w:ind w:right="18"/>
              <w:rPr>
                <w:rFonts w:cs="Arial"/>
                <w:szCs w:val="18"/>
              </w:rPr>
            </w:pPr>
          </w:p>
        </w:tc>
        <w:tc>
          <w:tcPr>
            <w:tcW w:w="992" w:type="dxa"/>
            <w:vAlign w:val="center"/>
          </w:tcPr>
          <w:p w14:paraId="69A34114" w14:textId="77777777" w:rsidR="008534E3" w:rsidRDefault="008534E3" w:rsidP="008534E3">
            <w:pPr>
              <w:tabs>
                <w:tab w:val="left" w:pos="2820"/>
              </w:tabs>
              <w:autoSpaceDE w:val="0"/>
              <w:snapToGrid w:val="0"/>
              <w:spacing w:after="0"/>
              <w:jc w:val="center"/>
              <w:rPr>
                <w:rFonts w:cs="Arial"/>
                <w:szCs w:val="18"/>
              </w:rPr>
            </w:pPr>
            <w:r>
              <w:rPr>
                <w:rFonts w:cs="Arial"/>
                <w:szCs w:val="18"/>
              </w:rPr>
              <w:t xml:space="preserve"> Clerk</w:t>
            </w:r>
          </w:p>
        </w:tc>
        <w:tc>
          <w:tcPr>
            <w:tcW w:w="992" w:type="dxa"/>
            <w:vAlign w:val="center"/>
          </w:tcPr>
          <w:p w14:paraId="37048E15" w14:textId="77777777" w:rsidR="008534E3" w:rsidRDefault="008534E3" w:rsidP="008534E3">
            <w:pPr>
              <w:tabs>
                <w:tab w:val="left" w:pos="2820"/>
              </w:tabs>
              <w:autoSpaceDE w:val="0"/>
              <w:snapToGrid w:val="0"/>
              <w:spacing w:after="0"/>
              <w:jc w:val="center"/>
              <w:rPr>
                <w:rFonts w:cs="Arial"/>
                <w:szCs w:val="18"/>
              </w:rPr>
            </w:pPr>
            <w:r>
              <w:rPr>
                <w:rFonts w:cs="Arial"/>
                <w:szCs w:val="18"/>
              </w:rPr>
              <w:t>Clerk</w:t>
            </w:r>
          </w:p>
        </w:tc>
        <w:tc>
          <w:tcPr>
            <w:tcW w:w="1082" w:type="dxa"/>
            <w:vAlign w:val="center"/>
          </w:tcPr>
          <w:p w14:paraId="44CB9219" w14:textId="640C138C" w:rsidR="008534E3" w:rsidRDefault="00E172F2" w:rsidP="008534E3">
            <w:pPr>
              <w:tabs>
                <w:tab w:val="left" w:pos="2820"/>
              </w:tabs>
              <w:autoSpaceDE w:val="0"/>
              <w:snapToGrid w:val="0"/>
              <w:spacing w:after="0"/>
              <w:rPr>
                <w:rFonts w:cs="Arial"/>
                <w:szCs w:val="18"/>
              </w:rPr>
            </w:pPr>
            <w:r>
              <w:rPr>
                <w:rFonts w:cs="Arial"/>
                <w:szCs w:val="18"/>
              </w:rPr>
              <w:t>05</w:t>
            </w:r>
            <w:r w:rsidR="007A0B05">
              <w:rPr>
                <w:rFonts w:cs="Arial"/>
                <w:szCs w:val="18"/>
              </w:rPr>
              <w:t>/</w:t>
            </w:r>
            <w:r w:rsidR="00BD350E">
              <w:rPr>
                <w:rFonts w:cs="Arial"/>
                <w:szCs w:val="18"/>
              </w:rPr>
              <w:t>0</w:t>
            </w:r>
            <w:r>
              <w:rPr>
                <w:rFonts w:cs="Arial"/>
                <w:szCs w:val="18"/>
              </w:rPr>
              <w:t>9</w:t>
            </w:r>
            <w:r w:rsidR="008534E3">
              <w:rPr>
                <w:rFonts w:cs="Arial"/>
                <w:szCs w:val="18"/>
              </w:rPr>
              <w:t>/1</w:t>
            </w:r>
            <w:r w:rsidR="00BD350E">
              <w:rPr>
                <w:rFonts w:cs="Arial"/>
                <w:szCs w:val="18"/>
              </w:rPr>
              <w:t>9</w:t>
            </w:r>
          </w:p>
        </w:tc>
      </w:tr>
      <w:tr w:rsidR="008534E3" w:rsidRPr="00DE39D6" w14:paraId="57B14022" w14:textId="77777777" w:rsidTr="00E172F2">
        <w:trPr>
          <w:trHeight w:hRule="exact" w:val="847"/>
          <w:tblHeader/>
        </w:trPr>
        <w:tc>
          <w:tcPr>
            <w:tcW w:w="993" w:type="dxa"/>
            <w:vAlign w:val="center"/>
          </w:tcPr>
          <w:p w14:paraId="212DE304" w14:textId="1E474782" w:rsidR="008534E3" w:rsidRDefault="008E6BCD" w:rsidP="008534E3">
            <w:pPr>
              <w:jc w:val="center"/>
            </w:pPr>
            <w:r>
              <w:t>1</w:t>
            </w:r>
            <w:r w:rsidR="00FF0960">
              <w:t>4</w:t>
            </w:r>
            <w:r w:rsidR="008534E3">
              <w:t>.</w:t>
            </w:r>
          </w:p>
        </w:tc>
        <w:tc>
          <w:tcPr>
            <w:tcW w:w="7371" w:type="dxa"/>
            <w:vAlign w:val="center"/>
          </w:tcPr>
          <w:p w14:paraId="3466C210" w14:textId="238AF103" w:rsidR="00B40FC9" w:rsidRPr="006F3DEC" w:rsidRDefault="008534E3" w:rsidP="008534E3">
            <w:pPr>
              <w:tabs>
                <w:tab w:val="left" w:pos="720"/>
              </w:tabs>
              <w:autoSpaceDE w:val="0"/>
              <w:autoSpaceDN w:val="0"/>
              <w:adjustRightInd w:val="0"/>
              <w:spacing w:after="0"/>
              <w:ind w:right="18"/>
              <w:rPr>
                <w:rFonts w:cs="Arial"/>
                <w:b/>
                <w:szCs w:val="18"/>
              </w:rPr>
            </w:pPr>
            <w:r>
              <w:rPr>
                <w:rFonts w:cs="Arial"/>
                <w:b/>
                <w:szCs w:val="18"/>
              </w:rPr>
              <w:t>Date of Next meetings</w:t>
            </w:r>
            <w:r w:rsidR="005A3107">
              <w:rPr>
                <w:rFonts w:cs="Arial"/>
                <w:b/>
                <w:szCs w:val="18"/>
              </w:rPr>
              <w:t xml:space="preserve"> for 2019</w:t>
            </w:r>
            <w:r>
              <w:rPr>
                <w:rFonts w:cs="Arial"/>
                <w:b/>
                <w:szCs w:val="18"/>
              </w:rPr>
              <w:t>:</w:t>
            </w:r>
          </w:p>
          <w:p w14:paraId="767CE665" w14:textId="1CA83C34" w:rsidR="005A3107" w:rsidRPr="005A3107" w:rsidRDefault="005A3107" w:rsidP="008534E3">
            <w:pPr>
              <w:tabs>
                <w:tab w:val="left" w:pos="720"/>
              </w:tabs>
              <w:autoSpaceDE w:val="0"/>
              <w:autoSpaceDN w:val="0"/>
              <w:adjustRightInd w:val="0"/>
              <w:spacing w:after="0"/>
              <w:ind w:right="18"/>
              <w:rPr>
                <w:rFonts w:cs="Arial"/>
                <w:color w:val="FF0000"/>
                <w:szCs w:val="18"/>
              </w:rPr>
            </w:pPr>
            <w:r>
              <w:rPr>
                <w:rFonts w:cs="Arial"/>
                <w:color w:val="FF0000"/>
                <w:szCs w:val="18"/>
              </w:rPr>
              <w:t>7</w:t>
            </w:r>
            <w:r w:rsidRPr="005A3107">
              <w:rPr>
                <w:rFonts w:cs="Arial"/>
                <w:color w:val="FF0000"/>
                <w:szCs w:val="18"/>
                <w:vertAlign w:val="superscript"/>
              </w:rPr>
              <w:t>th</w:t>
            </w:r>
            <w:r>
              <w:rPr>
                <w:rFonts w:cs="Arial"/>
                <w:color w:val="FF0000"/>
                <w:szCs w:val="18"/>
              </w:rPr>
              <w:t xml:space="preserve"> November</w:t>
            </w:r>
            <w:r w:rsidR="00ED5F0A">
              <w:rPr>
                <w:rFonts w:cs="Arial"/>
                <w:color w:val="FF0000"/>
                <w:szCs w:val="18"/>
              </w:rPr>
              <w:t xml:space="preserve"> 7pm</w:t>
            </w:r>
          </w:p>
          <w:p w14:paraId="652FB275" w14:textId="77777777" w:rsidR="00B40FC9" w:rsidRDefault="00B40FC9" w:rsidP="008534E3">
            <w:pPr>
              <w:tabs>
                <w:tab w:val="left" w:pos="720"/>
              </w:tabs>
              <w:autoSpaceDE w:val="0"/>
              <w:autoSpaceDN w:val="0"/>
              <w:adjustRightInd w:val="0"/>
              <w:spacing w:after="0"/>
              <w:ind w:right="18"/>
              <w:rPr>
                <w:rFonts w:cs="Arial"/>
                <w:color w:val="FF0000"/>
                <w:szCs w:val="18"/>
              </w:rPr>
            </w:pPr>
          </w:p>
          <w:p w14:paraId="71DE19C1" w14:textId="77777777" w:rsidR="00B40FC9" w:rsidRDefault="00B40FC9" w:rsidP="008534E3">
            <w:pPr>
              <w:tabs>
                <w:tab w:val="left" w:pos="720"/>
              </w:tabs>
              <w:autoSpaceDE w:val="0"/>
              <w:autoSpaceDN w:val="0"/>
              <w:adjustRightInd w:val="0"/>
              <w:spacing w:after="0"/>
              <w:ind w:right="18"/>
              <w:rPr>
                <w:rFonts w:cs="Arial"/>
                <w:color w:val="FF0000"/>
                <w:szCs w:val="18"/>
              </w:rPr>
            </w:pPr>
          </w:p>
          <w:p w14:paraId="708EE67D" w14:textId="77777777" w:rsidR="00B40FC9" w:rsidRPr="009507F9" w:rsidRDefault="00B40FC9" w:rsidP="008534E3">
            <w:pPr>
              <w:tabs>
                <w:tab w:val="left" w:pos="720"/>
              </w:tabs>
              <w:autoSpaceDE w:val="0"/>
              <w:autoSpaceDN w:val="0"/>
              <w:adjustRightInd w:val="0"/>
              <w:spacing w:after="0"/>
              <w:ind w:right="18"/>
              <w:rPr>
                <w:rFonts w:cs="Arial"/>
                <w:b/>
                <w:szCs w:val="18"/>
              </w:rPr>
            </w:pPr>
          </w:p>
          <w:p w14:paraId="352D4079" w14:textId="77777777" w:rsidR="008534E3" w:rsidRPr="002D0082" w:rsidRDefault="008534E3" w:rsidP="008534E3">
            <w:pPr>
              <w:tabs>
                <w:tab w:val="left" w:pos="720"/>
              </w:tabs>
              <w:autoSpaceDE w:val="0"/>
              <w:autoSpaceDN w:val="0"/>
              <w:adjustRightInd w:val="0"/>
              <w:spacing w:after="0"/>
              <w:ind w:right="18"/>
              <w:rPr>
                <w:rFonts w:cs="Arial"/>
                <w:b/>
                <w:color w:val="FF0000"/>
                <w:szCs w:val="18"/>
              </w:rPr>
            </w:pPr>
          </w:p>
        </w:tc>
        <w:tc>
          <w:tcPr>
            <w:tcW w:w="992" w:type="dxa"/>
            <w:vAlign w:val="center"/>
          </w:tcPr>
          <w:p w14:paraId="240F2D90" w14:textId="77777777" w:rsidR="008534E3" w:rsidRDefault="008534E3" w:rsidP="008534E3">
            <w:pPr>
              <w:tabs>
                <w:tab w:val="left" w:pos="2820"/>
              </w:tabs>
              <w:autoSpaceDE w:val="0"/>
              <w:snapToGrid w:val="0"/>
              <w:spacing w:after="0"/>
              <w:jc w:val="center"/>
              <w:rPr>
                <w:rFonts w:cs="Arial"/>
                <w:szCs w:val="18"/>
              </w:rPr>
            </w:pPr>
            <w:r>
              <w:rPr>
                <w:rFonts w:cs="Arial"/>
                <w:szCs w:val="18"/>
              </w:rPr>
              <w:t xml:space="preserve"> Clerk</w:t>
            </w:r>
          </w:p>
        </w:tc>
        <w:tc>
          <w:tcPr>
            <w:tcW w:w="992" w:type="dxa"/>
            <w:vAlign w:val="center"/>
          </w:tcPr>
          <w:p w14:paraId="7553AB5A" w14:textId="77777777" w:rsidR="008534E3" w:rsidRDefault="008534E3" w:rsidP="008534E3">
            <w:pPr>
              <w:tabs>
                <w:tab w:val="left" w:pos="2820"/>
              </w:tabs>
              <w:autoSpaceDE w:val="0"/>
              <w:snapToGrid w:val="0"/>
              <w:spacing w:after="0"/>
              <w:jc w:val="center"/>
              <w:rPr>
                <w:rFonts w:cs="Arial"/>
                <w:szCs w:val="18"/>
              </w:rPr>
            </w:pPr>
            <w:r>
              <w:rPr>
                <w:rFonts w:cs="Arial"/>
                <w:szCs w:val="18"/>
              </w:rPr>
              <w:t xml:space="preserve"> Clerk</w:t>
            </w:r>
          </w:p>
        </w:tc>
        <w:tc>
          <w:tcPr>
            <w:tcW w:w="1082" w:type="dxa"/>
            <w:vAlign w:val="center"/>
          </w:tcPr>
          <w:p w14:paraId="25E184D2" w14:textId="178CD590" w:rsidR="008534E3" w:rsidRDefault="00E172F2" w:rsidP="008534E3">
            <w:pPr>
              <w:tabs>
                <w:tab w:val="left" w:pos="2820"/>
              </w:tabs>
              <w:autoSpaceDE w:val="0"/>
              <w:snapToGrid w:val="0"/>
              <w:spacing w:after="0"/>
              <w:rPr>
                <w:rFonts w:cs="Arial"/>
                <w:szCs w:val="18"/>
              </w:rPr>
            </w:pPr>
            <w:r>
              <w:rPr>
                <w:rFonts w:cs="Arial"/>
                <w:szCs w:val="18"/>
              </w:rPr>
              <w:t>0</w:t>
            </w:r>
            <w:r w:rsidR="00FF0960">
              <w:rPr>
                <w:rFonts w:cs="Arial"/>
                <w:szCs w:val="18"/>
              </w:rPr>
              <w:t>5</w:t>
            </w:r>
            <w:r w:rsidR="008E6BCD">
              <w:rPr>
                <w:rFonts w:cs="Arial"/>
                <w:szCs w:val="18"/>
              </w:rPr>
              <w:t>/</w:t>
            </w:r>
            <w:r w:rsidR="00BD350E">
              <w:rPr>
                <w:rFonts w:cs="Arial"/>
                <w:szCs w:val="18"/>
              </w:rPr>
              <w:t>0</w:t>
            </w:r>
            <w:r>
              <w:rPr>
                <w:rFonts w:cs="Arial"/>
                <w:szCs w:val="18"/>
              </w:rPr>
              <w:t>9</w:t>
            </w:r>
            <w:r w:rsidR="008534E3">
              <w:rPr>
                <w:rFonts w:cs="Arial"/>
                <w:szCs w:val="18"/>
              </w:rPr>
              <w:t>/1</w:t>
            </w:r>
            <w:r w:rsidR="00BD350E">
              <w:rPr>
                <w:rFonts w:cs="Arial"/>
                <w:szCs w:val="18"/>
              </w:rPr>
              <w:t>9</w:t>
            </w:r>
          </w:p>
        </w:tc>
      </w:tr>
      <w:tr w:rsidR="008534E3" w:rsidRPr="00DE39D6" w14:paraId="24B91344" w14:textId="77777777" w:rsidTr="00FF0960">
        <w:trPr>
          <w:trHeight w:hRule="exact" w:val="995"/>
          <w:tblHeader/>
        </w:trPr>
        <w:tc>
          <w:tcPr>
            <w:tcW w:w="993" w:type="dxa"/>
            <w:vAlign w:val="center"/>
          </w:tcPr>
          <w:p w14:paraId="45F63C02" w14:textId="1A6D474F" w:rsidR="008534E3" w:rsidRDefault="00FD5F1A" w:rsidP="008534E3">
            <w:pPr>
              <w:jc w:val="center"/>
            </w:pPr>
            <w:r>
              <w:t>1</w:t>
            </w:r>
            <w:r w:rsidR="00FF0960">
              <w:t>5</w:t>
            </w:r>
            <w:r w:rsidR="008534E3">
              <w:t>.</w:t>
            </w:r>
          </w:p>
        </w:tc>
        <w:tc>
          <w:tcPr>
            <w:tcW w:w="7371" w:type="dxa"/>
            <w:vAlign w:val="center"/>
          </w:tcPr>
          <w:p w14:paraId="1BE0A2B8" w14:textId="3A2A7844" w:rsidR="00D7271F" w:rsidRDefault="008534E3" w:rsidP="008534E3">
            <w:pPr>
              <w:tabs>
                <w:tab w:val="left" w:pos="720"/>
              </w:tabs>
              <w:autoSpaceDE w:val="0"/>
              <w:autoSpaceDN w:val="0"/>
              <w:adjustRightInd w:val="0"/>
              <w:spacing w:after="0"/>
              <w:ind w:right="18"/>
              <w:rPr>
                <w:rFonts w:cs="Arial"/>
                <w:szCs w:val="18"/>
              </w:rPr>
            </w:pPr>
            <w:r>
              <w:rPr>
                <w:rFonts w:cs="Arial"/>
                <w:b/>
                <w:szCs w:val="18"/>
              </w:rPr>
              <w:t>AOB</w:t>
            </w:r>
            <w:r>
              <w:rPr>
                <w:rFonts w:cs="Arial"/>
                <w:szCs w:val="18"/>
              </w:rPr>
              <w:t xml:space="preserve">:- </w:t>
            </w:r>
          </w:p>
          <w:p w14:paraId="2E733C98" w14:textId="5168D760" w:rsidR="008534E3" w:rsidRDefault="00E172F2" w:rsidP="00FD5F1A">
            <w:pPr>
              <w:tabs>
                <w:tab w:val="left" w:pos="720"/>
              </w:tabs>
              <w:autoSpaceDE w:val="0"/>
              <w:autoSpaceDN w:val="0"/>
              <w:adjustRightInd w:val="0"/>
              <w:spacing w:after="0"/>
              <w:ind w:right="18"/>
              <w:rPr>
                <w:rFonts w:cs="Arial"/>
                <w:szCs w:val="18"/>
              </w:rPr>
            </w:pPr>
            <w:r>
              <w:rPr>
                <w:rFonts w:cs="Arial"/>
                <w:szCs w:val="18"/>
              </w:rPr>
              <w:t>None</w:t>
            </w:r>
          </w:p>
          <w:p w14:paraId="5CC75206" w14:textId="13DD5E31" w:rsidR="00A34310" w:rsidRPr="004B6C41" w:rsidRDefault="00A34310" w:rsidP="00FD5F1A">
            <w:pPr>
              <w:tabs>
                <w:tab w:val="left" w:pos="720"/>
              </w:tabs>
              <w:autoSpaceDE w:val="0"/>
              <w:autoSpaceDN w:val="0"/>
              <w:adjustRightInd w:val="0"/>
              <w:spacing w:after="0"/>
              <w:ind w:right="18"/>
              <w:rPr>
                <w:rFonts w:cs="Arial"/>
                <w:szCs w:val="18"/>
              </w:rPr>
            </w:pPr>
          </w:p>
        </w:tc>
        <w:tc>
          <w:tcPr>
            <w:tcW w:w="992" w:type="dxa"/>
            <w:vAlign w:val="center"/>
          </w:tcPr>
          <w:p w14:paraId="65A2891E" w14:textId="327D03EA" w:rsidR="008534E3" w:rsidRPr="00F71FC1" w:rsidRDefault="00FF0960" w:rsidP="008534E3">
            <w:pPr>
              <w:tabs>
                <w:tab w:val="left" w:pos="2820"/>
              </w:tabs>
              <w:autoSpaceDE w:val="0"/>
              <w:snapToGrid w:val="0"/>
              <w:spacing w:after="0"/>
              <w:rPr>
                <w:rFonts w:cs="Arial"/>
                <w:b/>
                <w:szCs w:val="18"/>
              </w:rPr>
            </w:pPr>
            <w:r>
              <w:rPr>
                <w:rFonts w:cs="Arial"/>
                <w:szCs w:val="18"/>
              </w:rPr>
              <w:t>Chair</w:t>
            </w:r>
          </w:p>
        </w:tc>
        <w:tc>
          <w:tcPr>
            <w:tcW w:w="992" w:type="dxa"/>
            <w:vAlign w:val="center"/>
          </w:tcPr>
          <w:p w14:paraId="2773350B" w14:textId="035F475E" w:rsidR="008534E3" w:rsidRDefault="00FF0960" w:rsidP="008534E3">
            <w:pPr>
              <w:tabs>
                <w:tab w:val="left" w:pos="2820"/>
              </w:tabs>
              <w:autoSpaceDE w:val="0"/>
              <w:snapToGrid w:val="0"/>
              <w:spacing w:after="0"/>
              <w:jc w:val="center"/>
              <w:rPr>
                <w:rFonts w:cs="Arial"/>
                <w:szCs w:val="18"/>
              </w:rPr>
            </w:pPr>
            <w:r>
              <w:rPr>
                <w:rFonts w:cs="Arial"/>
                <w:szCs w:val="18"/>
              </w:rPr>
              <w:t>Chair</w:t>
            </w:r>
          </w:p>
        </w:tc>
        <w:tc>
          <w:tcPr>
            <w:tcW w:w="1082" w:type="dxa"/>
            <w:vAlign w:val="center"/>
          </w:tcPr>
          <w:p w14:paraId="09C6A51E" w14:textId="4720EF33" w:rsidR="008534E3" w:rsidRDefault="00E172F2" w:rsidP="008534E3">
            <w:pPr>
              <w:tabs>
                <w:tab w:val="left" w:pos="2820"/>
              </w:tabs>
              <w:autoSpaceDE w:val="0"/>
              <w:snapToGrid w:val="0"/>
              <w:spacing w:after="0"/>
              <w:rPr>
                <w:rFonts w:cs="Arial"/>
                <w:szCs w:val="18"/>
              </w:rPr>
            </w:pPr>
            <w:r>
              <w:rPr>
                <w:rFonts w:cs="Arial"/>
                <w:szCs w:val="18"/>
              </w:rPr>
              <w:t>0</w:t>
            </w:r>
            <w:r w:rsidR="00FF0960">
              <w:rPr>
                <w:rFonts w:cs="Arial"/>
                <w:szCs w:val="18"/>
              </w:rPr>
              <w:t>5</w:t>
            </w:r>
            <w:r w:rsidR="0023564E">
              <w:rPr>
                <w:rFonts w:cs="Arial"/>
                <w:szCs w:val="18"/>
              </w:rPr>
              <w:t>/</w:t>
            </w:r>
            <w:r w:rsidR="00ED5F0A">
              <w:rPr>
                <w:rFonts w:cs="Arial"/>
                <w:szCs w:val="18"/>
              </w:rPr>
              <w:t>0</w:t>
            </w:r>
            <w:r>
              <w:rPr>
                <w:rFonts w:cs="Arial"/>
                <w:szCs w:val="18"/>
              </w:rPr>
              <w:t>9</w:t>
            </w:r>
            <w:r w:rsidR="0023564E">
              <w:rPr>
                <w:rFonts w:cs="Arial"/>
                <w:szCs w:val="18"/>
              </w:rPr>
              <w:t>/1</w:t>
            </w:r>
            <w:r w:rsidR="00ED5F0A">
              <w:rPr>
                <w:rFonts w:cs="Arial"/>
                <w:szCs w:val="18"/>
              </w:rPr>
              <w:t>9</w:t>
            </w:r>
          </w:p>
        </w:tc>
      </w:tr>
    </w:tbl>
    <w:p w14:paraId="6B24E759" w14:textId="3C81DC50" w:rsidR="00B23CE4" w:rsidRDefault="008E6BCD" w:rsidP="00B61BA7">
      <w:pPr>
        <w:jc w:val="both"/>
        <w:rPr>
          <w:rFonts w:cstheme="minorHAnsi"/>
        </w:rPr>
      </w:pPr>
      <w:r>
        <w:rPr>
          <w:rFonts w:cstheme="minorHAnsi"/>
        </w:rPr>
        <w:t xml:space="preserve">Meeting closed at </w:t>
      </w:r>
      <w:r w:rsidR="00DB71A2">
        <w:rPr>
          <w:rFonts w:cstheme="minorHAnsi"/>
        </w:rPr>
        <w:t>20.</w:t>
      </w:r>
      <w:r w:rsidR="00E172F2">
        <w:rPr>
          <w:rFonts w:cstheme="minorHAnsi"/>
        </w:rPr>
        <w:t>3</w:t>
      </w:r>
      <w:r w:rsidR="00B94F0F">
        <w:rPr>
          <w:rFonts w:cstheme="minorHAnsi"/>
        </w:rPr>
        <w:t>0</w:t>
      </w:r>
      <w:r>
        <w:rPr>
          <w:rFonts w:cstheme="minorHAnsi"/>
        </w:rPr>
        <w:t>.</w:t>
      </w:r>
      <w:r w:rsidR="00F37F0C">
        <w:rPr>
          <w:rFonts w:cstheme="minorHAnsi"/>
        </w:rPr>
        <w:t>hrs</w:t>
      </w:r>
    </w:p>
    <w:p w14:paraId="42072A2B" w14:textId="378CE7A5" w:rsidR="00D7271F" w:rsidRDefault="00D7271F" w:rsidP="00B61BA7">
      <w:pPr>
        <w:jc w:val="both"/>
        <w:rPr>
          <w:rFonts w:cstheme="minorHAnsi"/>
        </w:rPr>
      </w:pPr>
    </w:p>
    <w:p w14:paraId="339F6442" w14:textId="04D5FE1D" w:rsidR="00D9049E" w:rsidRDefault="00D9049E" w:rsidP="00B61BA7">
      <w:pPr>
        <w:jc w:val="both"/>
        <w:rPr>
          <w:rFonts w:cstheme="minorHAnsi"/>
        </w:rPr>
      </w:pPr>
    </w:p>
    <w:p w14:paraId="2082529D" w14:textId="42A80DBA" w:rsidR="00D9049E" w:rsidRDefault="00D9049E" w:rsidP="00B61BA7">
      <w:pPr>
        <w:jc w:val="both"/>
        <w:rPr>
          <w:rFonts w:cstheme="minorHAnsi"/>
        </w:rPr>
      </w:pPr>
    </w:p>
    <w:p w14:paraId="4423775B" w14:textId="1FA6AF48" w:rsidR="00D9049E" w:rsidRDefault="00D9049E" w:rsidP="00B61BA7">
      <w:pPr>
        <w:jc w:val="both"/>
        <w:rPr>
          <w:rFonts w:cstheme="minorHAnsi"/>
        </w:rPr>
      </w:pPr>
    </w:p>
    <w:p w14:paraId="589F3319" w14:textId="77777777" w:rsidR="00D9049E" w:rsidRDefault="00D9049E" w:rsidP="00B61BA7">
      <w:pPr>
        <w:jc w:val="both"/>
        <w:rPr>
          <w:rFonts w:cstheme="minorHAnsi"/>
        </w:rPr>
      </w:pPr>
    </w:p>
    <w:p w14:paraId="79B22CE7" w14:textId="3F43FAE0" w:rsidR="00A73773" w:rsidRPr="00D7271F" w:rsidRDefault="008E368C" w:rsidP="00D7271F">
      <w:pPr>
        <w:jc w:val="both"/>
        <w:rPr>
          <w:rFonts w:cstheme="minorHAnsi"/>
        </w:rPr>
      </w:pPr>
      <w:r w:rsidRPr="003B15A6">
        <w:rPr>
          <w:rFonts w:cstheme="minorHAnsi"/>
        </w:rPr>
        <w:t>----------------------------</w:t>
      </w:r>
      <w:r w:rsidR="003B15A6">
        <w:rPr>
          <w:rFonts w:cstheme="minorHAnsi"/>
        </w:rPr>
        <w:t>-</w:t>
      </w:r>
      <w:r w:rsidR="00E93168">
        <w:rPr>
          <w:rFonts w:cstheme="minorHAnsi"/>
        </w:rPr>
        <w:t>-------------------------------</w:t>
      </w:r>
      <w:r w:rsidRPr="003B15A6">
        <w:rPr>
          <w:rFonts w:cstheme="minorHAnsi"/>
        </w:rPr>
        <w:t>--------Cha</w:t>
      </w:r>
      <w:r w:rsidR="00E93168">
        <w:rPr>
          <w:rFonts w:cstheme="minorHAnsi"/>
        </w:rPr>
        <w:t>irman</w:t>
      </w:r>
      <w:r w:rsidRPr="003B15A6">
        <w:rPr>
          <w:rFonts w:cstheme="minorHAnsi"/>
        </w:rPr>
        <w:t>--------------------</w:t>
      </w:r>
      <w:r w:rsidR="00E93168">
        <w:rPr>
          <w:rFonts w:cstheme="minorHAnsi"/>
        </w:rPr>
        <w:t>--------------</w:t>
      </w:r>
      <w:r w:rsidR="003B15A6">
        <w:rPr>
          <w:rFonts w:cstheme="minorHAnsi"/>
        </w:rPr>
        <w:t>-------</w:t>
      </w:r>
      <w:r w:rsidRPr="003B15A6">
        <w:rPr>
          <w:rFonts w:cstheme="minorHAnsi"/>
        </w:rPr>
        <w:t>-----------Dat</w:t>
      </w:r>
      <w:r w:rsidR="00126CAB">
        <w:rPr>
          <w:rFonts w:cstheme="minorHAnsi"/>
        </w:rPr>
        <w:t>e</w:t>
      </w:r>
      <w:bookmarkStart w:id="0" w:name="_Hlk498111705"/>
      <w:r w:rsidR="00A73773">
        <w:rPr>
          <w:b/>
          <w:sz w:val="36"/>
          <w:szCs w:val="36"/>
        </w:rPr>
        <w:br w:type="page"/>
      </w:r>
    </w:p>
    <w:p w14:paraId="23A6AF7C" w14:textId="2AB0B54B" w:rsidR="006910F5" w:rsidRPr="00146274" w:rsidRDefault="00FC476A" w:rsidP="0092025B">
      <w:pPr>
        <w:jc w:val="center"/>
        <w:rPr>
          <w:b/>
          <w:sz w:val="36"/>
          <w:szCs w:val="36"/>
        </w:rPr>
      </w:pPr>
      <w:r>
        <w:rPr>
          <w:b/>
          <w:sz w:val="36"/>
          <w:szCs w:val="36"/>
        </w:rPr>
        <w:lastRenderedPageBreak/>
        <w:t xml:space="preserve">Action list from </w:t>
      </w:r>
      <w:r w:rsidR="00B32359">
        <w:rPr>
          <w:b/>
          <w:sz w:val="36"/>
          <w:szCs w:val="36"/>
        </w:rPr>
        <w:t>05</w:t>
      </w:r>
      <w:r>
        <w:rPr>
          <w:b/>
          <w:sz w:val="36"/>
          <w:szCs w:val="36"/>
        </w:rPr>
        <w:t>/</w:t>
      </w:r>
      <w:r w:rsidR="00671CF5">
        <w:rPr>
          <w:b/>
          <w:sz w:val="36"/>
          <w:szCs w:val="36"/>
        </w:rPr>
        <w:t>0</w:t>
      </w:r>
      <w:r w:rsidR="00B32359">
        <w:rPr>
          <w:b/>
          <w:sz w:val="36"/>
          <w:szCs w:val="36"/>
        </w:rPr>
        <w:t>9</w:t>
      </w:r>
      <w:r w:rsidR="006910F5">
        <w:rPr>
          <w:b/>
          <w:sz w:val="36"/>
          <w:szCs w:val="36"/>
        </w:rPr>
        <w:t>/1</w:t>
      </w:r>
      <w:r w:rsidR="00671CF5">
        <w:rPr>
          <w:b/>
          <w:sz w:val="36"/>
          <w:szCs w:val="36"/>
        </w:rPr>
        <w:t>9</w:t>
      </w:r>
      <w:r w:rsidR="006910F5" w:rsidRPr="00146274">
        <w:rPr>
          <w:b/>
          <w:sz w:val="36"/>
          <w:szCs w:val="36"/>
        </w:rPr>
        <w:t xml:space="preserve"> minutes</w:t>
      </w:r>
    </w:p>
    <w:p w14:paraId="4CA6EEC7" w14:textId="77777777" w:rsidR="006910F5" w:rsidRDefault="006910F5" w:rsidP="006910F5"/>
    <w:tbl>
      <w:tblPr>
        <w:tblStyle w:val="TableGrid"/>
        <w:tblW w:w="10173" w:type="dxa"/>
        <w:tblLayout w:type="fixed"/>
        <w:tblLook w:val="04A0" w:firstRow="1" w:lastRow="0" w:firstColumn="1" w:lastColumn="0" w:noHBand="0" w:noVBand="1"/>
      </w:tblPr>
      <w:tblGrid>
        <w:gridCol w:w="700"/>
        <w:gridCol w:w="5929"/>
        <w:gridCol w:w="1417"/>
        <w:gridCol w:w="2127"/>
      </w:tblGrid>
      <w:tr w:rsidR="006910F5" w:rsidRPr="00146274" w14:paraId="46C8C304" w14:textId="77777777" w:rsidTr="002A58B5">
        <w:tc>
          <w:tcPr>
            <w:tcW w:w="700" w:type="dxa"/>
            <w:shd w:val="clear" w:color="auto" w:fill="FFC000"/>
          </w:tcPr>
          <w:p w14:paraId="3B23341E" w14:textId="77777777" w:rsidR="006910F5" w:rsidRPr="00146274" w:rsidRDefault="006910F5" w:rsidP="002A58B5">
            <w:pPr>
              <w:jc w:val="center"/>
              <w:rPr>
                <w:b/>
              </w:rPr>
            </w:pPr>
            <w:r w:rsidRPr="00146274">
              <w:rPr>
                <w:b/>
              </w:rPr>
              <w:t>Point</w:t>
            </w:r>
          </w:p>
        </w:tc>
        <w:tc>
          <w:tcPr>
            <w:tcW w:w="5929" w:type="dxa"/>
            <w:shd w:val="clear" w:color="auto" w:fill="FFC000"/>
          </w:tcPr>
          <w:p w14:paraId="509324FC" w14:textId="77777777" w:rsidR="006910F5" w:rsidRPr="00146274" w:rsidRDefault="006910F5" w:rsidP="002A58B5">
            <w:pPr>
              <w:jc w:val="center"/>
              <w:rPr>
                <w:b/>
              </w:rPr>
            </w:pPr>
            <w:r w:rsidRPr="00146274">
              <w:rPr>
                <w:b/>
              </w:rPr>
              <w:t>Agenda item</w:t>
            </w:r>
          </w:p>
        </w:tc>
        <w:tc>
          <w:tcPr>
            <w:tcW w:w="1417" w:type="dxa"/>
            <w:shd w:val="clear" w:color="auto" w:fill="FFC000"/>
          </w:tcPr>
          <w:p w14:paraId="37FEB954" w14:textId="77777777" w:rsidR="006910F5" w:rsidRPr="00146274" w:rsidRDefault="006910F5" w:rsidP="002A58B5">
            <w:pPr>
              <w:jc w:val="center"/>
              <w:rPr>
                <w:b/>
              </w:rPr>
            </w:pPr>
            <w:r w:rsidRPr="00146274">
              <w:rPr>
                <w:b/>
              </w:rPr>
              <w:t>Who to complete</w:t>
            </w:r>
          </w:p>
        </w:tc>
        <w:tc>
          <w:tcPr>
            <w:tcW w:w="2127" w:type="dxa"/>
            <w:shd w:val="clear" w:color="auto" w:fill="FFC000"/>
          </w:tcPr>
          <w:p w14:paraId="4218A6EE" w14:textId="77777777" w:rsidR="006910F5" w:rsidRPr="00146274" w:rsidRDefault="006910F5" w:rsidP="002A58B5">
            <w:pPr>
              <w:jc w:val="center"/>
              <w:rPr>
                <w:b/>
              </w:rPr>
            </w:pPr>
            <w:r>
              <w:rPr>
                <w:b/>
              </w:rPr>
              <w:t>Actioned by</w:t>
            </w:r>
          </w:p>
        </w:tc>
      </w:tr>
      <w:tr w:rsidR="00935294" w14:paraId="2F7C5C13" w14:textId="77777777" w:rsidTr="00FA2F9D">
        <w:trPr>
          <w:trHeight w:val="1075"/>
        </w:trPr>
        <w:tc>
          <w:tcPr>
            <w:tcW w:w="700" w:type="dxa"/>
          </w:tcPr>
          <w:p w14:paraId="7BDA2630" w14:textId="17397924" w:rsidR="00935294" w:rsidRDefault="00B32359" w:rsidP="00935294">
            <w:pPr>
              <w:jc w:val="center"/>
            </w:pPr>
            <w:r>
              <w:t>4</w:t>
            </w:r>
            <w:r w:rsidR="00935294">
              <w:t>.</w:t>
            </w:r>
          </w:p>
        </w:tc>
        <w:tc>
          <w:tcPr>
            <w:tcW w:w="5929" w:type="dxa"/>
          </w:tcPr>
          <w:p w14:paraId="7A3D0BEE" w14:textId="77777777" w:rsidR="00935294" w:rsidRDefault="00B32359" w:rsidP="00935294">
            <w:r w:rsidRPr="00FA2F9D">
              <w:rPr>
                <w:b/>
                <w:bCs/>
              </w:rPr>
              <w:t>VH</w:t>
            </w:r>
            <w:r>
              <w:t xml:space="preserve"> to respond to the SADPD on behalf of The Green residents.</w:t>
            </w:r>
          </w:p>
          <w:p w14:paraId="7AF80AF3" w14:textId="18922E57" w:rsidR="00B32359" w:rsidRDefault="00B32359" w:rsidP="00935294">
            <w:pPr>
              <w:rPr>
                <w:b/>
              </w:rPr>
            </w:pPr>
            <w:r>
              <w:t>Standard te</w:t>
            </w:r>
            <w:r w:rsidR="00FA2F9D">
              <w:t>x</w:t>
            </w:r>
            <w:r>
              <w:t xml:space="preserve">t to be </w:t>
            </w:r>
            <w:r w:rsidR="00FA2F9D">
              <w:t>made available for residents who wish to comment on the website regarding the SADPD</w:t>
            </w:r>
          </w:p>
        </w:tc>
        <w:tc>
          <w:tcPr>
            <w:tcW w:w="1417" w:type="dxa"/>
          </w:tcPr>
          <w:p w14:paraId="18C914E0" w14:textId="6C1DE3D6" w:rsidR="00935294" w:rsidRDefault="00FA2F9D" w:rsidP="00935294">
            <w:r>
              <w:t>VH  AH</w:t>
            </w:r>
          </w:p>
        </w:tc>
        <w:tc>
          <w:tcPr>
            <w:tcW w:w="2127" w:type="dxa"/>
          </w:tcPr>
          <w:p w14:paraId="75328DF1" w14:textId="53F59A87" w:rsidR="00935294" w:rsidRDefault="00FA2F9D" w:rsidP="00935294">
            <w:pPr>
              <w:jc w:val="center"/>
            </w:pPr>
            <w:r>
              <w:t>30</w:t>
            </w:r>
            <w:r w:rsidR="00935294">
              <w:t>/</w:t>
            </w:r>
            <w:r w:rsidR="00C7715A">
              <w:t>0</w:t>
            </w:r>
            <w:r>
              <w:t>9</w:t>
            </w:r>
            <w:r w:rsidR="00935294">
              <w:t>/19</w:t>
            </w:r>
          </w:p>
        </w:tc>
      </w:tr>
      <w:tr w:rsidR="00B94F0F" w14:paraId="0A3927E1" w14:textId="77777777" w:rsidTr="00935294">
        <w:trPr>
          <w:trHeight w:val="565"/>
        </w:trPr>
        <w:tc>
          <w:tcPr>
            <w:tcW w:w="700" w:type="dxa"/>
          </w:tcPr>
          <w:p w14:paraId="412C5C62" w14:textId="48008B09" w:rsidR="00B94F0F" w:rsidRDefault="00FA2F9D" w:rsidP="00935294">
            <w:pPr>
              <w:jc w:val="center"/>
            </w:pPr>
            <w:r>
              <w:t>7</w:t>
            </w:r>
            <w:r w:rsidR="00B94F0F">
              <w:t>.</w:t>
            </w:r>
          </w:p>
        </w:tc>
        <w:tc>
          <w:tcPr>
            <w:tcW w:w="5929" w:type="dxa"/>
          </w:tcPr>
          <w:p w14:paraId="5DE0E70E" w14:textId="6A260761" w:rsidR="00B94F0F" w:rsidRDefault="00FA2F9D" w:rsidP="00935294">
            <w:r w:rsidRPr="00FA2F9D">
              <w:rPr>
                <w:b/>
                <w:bCs/>
              </w:rPr>
              <w:t>VH</w:t>
            </w:r>
            <w:r>
              <w:t xml:space="preserve"> to speak to RHC regarding the construction of picnic benches for the playground area</w:t>
            </w:r>
          </w:p>
        </w:tc>
        <w:tc>
          <w:tcPr>
            <w:tcW w:w="1417" w:type="dxa"/>
          </w:tcPr>
          <w:p w14:paraId="180CDA8E" w14:textId="326F3B2A" w:rsidR="00B94F0F" w:rsidRDefault="00FA2F9D" w:rsidP="00935294">
            <w:r>
              <w:t>VH</w:t>
            </w:r>
          </w:p>
        </w:tc>
        <w:tc>
          <w:tcPr>
            <w:tcW w:w="2127" w:type="dxa"/>
          </w:tcPr>
          <w:p w14:paraId="40294497" w14:textId="738A8B58" w:rsidR="00B94F0F" w:rsidRDefault="00FA2F9D" w:rsidP="00935294">
            <w:pPr>
              <w:jc w:val="center"/>
            </w:pPr>
            <w:r>
              <w:t>07</w:t>
            </w:r>
            <w:r w:rsidR="00B94F0F">
              <w:t>/</w:t>
            </w:r>
            <w:r>
              <w:t>11</w:t>
            </w:r>
            <w:r w:rsidR="00B94F0F">
              <w:t>/19</w:t>
            </w:r>
          </w:p>
        </w:tc>
      </w:tr>
      <w:tr w:rsidR="00B94F0F" w14:paraId="2425AB03" w14:textId="77777777" w:rsidTr="00935294">
        <w:trPr>
          <w:trHeight w:val="565"/>
        </w:trPr>
        <w:tc>
          <w:tcPr>
            <w:tcW w:w="700" w:type="dxa"/>
          </w:tcPr>
          <w:p w14:paraId="6A573E85" w14:textId="38078750" w:rsidR="00B94F0F" w:rsidRDefault="00FA2F9D" w:rsidP="00935294">
            <w:pPr>
              <w:jc w:val="center"/>
            </w:pPr>
            <w:r>
              <w:t>9</w:t>
            </w:r>
            <w:r w:rsidR="00B94F0F">
              <w:t>.</w:t>
            </w:r>
          </w:p>
        </w:tc>
        <w:tc>
          <w:tcPr>
            <w:tcW w:w="5929" w:type="dxa"/>
          </w:tcPr>
          <w:p w14:paraId="300674D2" w14:textId="1636A02D" w:rsidR="00B94F0F" w:rsidRDefault="00FA2F9D" w:rsidP="00935294">
            <w:r w:rsidRPr="00CE66AC">
              <w:rPr>
                <w:b/>
                <w:bCs/>
              </w:rPr>
              <w:t>GV</w:t>
            </w:r>
            <w:r>
              <w:t xml:space="preserve"> to speak t Harry Dutton to obtain maintena</w:t>
            </w:r>
            <w:r w:rsidR="00CE66AC">
              <w:t>n</w:t>
            </w:r>
            <w:r>
              <w:t>ce list and further quotes to be obtained</w:t>
            </w:r>
          </w:p>
        </w:tc>
        <w:tc>
          <w:tcPr>
            <w:tcW w:w="1417" w:type="dxa"/>
          </w:tcPr>
          <w:p w14:paraId="02BC637A" w14:textId="216CE84C" w:rsidR="00B94F0F" w:rsidRDefault="00CE66AC" w:rsidP="00935294">
            <w:r>
              <w:t>GV</w:t>
            </w:r>
          </w:p>
        </w:tc>
        <w:tc>
          <w:tcPr>
            <w:tcW w:w="2127" w:type="dxa"/>
          </w:tcPr>
          <w:p w14:paraId="45213C1A" w14:textId="24245F0A" w:rsidR="00B94F0F" w:rsidRDefault="00CE66AC" w:rsidP="00935294">
            <w:pPr>
              <w:jc w:val="center"/>
            </w:pPr>
            <w:r>
              <w:t>07</w:t>
            </w:r>
            <w:r w:rsidR="00B94F0F">
              <w:t>/</w:t>
            </w:r>
            <w:r>
              <w:t>11</w:t>
            </w:r>
            <w:r w:rsidR="00B94F0F">
              <w:t>/19</w:t>
            </w:r>
          </w:p>
          <w:p w14:paraId="1040E1DE" w14:textId="4CA08528" w:rsidR="00B94F0F" w:rsidRDefault="00B94F0F" w:rsidP="00935294">
            <w:pPr>
              <w:jc w:val="center"/>
            </w:pPr>
          </w:p>
        </w:tc>
      </w:tr>
      <w:tr w:rsidR="00935294" w14:paraId="25522754" w14:textId="77777777" w:rsidTr="00CE66AC">
        <w:trPr>
          <w:trHeight w:val="965"/>
        </w:trPr>
        <w:tc>
          <w:tcPr>
            <w:tcW w:w="700" w:type="dxa"/>
          </w:tcPr>
          <w:p w14:paraId="0F536A8F" w14:textId="68C43D27" w:rsidR="00935294" w:rsidRDefault="00935294" w:rsidP="00935294">
            <w:pPr>
              <w:jc w:val="center"/>
            </w:pPr>
            <w:r>
              <w:t>1</w:t>
            </w:r>
            <w:r w:rsidR="00CE66AC">
              <w:t>0</w:t>
            </w:r>
            <w:r>
              <w:t>.</w:t>
            </w:r>
          </w:p>
        </w:tc>
        <w:tc>
          <w:tcPr>
            <w:tcW w:w="5929" w:type="dxa"/>
          </w:tcPr>
          <w:p w14:paraId="7E245407" w14:textId="1A07A3A3" w:rsidR="00AE032A" w:rsidRDefault="00CE66AC" w:rsidP="00CE66AC">
            <w:r w:rsidRPr="00CE66AC">
              <w:rPr>
                <w:b/>
                <w:bCs/>
              </w:rPr>
              <w:t>PJ</w:t>
            </w:r>
            <w:r>
              <w:t xml:space="preserve"> to re</w:t>
            </w:r>
            <w:r w:rsidR="00D81ADD">
              <w:t>-</w:t>
            </w:r>
            <w:bookmarkStart w:id="1" w:name="_GoBack"/>
            <w:bookmarkEnd w:id="1"/>
            <w:r>
              <w:t>site the mobile SIDs to The Green.</w:t>
            </w:r>
          </w:p>
          <w:p w14:paraId="63D2E65F" w14:textId="46CA146A" w:rsidR="00CE66AC" w:rsidRDefault="00CE66AC" w:rsidP="00CE66AC">
            <w:r w:rsidRPr="00CE66AC">
              <w:rPr>
                <w:b/>
                <w:bCs/>
              </w:rPr>
              <w:t>AH &amp; SP</w:t>
            </w:r>
            <w:r>
              <w:t xml:space="preserve"> to survey the propo</w:t>
            </w:r>
            <w:r w:rsidR="00D81ADD">
              <w:t>s</w:t>
            </w:r>
            <w:r>
              <w:t>ed car park site</w:t>
            </w:r>
          </w:p>
          <w:p w14:paraId="0E2B9890" w14:textId="5C51AA5F" w:rsidR="00CE66AC" w:rsidRDefault="00CE66AC" w:rsidP="00CE66AC">
            <w:r w:rsidRPr="00CE66AC">
              <w:rPr>
                <w:b/>
                <w:bCs/>
              </w:rPr>
              <w:t>AH</w:t>
            </w:r>
            <w:r>
              <w:t xml:space="preserve"> to contact Beam Heath Trust regarding land on Barons Rd</w:t>
            </w:r>
          </w:p>
        </w:tc>
        <w:tc>
          <w:tcPr>
            <w:tcW w:w="1417" w:type="dxa"/>
          </w:tcPr>
          <w:p w14:paraId="7B455879" w14:textId="0348A85E" w:rsidR="00935294" w:rsidRDefault="00CE66AC" w:rsidP="00C7715A">
            <w:r>
              <w:t>PJ</w:t>
            </w:r>
          </w:p>
          <w:p w14:paraId="720791D2" w14:textId="0A7ACE84" w:rsidR="00C9394C" w:rsidRDefault="00CE66AC" w:rsidP="00CE66AC">
            <w:r>
              <w:t>AH</w:t>
            </w:r>
          </w:p>
          <w:p w14:paraId="39889106" w14:textId="600CB06B" w:rsidR="00CE66AC" w:rsidRDefault="00CE66AC" w:rsidP="00CE66AC">
            <w:r>
              <w:t>AH</w:t>
            </w:r>
          </w:p>
        </w:tc>
        <w:tc>
          <w:tcPr>
            <w:tcW w:w="2127" w:type="dxa"/>
          </w:tcPr>
          <w:p w14:paraId="6ACFF446" w14:textId="77777777" w:rsidR="00AE032A" w:rsidRDefault="00AE032A" w:rsidP="00935294">
            <w:pPr>
              <w:jc w:val="center"/>
            </w:pPr>
          </w:p>
          <w:p w14:paraId="47305C4F" w14:textId="5D22DAB9" w:rsidR="00935294" w:rsidRDefault="00CE66AC" w:rsidP="00CE66AC">
            <w:pPr>
              <w:jc w:val="center"/>
            </w:pPr>
            <w:r>
              <w:t>30/09/19</w:t>
            </w:r>
          </w:p>
        </w:tc>
      </w:tr>
      <w:tr w:rsidR="00CE66AC" w14:paraId="58979067" w14:textId="77777777" w:rsidTr="00CE66AC">
        <w:trPr>
          <w:trHeight w:val="696"/>
        </w:trPr>
        <w:tc>
          <w:tcPr>
            <w:tcW w:w="700" w:type="dxa"/>
          </w:tcPr>
          <w:p w14:paraId="04D527EC" w14:textId="6E484944" w:rsidR="00CE66AC" w:rsidRDefault="00CE66AC" w:rsidP="00935294">
            <w:pPr>
              <w:jc w:val="center"/>
            </w:pPr>
            <w:r>
              <w:t>11.</w:t>
            </w:r>
          </w:p>
        </w:tc>
        <w:tc>
          <w:tcPr>
            <w:tcW w:w="5929" w:type="dxa"/>
          </w:tcPr>
          <w:p w14:paraId="00694B80" w14:textId="130E9456" w:rsidR="00CE66AC" w:rsidRPr="00CE66AC" w:rsidRDefault="00CE66AC" w:rsidP="00CE66AC">
            <w:r w:rsidRPr="00CE66AC">
              <w:t xml:space="preserve">New committee members </w:t>
            </w:r>
            <w:r>
              <w:t>to be approached for NP</w:t>
            </w:r>
          </w:p>
        </w:tc>
        <w:tc>
          <w:tcPr>
            <w:tcW w:w="1417" w:type="dxa"/>
          </w:tcPr>
          <w:p w14:paraId="62821AE8" w14:textId="314D63CE" w:rsidR="00CE66AC" w:rsidRDefault="00CE66AC" w:rsidP="00C7715A">
            <w:r>
              <w:t>AH</w:t>
            </w:r>
          </w:p>
        </w:tc>
        <w:tc>
          <w:tcPr>
            <w:tcW w:w="2127" w:type="dxa"/>
          </w:tcPr>
          <w:p w14:paraId="344F12F8" w14:textId="55F9BED5" w:rsidR="00CE66AC" w:rsidRDefault="00CE66AC" w:rsidP="00935294">
            <w:pPr>
              <w:jc w:val="center"/>
            </w:pPr>
            <w:r>
              <w:t>07/11/19</w:t>
            </w:r>
          </w:p>
        </w:tc>
      </w:tr>
      <w:tr w:rsidR="00CE66AC" w14:paraId="78C977C9" w14:textId="77777777" w:rsidTr="00CE66AC">
        <w:trPr>
          <w:trHeight w:val="691"/>
        </w:trPr>
        <w:tc>
          <w:tcPr>
            <w:tcW w:w="700" w:type="dxa"/>
          </w:tcPr>
          <w:p w14:paraId="64FDB12F" w14:textId="7C59D91A" w:rsidR="00CE66AC" w:rsidRDefault="00CE66AC" w:rsidP="00935294">
            <w:pPr>
              <w:jc w:val="center"/>
            </w:pPr>
            <w:r>
              <w:t>13.</w:t>
            </w:r>
          </w:p>
        </w:tc>
        <w:tc>
          <w:tcPr>
            <w:tcW w:w="5929" w:type="dxa"/>
          </w:tcPr>
          <w:p w14:paraId="73835667" w14:textId="0E15A919" w:rsidR="00CE66AC" w:rsidRPr="00CE66AC" w:rsidRDefault="00CE66AC" w:rsidP="00CE66AC">
            <w:r w:rsidRPr="00CE66AC">
              <w:rPr>
                <w:b/>
                <w:bCs/>
              </w:rPr>
              <w:t>AH</w:t>
            </w:r>
            <w:r>
              <w:t xml:space="preserve"> to review Charity Fete balance to offset recent playground expenses</w:t>
            </w:r>
          </w:p>
        </w:tc>
        <w:tc>
          <w:tcPr>
            <w:tcW w:w="1417" w:type="dxa"/>
          </w:tcPr>
          <w:p w14:paraId="109690B4" w14:textId="03756A25" w:rsidR="00CE66AC" w:rsidRDefault="00CE66AC" w:rsidP="00C7715A">
            <w:r>
              <w:t>AH</w:t>
            </w:r>
          </w:p>
        </w:tc>
        <w:tc>
          <w:tcPr>
            <w:tcW w:w="2127" w:type="dxa"/>
          </w:tcPr>
          <w:p w14:paraId="7B39F06D" w14:textId="59FE22E5" w:rsidR="00CE66AC" w:rsidRDefault="00CE66AC" w:rsidP="00935294">
            <w:pPr>
              <w:jc w:val="center"/>
            </w:pPr>
            <w:r>
              <w:t>07/11/19</w:t>
            </w:r>
          </w:p>
        </w:tc>
      </w:tr>
      <w:bookmarkEnd w:id="0"/>
    </w:tbl>
    <w:p w14:paraId="545DC5C6" w14:textId="77777777" w:rsidR="006910F5" w:rsidRDefault="006910F5" w:rsidP="006910F5"/>
    <w:p w14:paraId="2C790FBA" w14:textId="1A313EA3" w:rsidR="00D2406F" w:rsidRDefault="00D2406F" w:rsidP="00B61BA7">
      <w:pPr>
        <w:jc w:val="both"/>
        <w:rPr>
          <w:rFonts w:cstheme="minorHAnsi"/>
        </w:rPr>
      </w:pPr>
    </w:p>
    <w:p w14:paraId="1E459755" w14:textId="77777777" w:rsidR="00D2406F" w:rsidRPr="00D2406F" w:rsidRDefault="00D2406F" w:rsidP="00D2406F">
      <w:pPr>
        <w:rPr>
          <w:rFonts w:cstheme="minorHAnsi"/>
        </w:rPr>
      </w:pPr>
    </w:p>
    <w:p w14:paraId="7F1153CA" w14:textId="2E6D826E" w:rsidR="00D2406F" w:rsidRDefault="00D2406F">
      <w:pPr>
        <w:rPr>
          <w:rFonts w:cstheme="minorHAnsi"/>
        </w:rPr>
      </w:pPr>
    </w:p>
    <w:p w14:paraId="65725E90" w14:textId="50712BD5" w:rsidR="00CE66AC" w:rsidRDefault="00CE66AC">
      <w:pPr>
        <w:rPr>
          <w:b/>
          <w:sz w:val="28"/>
          <w:szCs w:val="28"/>
          <w:u w:val="single"/>
        </w:rPr>
      </w:pPr>
      <w:r>
        <w:rPr>
          <w:b/>
          <w:sz w:val="28"/>
          <w:szCs w:val="28"/>
          <w:u w:val="single"/>
        </w:rPr>
        <w:br w:type="page"/>
      </w:r>
    </w:p>
    <w:p w14:paraId="43C5D164" w14:textId="53BD6284" w:rsidR="00CE66AC" w:rsidRDefault="00CE66AC" w:rsidP="00CE66AC">
      <w:pPr>
        <w:rPr>
          <w:rFonts w:ascii="Calibri" w:eastAsia="Times New Roman" w:hAnsi="Calibri" w:cs="Calibri"/>
        </w:rPr>
      </w:pPr>
      <w:r>
        <w:rPr>
          <w:rFonts w:ascii="Calibri" w:eastAsia="Times New Roman" w:hAnsi="Calibri" w:cs="Calibri"/>
        </w:rPr>
        <w:lastRenderedPageBreak/>
        <w:br/>
      </w:r>
      <w:r>
        <w:rPr>
          <w:rFonts w:ascii="Calibri" w:eastAsia="Times New Roman" w:hAnsi="Calibri" w:cs="Calibri"/>
          <w:b/>
          <w:bCs/>
        </w:rPr>
        <w:t>From:</w:t>
      </w:r>
      <w:r>
        <w:rPr>
          <w:rFonts w:ascii="Calibri" w:eastAsia="Times New Roman" w:hAnsi="Calibri" w:cs="Calibri"/>
        </w:rPr>
        <w:t xml:space="preserve"> WAKEFIELD, Paul &lt;</w:t>
      </w:r>
      <w:hyperlink r:id="rId8" w:history="1">
        <w:r>
          <w:rPr>
            <w:rStyle w:val="Hyperlink"/>
            <w:rFonts w:ascii="Calibri" w:eastAsia="Times New Roman" w:hAnsi="Calibri" w:cs="Calibri"/>
          </w:rPr>
          <w:t>Paul.Wakefield@cheshireeast.gov.uk</w:t>
        </w:r>
      </w:hyperlink>
      <w:r>
        <w:rPr>
          <w:rFonts w:ascii="Calibri" w:eastAsia="Times New Roman" w:hAnsi="Calibri" w:cs="Calibri"/>
        </w:rPr>
        <w:t>&gt;</w:t>
      </w:r>
      <w:r>
        <w:rPr>
          <w:rFonts w:ascii="Calibri" w:eastAsia="Times New Roman" w:hAnsi="Calibri" w:cs="Calibri"/>
        </w:rPr>
        <w:br/>
      </w:r>
      <w:r>
        <w:rPr>
          <w:rFonts w:ascii="Calibri" w:eastAsia="Times New Roman" w:hAnsi="Calibri" w:cs="Calibri"/>
          <w:b/>
          <w:bCs/>
        </w:rPr>
        <w:t>Date:</w:t>
      </w:r>
      <w:r>
        <w:rPr>
          <w:rFonts w:ascii="Calibri" w:eastAsia="Times New Roman" w:hAnsi="Calibri" w:cs="Calibri"/>
        </w:rPr>
        <w:t xml:space="preserve"> 5 September 2019 at 17:24:20 BST</w:t>
      </w:r>
      <w:r>
        <w:rPr>
          <w:rFonts w:ascii="Calibri" w:eastAsia="Times New Roman" w:hAnsi="Calibri" w:cs="Calibri"/>
        </w:rPr>
        <w:br/>
      </w:r>
      <w:r>
        <w:rPr>
          <w:rFonts w:ascii="Calibri" w:eastAsia="Times New Roman" w:hAnsi="Calibri" w:cs="Calibri"/>
          <w:b/>
          <w:bCs/>
        </w:rPr>
        <w:t>To:</w:t>
      </w:r>
      <w:r>
        <w:rPr>
          <w:rFonts w:ascii="Calibri" w:eastAsia="Times New Roman" w:hAnsi="Calibri" w:cs="Calibri"/>
        </w:rPr>
        <w:t xml:space="preserve"> POCHIN, Sarah (Councillor) &lt;</w:t>
      </w:r>
      <w:hyperlink r:id="rId9" w:history="1">
        <w:r>
          <w:rPr>
            <w:rStyle w:val="Hyperlink"/>
            <w:rFonts w:ascii="Calibri" w:eastAsia="Times New Roman" w:hAnsi="Calibri" w:cs="Calibri"/>
          </w:rPr>
          <w:t>Sarah.Pochin@cheshireeast.gov.uk</w:t>
        </w:r>
      </w:hyperlink>
      <w:r>
        <w:rPr>
          <w:rFonts w:ascii="Calibri" w:eastAsia="Times New Roman" w:hAnsi="Calibri" w:cs="Calibri"/>
        </w:rPr>
        <w:t>&gt;, CHESHIRE EAST MEMBER ENQUIRIES &lt;</w:t>
      </w:r>
      <w:hyperlink r:id="rId10" w:history="1">
        <w:r>
          <w:rPr>
            <w:rStyle w:val="Hyperlink"/>
            <w:rFonts w:ascii="Calibri" w:eastAsia="Times New Roman" w:hAnsi="Calibri" w:cs="Calibri"/>
          </w:rPr>
          <w:t>MemberEnquiries@cheshireeast.gov.uk</w:t>
        </w:r>
      </w:hyperlink>
      <w:r>
        <w:rPr>
          <w:rFonts w:ascii="Calibri" w:eastAsia="Times New Roman" w:hAnsi="Calibri" w:cs="Calibri"/>
        </w:rPr>
        <w:t>&gt;</w:t>
      </w:r>
      <w:r>
        <w:rPr>
          <w:rFonts w:ascii="Calibri" w:eastAsia="Times New Roman" w:hAnsi="Calibri" w:cs="Calibri"/>
        </w:rPr>
        <w:br/>
      </w:r>
      <w:r>
        <w:rPr>
          <w:rFonts w:ascii="Calibri" w:eastAsia="Times New Roman" w:hAnsi="Calibri" w:cs="Calibri"/>
          <w:b/>
          <w:bCs/>
        </w:rPr>
        <w:t>Cc:</w:t>
      </w:r>
      <w:r>
        <w:rPr>
          <w:rFonts w:ascii="Calibri" w:eastAsia="Times New Roman" w:hAnsi="Calibri" w:cs="Calibri"/>
        </w:rPr>
        <w:t xml:space="preserve"> OLDHAM, Denise (PA) &lt;</w:t>
      </w:r>
      <w:hyperlink r:id="rId11" w:history="1">
        <w:r>
          <w:rPr>
            <w:rStyle w:val="Hyperlink"/>
            <w:rFonts w:ascii="Calibri" w:eastAsia="Times New Roman" w:hAnsi="Calibri" w:cs="Calibri"/>
          </w:rPr>
          <w:t>Denise.Oldham@cheshireeast.gov.uk</w:t>
        </w:r>
      </w:hyperlink>
      <w:r>
        <w:rPr>
          <w:rFonts w:ascii="Calibri" w:eastAsia="Times New Roman" w:hAnsi="Calibri" w:cs="Calibri"/>
        </w:rPr>
        <w:t>&gt;</w:t>
      </w:r>
      <w:r>
        <w:rPr>
          <w:rFonts w:ascii="Calibri" w:eastAsia="Times New Roman" w:hAnsi="Calibri" w:cs="Calibri"/>
        </w:rPr>
        <w:br/>
      </w:r>
      <w:r>
        <w:rPr>
          <w:rFonts w:ascii="Calibri" w:eastAsia="Times New Roman" w:hAnsi="Calibri" w:cs="Calibri"/>
          <w:b/>
          <w:bCs/>
        </w:rPr>
        <w:t>Subject:</w:t>
      </w:r>
      <w:r>
        <w:rPr>
          <w:rFonts w:ascii="Calibri" w:eastAsia="Times New Roman" w:hAnsi="Calibri" w:cs="Calibri"/>
        </w:rPr>
        <w:t xml:space="preserve"> RE: Kingsbourne Development, Nantwich - 5868717</w:t>
      </w:r>
    </w:p>
    <w:p w14:paraId="16FECD23" w14:textId="77777777" w:rsidR="00CE66AC" w:rsidRDefault="00CE66AC" w:rsidP="00CE66AC">
      <w:pPr>
        <w:spacing w:line="240" w:lineRule="auto"/>
        <w:rPr>
          <w:rFonts w:ascii="Times New Roman" w:hAnsi="Times New Roman" w:cs="Times New Roman"/>
          <w:sz w:val="24"/>
          <w:szCs w:val="24"/>
        </w:rPr>
      </w:pPr>
      <w:r>
        <w:rPr>
          <w:rFonts w:ascii="Calibri" w:hAnsi="Calibri" w:cs="Calibri"/>
          <w:color w:val="1F497D"/>
        </w:rPr>
        <w:t>Dear Cllr Pochin</w:t>
      </w:r>
    </w:p>
    <w:p w14:paraId="389C8C18" w14:textId="307FB9C7" w:rsidR="00CE66AC" w:rsidRDefault="00CE66AC" w:rsidP="00CE66AC">
      <w:pPr>
        <w:spacing w:line="240" w:lineRule="auto"/>
      </w:pPr>
      <w:r>
        <w:rPr>
          <w:rFonts w:ascii="Calibri" w:hAnsi="Calibri" w:cs="Calibri"/>
          <w:color w:val="1F497D"/>
        </w:rPr>
        <w:t>I am the planning case officer for this site.Apologies for the delay in my reply.</w:t>
      </w:r>
    </w:p>
    <w:p w14:paraId="68B74E68" w14:textId="77777777" w:rsidR="00CE66AC" w:rsidRDefault="00CE66AC" w:rsidP="00CE66AC">
      <w:pPr>
        <w:spacing w:line="240" w:lineRule="auto"/>
      </w:pPr>
      <w:r>
        <w:rPr>
          <w:rFonts w:ascii="Calibri" w:hAnsi="Calibri" w:cs="Calibri"/>
          <w:color w:val="1F497D"/>
        </w:rPr>
        <w:t>I understand that you require a response to your query below in advance of a Parish Council meeting tonight, which is why I am replying directly to you rather than through the Member Enquiries Service.</w:t>
      </w:r>
    </w:p>
    <w:p w14:paraId="6DE4FA5E" w14:textId="33936292" w:rsidR="00CE66AC" w:rsidRDefault="00CE66AC" w:rsidP="00CE66AC">
      <w:pPr>
        <w:spacing w:line="240" w:lineRule="auto"/>
      </w:pPr>
      <w:r>
        <w:rPr>
          <w:rFonts w:ascii="Calibri" w:hAnsi="Calibri" w:cs="Calibri"/>
          <w:color w:val="1F497D"/>
        </w:rPr>
        <w:t>Taking each question in turn:</w:t>
      </w:r>
    </w:p>
    <w:p w14:paraId="0465DBFE" w14:textId="77777777" w:rsidR="00CE66AC" w:rsidRDefault="00CE66AC" w:rsidP="00CE66AC">
      <w:pPr>
        <w:pStyle w:val="ListParagraph"/>
        <w:spacing w:line="240" w:lineRule="auto"/>
        <w:ind w:hanging="360"/>
      </w:pPr>
      <w:r>
        <w:rPr>
          <w:rFonts w:ascii="Symbol" w:hAnsi="Symbol"/>
        </w:rPr>
        <w:t></w:t>
      </w:r>
      <w:r>
        <w:rPr>
          <w:sz w:val="14"/>
          <w:szCs w:val="14"/>
        </w:rPr>
        <w:t xml:space="preserve">         </w:t>
      </w:r>
      <w:r>
        <w:rPr>
          <w:rFonts w:ascii="Calibri" w:hAnsi="Calibri" w:cs="Calibri"/>
          <w:i/>
          <w:iCs/>
        </w:rPr>
        <w:t>How many houses have been built to date?</w:t>
      </w:r>
    </w:p>
    <w:p w14:paraId="102BED53" w14:textId="5E15AE68" w:rsidR="00CE66AC" w:rsidRDefault="00CE66AC" w:rsidP="00CE66AC">
      <w:pPr>
        <w:pStyle w:val="ListParagraph"/>
        <w:spacing w:line="240" w:lineRule="auto"/>
        <w:rPr>
          <w:rFonts w:ascii="Calibri" w:hAnsi="Calibri" w:cs="Calibri"/>
          <w:color w:val="1F497D"/>
        </w:rPr>
      </w:pPr>
      <w:r>
        <w:rPr>
          <w:rFonts w:ascii="Calibri" w:hAnsi="Calibri" w:cs="Calibri"/>
          <w:color w:val="1F497D"/>
        </w:rPr>
        <w:t>Unfortunately I do not know the number of houses that have been built to date.</w:t>
      </w:r>
    </w:p>
    <w:p w14:paraId="00D0C3AC" w14:textId="77777777" w:rsidR="00CE66AC" w:rsidRDefault="00CE66AC" w:rsidP="00CE66AC">
      <w:pPr>
        <w:pStyle w:val="ListParagraph"/>
        <w:spacing w:line="240" w:lineRule="auto"/>
      </w:pPr>
    </w:p>
    <w:p w14:paraId="003C37B0" w14:textId="77777777" w:rsidR="00CE66AC" w:rsidRDefault="00CE66AC" w:rsidP="00CE66AC">
      <w:pPr>
        <w:pStyle w:val="ListParagraph"/>
        <w:spacing w:after="0" w:line="240" w:lineRule="auto"/>
        <w:ind w:hanging="360"/>
      </w:pPr>
      <w:r>
        <w:rPr>
          <w:rFonts w:ascii="Symbol" w:hAnsi="Symbol"/>
        </w:rPr>
        <w:t></w:t>
      </w:r>
      <w:r>
        <w:rPr>
          <w:sz w:val="14"/>
          <w:szCs w:val="14"/>
        </w:rPr>
        <w:t xml:space="preserve">         </w:t>
      </w:r>
      <w:r>
        <w:rPr>
          <w:rFonts w:ascii="Calibri" w:hAnsi="Calibri" w:cs="Calibri"/>
          <w:i/>
          <w:iCs/>
        </w:rPr>
        <w:t>When will the new road start to be built from Reaseheath roundabout to A51?</w:t>
      </w:r>
    </w:p>
    <w:p w14:paraId="213106B3" w14:textId="77777777" w:rsidR="00CE66AC" w:rsidRDefault="00CE66AC" w:rsidP="00CE66AC">
      <w:pPr>
        <w:spacing w:after="0" w:line="240" w:lineRule="auto"/>
        <w:ind w:left="720"/>
      </w:pPr>
      <w:r>
        <w:rPr>
          <w:rFonts w:ascii="Calibri" w:hAnsi="Calibri" w:cs="Calibri"/>
          <w:color w:val="1F497D"/>
        </w:rPr>
        <w:t>I cannot confirm when it will start, however conditions of the outline permission (13/2471N) require the new roads to be provided a follows:</w:t>
      </w:r>
    </w:p>
    <w:p w14:paraId="70DAB780" w14:textId="77777777" w:rsidR="00CE66AC" w:rsidRDefault="00CE66AC" w:rsidP="00CE66AC">
      <w:pPr>
        <w:spacing w:line="240" w:lineRule="auto"/>
        <w:ind w:left="720"/>
      </w:pPr>
      <w:r>
        <w:rPr>
          <w:rFonts w:ascii="Calibri" w:hAnsi="Calibri" w:cs="Calibri"/>
          <w:color w:val="1F497D"/>
          <w:u w:val="single"/>
        </w:rPr>
        <w:t>Condition 20</w:t>
      </w:r>
      <w:r>
        <w:rPr>
          <w:rFonts w:ascii="Calibri" w:hAnsi="Calibri" w:cs="Calibri"/>
          <w:color w:val="1F497D"/>
        </w:rPr>
        <w:t xml:space="preserve"> - “Prior to the occupation of the 350th dwelling details of the timing of works relating to the construction of the A51 diversion, including the design, location and timing of provision for any required temporary junction on the exisitng A51, and the timing of all proposed road closures shall be submitted to and approved in writing by the Local Planning Authority.  The development shall be carried out in accordance with the approved details”.  No details have been submitted to date to discharge this condition.</w:t>
      </w:r>
    </w:p>
    <w:p w14:paraId="11BE93C0" w14:textId="77777777" w:rsidR="00CE66AC" w:rsidRDefault="00CE66AC" w:rsidP="00CE66AC">
      <w:pPr>
        <w:spacing w:line="240" w:lineRule="auto"/>
        <w:ind w:left="720"/>
      </w:pPr>
      <w:r>
        <w:rPr>
          <w:rFonts w:ascii="Calibri" w:hAnsi="Calibri" w:cs="Calibri"/>
          <w:color w:val="1F497D"/>
          <w:u w:val="single"/>
        </w:rPr>
        <w:t>Condition 21</w:t>
      </w:r>
      <w:r>
        <w:rPr>
          <w:rFonts w:ascii="Calibri" w:hAnsi="Calibri" w:cs="Calibri"/>
          <w:color w:val="1F497D"/>
        </w:rPr>
        <w:t xml:space="preserve"> – “The A51 diversion road shall be in place and operational prior to the occupation of the 750th dwelling”.</w:t>
      </w:r>
    </w:p>
    <w:p w14:paraId="728C3CFA" w14:textId="0F595C54" w:rsidR="00CE66AC" w:rsidRDefault="00CE66AC" w:rsidP="00D2410C">
      <w:pPr>
        <w:spacing w:line="240" w:lineRule="auto"/>
        <w:ind w:left="720"/>
      </w:pPr>
      <w:r>
        <w:rPr>
          <w:rFonts w:ascii="Calibri" w:hAnsi="Calibri" w:cs="Calibri"/>
          <w:color w:val="1F497D"/>
          <w:u w:val="single"/>
        </w:rPr>
        <w:t>Condition 22</w:t>
      </w:r>
      <w:r>
        <w:rPr>
          <w:rFonts w:ascii="Calibri" w:hAnsi="Calibri" w:cs="Calibri"/>
          <w:color w:val="1F497D"/>
        </w:rPr>
        <w:t xml:space="preserve"> – “The link road between Waterlode and the A51 shall be in place and operational prior to occupation of 400th dwelling”.</w:t>
      </w:r>
    </w:p>
    <w:p w14:paraId="090C347D" w14:textId="77777777" w:rsidR="00CE66AC" w:rsidRDefault="00CE66AC" w:rsidP="00D2410C">
      <w:pPr>
        <w:pStyle w:val="ListParagraph"/>
        <w:spacing w:after="0" w:line="240" w:lineRule="auto"/>
        <w:ind w:hanging="360"/>
      </w:pPr>
      <w:r>
        <w:rPr>
          <w:rFonts w:ascii="Symbol" w:hAnsi="Symbol"/>
        </w:rPr>
        <w:t></w:t>
      </w:r>
      <w:r>
        <w:rPr>
          <w:sz w:val="14"/>
          <w:szCs w:val="14"/>
        </w:rPr>
        <w:t xml:space="preserve">         </w:t>
      </w:r>
      <w:r>
        <w:rPr>
          <w:rFonts w:ascii="Calibri" w:hAnsi="Calibri" w:cs="Calibri"/>
          <w:i/>
          <w:iCs/>
        </w:rPr>
        <w:t xml:space="preserve">Are there any changes to the facilities agreed at planning permission? </w:t>
      </w:r>
    </w:p>
    <w:p w14:paraId="0C113BAC" w14:textId="7237B3E4" w:rsidR="00CE66AC" w:rsidRDefault="00CE66AC" w:rsidP="00D2410C">
      <w:pPr>
        <w:spacing w:after="0" w:line="240" w:lineRule="auto"/>
        <w:ind w:left="720"/>
        <w:rPr>
          <w:rFonts w:ascii="Calibri" w:hAnsi="Calibri" w:cs="Calibri"/>
          <w:color w:val="1F497D"/>
        </w:rPr>
      </w:pPr>
      <w:r>
        <w:rPr>
          <w:rFonts w:ascii="Calibri" w:hAnsi="Calibri" w:cs="Calibri"/>
          <w:color w:val="1F497D"/>
        </w:rPr>
        <w:t>No significant changes have been made to the approved development since permission has been granted.</w:t>
      </w:r>
    </w:p>
    <w:p w14:paraId="5DFD2691" w14:textId="77777777" w:rsidR="00D2410C" w:rsidRDefault="00D2410C" w:rsidP="00D2410C">
      <w:pPr>
        <w:spacing w:after="0" w:line="240" w:lineRule="auto"/>
        <w:ind w:left="720"/>
      </w:pPr>
    </w:p>
    <w:p w14:paraId="0C2ADD46" w14:textId="77777777" w:rsidR="00CE66AC" w:rsidRDefault="00CE66AC" w:rsidP="00D2410C">
      <w:pPr>
        <w:pStyle w:val="ListParagraph"/>
        <w:spacing w:after="0" w:line="240" w:lineRule="auto"/>
        <w:ind w:hanging="360"/>
      </w:pPr>
      <w:r>
        <w:rPr>
          <w:rFonts w:ascii="Symbol" w:hAnsi="Symbol"/>
        </w:rPr>
        <w:t></w:t>
      </w:r>
      <w:r>
        <w:rPr>
          <w:sz w:val="14"/>
          <w:szCs w:val="14"/>
        </w:rPr>
        <w:t xml:space="preserve">         </w:t>
      </w:r>
      <w:r>
        <w:rPr>
          <w:rFonts w:ascii="Calibri" w:hAnsi="Calibri" w:cs="Calibri"/>
          <w:i/>
          <w:iCs/>
        </w:rPr>
        <w:t>Is there still going to be a shop and a new school and community hall?</w:t>
      </w:r>
    </w:p>
    <w:p w14:paraId="63778B36" w14:textId="77777777" w:rsidR="00CE66AC" w:rsidRDefault="00CE66AC" w:rsidP="00D2410C">
      <w:pPr>
        <w:spacing w:after="0" w:line="240" w:lineRule="auto"/>
        <w:ind w:left="720"/>
      </w:pPr>
      <w:r>
        <w:rPr>
          <w:rFonts w:ascii="Calibri" w:hAnsi="Calibri" w:cs="Calibri"/>
          <w:color w:val="1F497D"/>
        </w:rPr>
        <w:t xml:space="preserve">The outline planning permission granted consent for “up to 1,100 dwellings, up to 1.82ha of Class B1 Business Use, a potential Primary School, community facilities and local centre (Use Classes A1, A2, A3, B1 and D1), allotments, recreational open space and associated landscaping, highways, access roads, cycleways, footways and drainage infrastructure”.  </w:t>
      </w:r>
    </w:p>
    <w:p w14:paraId="7C248D13" w14:textId="77777777" w:rsidR="00CE66AC" w:rsidRDefault="00CE66AC" w:rsidP="00CE66AC">
      <w:pPr>
        <w:spacing w:line="240" w:lineRule="auto"/>
        <w:ind w:left="720"/>
      </w:pPr>
      <w:r>
        <w:rPr>
          <w:rFonts w:ascii="Calibri" w:hAnsi="Calibri" w:cs="Calibri"/>
          <w:color w:val="1F497D"/>
        </w:rPr>
        <w:t>Only the residential aspect of the development currently has received reserved matters approval following the outline permission.  The other uses will require further applications for reserved matters approval to be submitted.</w:t>
      </w:r>
    </w:p>
    <w:p w14:paraId="214518C7" w14:textId="77777777" w:rsidR="00CE66AC" w:rsidRDefault="00CE66AC" w:rsidP="00CE66AC">
      <w:pPr>
        <w:spacing w:line="240" w:lineRule="auto"/>
        <w:ind w:left="720"/>
      </w:pPr>
      <w:r>
        <w:rPr>
          <w:rFonts w:ascii="Calibri" w:hAnsi="Calibri" w:cs="Calibri"/>
          <w:color w:val="1F497D"/>
        </w:rPr>
        <w:t xml:space="preserve">The s106 agreement attached to outline planning permission was drafted to provide the Council with the option of a school on site or contributions to existing local schools.  I believe the option of the school on site was the chosen option.  </w:t>
      </w:r>
    </w:p>
    <w:p w14:paraId="72D43BF8" w14:textId="77777777" w:rsidR="00CE66AC" w:rsidRDefault="00CE66AC" w:rsidP="00CE66AC">
      <w:pPr>
        <w:spacing w:line="240" w:lineRule="auto"/>
        <w:ind w:left="720"/>
      </w:pPr>
      <w:r>
        <w:rPr>
          <w:rFonts w:ascii="Calibri" w:hAnsi="Calibri" w:cs="Calibri"/>
          <w:color w:val="1F497D"/>
        </w:rPr>
        <w:t xml:space="preserve">In terms of the local facilities (the local centre) </w:t>
      </w:r>
      <w:r>
        <w:rPr>
          <w:rFonts w:ascii="Calibri" w:hAnsi="Calibri" w:cs="Calibri"/>
          <w:color w:val="1F497D"/>
          <w:u w:val="single"/>
        </w:rPr>
        <w:t>condition 24</w:t>
      </w:r>
      <w:r>
        <w:rPr>
          <w:rFonts w:ascii="Calibri" w:hAnsi="Calibri" w:cs="Calibri"/>
          <w:color w:val="1F497D"/>
        </w:rPr>
        <w:t xml:space="preserve"> of the outline permission stated: “A fully serviced site for the local centre (for the proposed A1,A2, A3, B1 and D1 uses) shall be marketed prior to the occupation of the 400th dwelling.”</w:t>
      </w:r>
    </w:p>
    <w:p w14:paraId="530D8357" w14:textId="77777777" w:rsidR="00CE66AC" w:rsidRDefault="00CE66AC" w:rsidP="00CE66AC">
      <w:pPr>
        <w:spacing w:line="240" w:lineRule="auto"/>
      </w:pPr>
      <w:r>
        <w:rPr>
          <w:rFonts w:ascii="Calibri" w:hAnsi="Calibri" w:cs="Calibri"/>
          <w:color w:val="1F497D"/>
        </w:rPr>
        <w:t>I hope this provides the information you were seeking.  Please let me know if further details are required.</w:t>
      </w:r>
    </w:p>
    <w:p w14:paraId="150DA275" w14:textId="33CA1991" w:rsidR="00CE66AC" w:rsidRDefault="00CE66AC" w:rsidP="00CE66AC">
      <w:pPr>
        <w:spacing w:line="240" w:lineRule="auto"/>
      </w:pPr>
      <w:r>
        <w:rPr>
          <w:rFonts w:ascii="Calibri" w:hAnsi="Calibri" w:cs="Calibri"/>
          <w:color w:val="1F497D"/>
        </w:rPr>
        <w:t>Kind regards</w:t>
      </w:r>
      <w:r w:rsidR="00C435B7">
        <w:rPr>
          <w:rFonts w:ascii="Calibri" w:hAnsi="Calibri" w:cs="Calibri"/>
          <w:color w:val="1F497D"/>
        </w:rPr>
        <w:t xml:space="preserve">    </w:t>
      </w:r>
      <w:r>
        <w:rPr>
          <w:rFonts w:ascii="Calibri" w:hAnsi="Calibri" w:cs="Calibri"/>
          <w:color w:val="1F497D"/>
        </w:rPr>
        <w:t>Paul </w:t>
      </w:r>
    </w:p>
    <w:p w14:paraId="6B65CB83" w14:textId="0FDFFE50" w:rsidR="00CE66AC" w:rsidRDefault="00CE66AC" w:rsidP="00CE66AC">
      <w:pPr>
        <w:spacing w:line="240" w:lineRule="auto"/>
      </w:pPr>
      <w:r>
        <w:rPr>
          <w:rFonts w:ascii="Arial" w:hAnsi="Arial" w:cs="Arial"/>
          <w:color w:val="000000"/>
        </w:rPr>
        <w:t>Paul Wakefield | Cheshire East Council</w:t>
      </w:r>
      <w:r w:rsidR="00D2410C">
        <w:t xml:space="preserve">    </w:t>
      </w:r>
      <w:r>
        <w:rPr>
          <w:rFonts w:ascii="Arial" w:hAnsi="Arial" w:cs="Arial"/>
          <w:color w:val="000000"/>
        </w:rPr>
        <w:t>Principal Planning Officer</w:t>
      </w:r>
    </w:p>
    <w:sectPr w:rsidR="00CE66AC" w:rsidSect="00907C54">
      <w:footerReference w:type="default" r:id="rId12"/>
      <w:pgSz w:w="11906" w:h="16838"/>
      <w:pgMar w:top="227" w:right="851" w:bottom="170" w:left="851" w:header="68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394FF" w14:textId="77777777" w:rsidR="00C62FB0" w:rsidRDefault="00C62FB0" w:rsidP="003B19DD">
      <w:pPr>
        <w:spacing w:after="0" w:line="240" w:lineRule="auto"/>
      </w:pPr>
      <w:r>
        <w:separator/>
      </w:r>
    </w:p>
  </w:endnote>
  <w:endnote w:type="continuationSeparator" w:id="0">
    <w:p w14:paraId="16B7DEB7" w14:textId="77777777" w:rsidR="00C62FB0" w:rsidRDefault="00C62FB0" w:rsidP="003B1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A7C66" w14:textId="343F24D9" w:rsidR="0051125E" w:rsidRDefault="0051125E">
    <w:pPr>
      <w:pStyle w:val="Footer"/>
    </w:pPr>
    <w:r>
      <w:ptab w:relativeTo="margin" w:alignment="center" w:leader="none"/>
    </w:r>
    <w:r>
      <w:t xml:space="preserve">WDPC minutes </w:t>
    </w:r>
    <w:r w:rsidR="00973594">
      <w:t>0</w:t>
    </w:r>
    <w:r w:rsidR="00A35FDB">
      <w:t>5</w:t>
    </w:r>
    <w:r>
      <w:t>/</w:t>
    </w:r>
    <w:r w:rsidR="007C37F3">
      <w:t>0</w:t>
    </w:r>
    <w:r w:rsidR="00973594">
      <w:t>9</w:t>
    </w:r>
    <w:r>
      <w:t>/1</w:t>
    </w:r>
    <w:r w:rsidR="007C37F3">
      <w:t>9</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C0FC4" w14:textId="77777777" w:rsidR="00C62FB0" w:rsidRDefault="00C62FB0" w:rsidP="003B19DD">
      <w:pPr>
        <w:spacing w:after="0" w:line="240" w:lineRule="auto"/>
      </w:pPr>
      <w:r>
        <w:separator/>
      </w:r>
    </w:p>
  </w:footnote>
  <w:footnote w:type="continuationSeparator" w:id="0">
    <w:p w14:paraId="4C314364" w14:textId="77777777" w:rsidR="00C62FB0" w:rsidRDefault="00C62FB0" w:rsidP="003B1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43200"/>
    <w:multiLevelType w:val="hybridMultilevel"/>
    <w:tmpl w:val="E0362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E161F"/>
    <w:multiLevelType w:val="hybridMultilevel"/>
    <w:tmpl w:val="B6C2D1A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15:restartNumberingAfterBreak="0">
    <w:nsid w:val="10984D22"/>
    <w:multiLevelType w:val="hybridMultilevel"/>
    <w:tmpl w:val="CEFC4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76A2A"/>
    <w:multiLevelType w:val="hybridMultilevel"/>
    <w:tmpl w:val="34C25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F6299"/>
    <w:multiLevelType w:val="hybridMultilevel"/>
    <w:tmpl w:val="A0EC1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7015D"/>
    <w:multiLevelType w:val="hybridMultilevel"/>
    <w:tmpl w:val="56A0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F3BF3"/>
    <w:multiLevelType w:val="hybridMultilevel"/>
    <w:tmpl w:val="368282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BC61A3"/>
    <w:multiLevelType w:val="hybridMultilevel"/>
    <w:tmpl w:val="1FC04992"/>
    <w:lvl w:ilvl="0" w:tplc="03622AC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AB4E94"/>
    <w:multiLevelType w:val="hybridMultilevel"/>
    <w:tmpl w:val="985EE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0A61F8"/>
    <w:multiLevelType w:val="hybridMultilevel"/>
    <w:tmpl w:val="3DCC0E9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3D1A4C1B"/>
    <w:multiLevelType w:val="hybridMultilevel"/>
    <w:tmpl w:val="C68ED2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A97387"/>
    <w:multiLevelType w:val="hybridMultilevel"/>
    <w:tmpl w:val="8800F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C554CE"/>
    <w:multiLevelType w:val="hybridMultilevel"/>
    <w:tmpl w:val="67582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5E0F7E"/>
    <w:multiLevelType w:val="hybridMultilevel"/>
    <w:tmpl w:val="3B102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1F2F96"/>
    <w:multiLevelType w:val="hybridMultilevel"/>
    <w:tmpl w:val="AE1AC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152773"/>
    <w:multiLevelType w:val="hybridMultilevel"/>
    <w:tmpl w:val="28BC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59624D"/>
    <w:multiLevelType w:val="hybridMultilevel"/>
    <w:tmpl w:val="80969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21385A"/>
    <w:multiLevelType w:val="hybridMultilevel"/>
    <w:tmpl w:val="B6C2D1A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8" w15:restartNumberingAfterBreak="0">
    <w:nsid w:val="72AF6C58"/>
    <w:multiLevelType w:val="hybridMultilevel"/>
    <w:tmpl w:val="AB44BC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3F7C87"/>
    <w:multiLevelType w:val="hybridMultilevel"/>
    <w:tmpl w:val="285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C55D34"/>
    <w:multiLevelType w:val="hybridMultilevel"/>
    <w:tmpl w:val="04045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4E72F2"/>
    <w:multiLevelType w:val="hybridMultilevel"/>
    <w:tmpl w:val="8E3AE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20"/>
  </w:num>
  <w:num w:numId="4">
    <w:abstractNumId w:val="2"/>
  </w:num>
  <w:num w:numId="5">
    <w:abstractNumId w:val="3"/>
  </w:num>
  <w:num w:numId="6">
    <w:abstractNumId w:val="7"/>
  </w:num>
  <w:num w:numId="7">
    <w:abstractNumId w:val="9"/>
  </w:num>
  <w:num w:numId="8">
    <w:abstractNumId w:val="18"/>
  </w:num>
  <w:num w:numId="9">
    <w:abstractNumId w:val="4"/>
  </w:num>
  <w:num w:numId="10">
    <w:abstractNumId w:val="1"/>
  </w:num>
  <w:num w:numId="11">
    <w:abstractNumId w:val="10"/>
  </w:num>
  <w:num w:numId="12">
    <w:abstractNumId w:val="17"/>
  </w:num>
  <w:num w:numId="13">
    <w:abstractNumId w:val="11"/>
  </w:num>
  <w:num w:numId="14">
    <w:abstractNumId w:val="5"/>
  </w:num>
  <w:num w:numId="15">
    <w:abstractNumId w:val="13"/>
  </w:num>
  <w:num w:numId="16">
    <w:abstractNumId w:val="12"/>
  </w:num>
  <w:num w:numId="17">
    <w:abstractNumId w:val="8"/>
  </w:num>
  <w:num w:numId="18">
    <w:abstractNumId w:val="21"/>
  </w:num>
  <w:num w:numId="19">
    <w:abstractNumId w:val="0"/>
  </w:num>
  <w:num w:numId="20">
    <w:abstractNumId w:val="16"/>
  </w:num>
  <w:num w:numId="21">
    <w:abstractNumId w:val="15"/>
  </w:num>
  <w:num w:numId="22">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114F"/>
    <w:rsid w:val="00001BFD"/>
    <w:rsid w:val="00010A8E"/>
    <w:rsid w:val="00013953"/>
    <w:rsid w:val="000144AB"/>
    <w:rsid w:val="00014E37"/>
    <w:rsid w:val="000150C6"/>
    <w:rsid w:val="00023C5A"/>
    <w:rsid w:val="00023FD7"/>
    <w:rsid w:val="00024322"/>
    <w:rsid w:val="00024E63"/>
    <w:rsid w:val="000258C7"/>
    <w:rsid w:val="00036078"/>
    <w:rsid w:val="000465CF"/>
    <w:rsid w:val="0005007F"/>
    <w:rsid w:val="00050758"/>
    <w:rsid w:val="00055563"/>
    <w:rsid w:val="00060213"/>
    <w:rsid w:val="00060A01"/>
    <w:rsid w:val="000612A9"/>
    <w:rsid w:val="00062847"/>
    <w:rsid w:val="0006377A"/>
    <w:rsid w:val="00064448"/>
    <w:rsid w:val="00064AE6"/>
    <w:rsid w:val="00067E8B"/>
    <w:rsid w:val="000716FC"/>
    <w:rsid w:val="00080D6B"/>
    <w:rsid w:val="000812DA"/>
    <w:rsid w:val="000812DD"/>
    <w:rsid w:val="00082D43"/>
    <w:rsid w:val="00084C38"/>
    <w:rsid w:val="00084DE3"/>
    <w:rsid w:val="00087CB7"/>
    <w:rsid w:val="00091281"/>
    <w:rsid w:val="00093391"/>
    <w:rsid w:val="00093C98"/>
    <w:rsid w:val="00094FE4"/>
    <w:rsid w:val="000971EA"/>
    <w:rsid w:val="00097AAF"/>
    <w:rsid w:val="000A49EA"/>
    <w:rsid w:val="000B04CC"/>
    <w:rsid w:val="000B263E"/>
    <w:rsid w:val="000B2CBC"/>
    <w:rsid w:val="000B42FC"/>
    <w:rsid w:val="000B77DE"/>
    <w:rsid w:val="000C12FF"/>
    <w:rsid w:val="000C3E75"/>
    <w:rsid w:val="000C74FB"/>
    <w:rsid w:val="000C79D7"/>
    <w:rsid w:val="000D0782"/>
    <w:rsid w:val="000D74AA"/>
    <w:rsid w:val="000D7E2D"/>
    <w:rsid w:val="000E2AA9"/>
    <w:rsid w:val="000E4981"/>
    <w:rsid w:val="000F1761"/>
    <w:rsid w:val="000F3D26"/>
    <w:rsid w:val="000F50C4"/>
    <w:rsid w:val="000F6175"/>
    <w:rsid w:val="000F7738"/>
    <w:rsid w:val="00102A65"/>
    <w:rsid w:val="00106BF5"/>
    <w:rsid w:val="001072B6"/>
    <w:rsid w:val="001112BF"/>
    <w:rsid w:val="0011245B"/>
    <w:rsid w:val="00113985"/>
    <w:rsid w:val="00113BD5"/>
    <w:rsid w:val="00117B05"/>
    <w:rsid w:val="00117C19"/>
    <w:rsid w:val="00124792"/>
    <w:rsid w:val="0012522E"/>
    <w:rsid w:val="00125D0E"/>
    <w:rsid w:val="00126CAB"/>
    <w:rsid w:val="001271D2"/>
    <w:rsid w:val="0012724E"/>
    <w:rsid w:val="001308FD"/>
    <w:rsid w:val="00134B22"/>
    <w:rsid w:val="00135C70"/>
    <w:rsid w:val="00137BE9"/>
    <w:rsid w:val="00140143"/>
    <w:rsid w:val="00140FF3"/>
    <w:rsid w:val="00141170"/>
    <w:rsid w:val="001413CF"/>
    <w:rsid w:val="00141BEE"/>
    <w:rsid w:val="00141F41"/>
    <w:rsid w:val="001421C7"/>
    <w:rsid w:val="0014246C"/>
    <w:rsid w:val="00142708"/>
    <w:rsid w:val="00146282"/>
    <w:rsid w:val="001462E3"/>
    <w:rsid w:val="001478C7"/>
    <w:rsid w:val="0015026F"/>
    <w:rsid w:val="00151D19"/>
    <w:rsid w:val="001521B5"/>
    <w:rsid w:val="0015715F"/>
    <w:rsid w:val="00161390"/>
    <w:rsid w:val="0016196E"/>
    <w:rsid w:val="00166A64"/>
    <w:rsid w:val="00167A84"/>
    <w:rsid w:val="00172F57"/>
    <w:rsid w:val="001740A0"/>
    <w:rsid w:val="001753A1"/>
    <w:rsid w:val="001779A7"/>
    <w:rsid w:val="001836CD"/>
    <w:rsid w:val="0018377E"/>
    <w:rsid w:val="00183E74"/>
    <w:rsid w:val="0018404D"/>
    <w:rsid w:val="00190C11"/>
    <w:rsid w:val="001966E1"/>
    <w:rsid w:val="001A0683"/>
    <w:rsid w:val="001A49D2"/>
    <w:rsid w:val="001A5C52"/>
    <w:rsid w:val="001B1760"/>
    <w:rsid w:val="001B1EF6"/>
    <w:rsid w:val="001B36E1"/>
    <w:rsid w:val="001B4ED6"/>
    <w:rsid w:val="001B7228"/>
    <w:rsid w:val="001C09BD"/>
    <w:rsid w:val="001C1AB2"/>
    <w:rsid w:val="001C3599"/>
    <w:rsid w:val="001C3A3B"/>
    <w:rsid w:val="001C3BE9"/>
    <w:rsid w:val="001C5EB2"/>
    <w:rsid w:val="001C7ABB"/>
    <w:rsid w:val="001D2308"/>
    <w:rsid w:val="001D5465"/>
    <w:rsid w:val="001D725C"/>
    <w:rsid w:val="001D72DD"/>
    <w:rsid w:val="001D749D"/>
    <w:rsid w:val="001D7C19"/>
    <w:rsid w:val="001E3B88"/>
    <w:rsid w:val="001E6234"/>
    <w:rsid w:val="001E6824"/>
    <w:rsid w:val="001F20CF"/>
    <w:rsid w:val="001F26B2"/>
    <w:rsid w:val="001F2E78"/>
    <w:rsid w:val="001F323C"/>
    <w:rsid w:val="001F39EC"/>
    <w:rsid w:val="0020245B"/>
    <w:rsid w:val="00202DE3"/>
    <w:rsid w:val="002040CE"/>
    <w:rsid w:val="00212232"/>
    <w:rsid w:val="00212643"/>
    <w:rsid w:val="00213992"/>
    <w:rsid w:val="0021426D"/>
    <w:rsid w:val="00214A90"/>
    <w:rsid w:val="0021730D"/>
    <w:rsid w:val="00217C4B"/>
    <w:rsid w:val="00220048"/>
    <w:rsid w:val="00221D16"/>
    <w:rsid w:val="00222C03"/>
    <w:rsid w:val="002233A6"/>
    <w:rsid w:val="002246A5"/>
    <w:rsid w:val="002261F4"/>
    <w:rsid w:val="00226C18"/>
    <w:rsid w:val="00227064"/>
    <w:rsid w:val="00231480"/>
    <w:rsid w:val="0023238D"/>
    <w:rsid w:val="0023530C"/>
    <w:rsid w:val="0023561B"/>
    <w:rsid w:val="0023564E"/>
    <w:rsid w:val="00236A80"/>
    <w:rsid w:val="00240E1C"/>
    <w:rsid w:val="0024313A"/>
    <w:rsid w:val="0024397E"/>
    <w:rsid w:val="002449F2"/>
    <w:rsid w:val="00244B1B"/>
    <w:rsid w:val="00247774"/>
    <w:rsid w:val="002504DD"/>
    <w:rsid w:val="00250ADA"/>
    <w:rsid w:val="0025255E"/>
    <w:rsid w:val="00256B21"/>
    <w:rsid w:val="0026004F"/>
    <w:rsid w:val="002628AD"/>
    <w:rsid w:val="00264E07"/>
    <w:rsid w:val="00270984"/>
    <w:rsid w:val="00275BB6"/>
    <w:rsid w:val="00276755"/>
    <w:rsid w:val="00276B6D"/>
    <w:rsid w:val="0028236C"/>
    <w:rsid w:val="00282B8F"/>
    <w:rsid w:val="002831FB"/>
    <w:rsid w:val="00286B8F"/>
    <w:rsid w:val="002879AA"/>
    <w:rsid w:val="0029094F"/>
    <w:rsid w:val="00291787"/>
    <w:rsid w:val="00293CD6"/>
    <w:rsid w:val="00296365"/>
    <w:rsid w:val="00297DAF"/>
    <w:rsid w:val="002A0A9E"/>
    <w:rsid w:val="002A0EC1"/>
    <w:rsid w:val="002A5201"/>
    <w:rsid w:val="002A58B5"/>
    <w:rsid w:val="002A680F"/>
    <w:rsid w:val="002A6B6F"/>
    <w:rsid w:val="002B1E13"/>
    <w:rsid w:val="002B274D"/>
    <w:rsid w:val="002B5DBF"/>
    <w:rsid w:val="002B67AC"/>
    <w:rsid w:val="002B6A2E"/>
    <w:rsid w:val="002B7EAC"/>
    <w:rsid w:val="002C2ECF"/>
    <w:rsid w:val="002C41EA"/>
    <w:rsid w:val="002C5256"/>
    <w:rsid w:val="002C533D"/>
    <w:rsid w:val="002D0082"/>
    <w:rsid w:val="002D589F"/>
    <w:rsid w:val="002D60C3"/>
    <w:rsid w:val="002D6A30"/>
    <w:rsid w:val="002D7CCC"/>
    <w:rsid w:val="002E18A6"/>
    <w:rsid w:val="002E3939"/>
    <w:rsid w:val="002E48C6"/>
    <w:rsid w:val="002F07B8"/>
    <w:rsid w:val="002F0A2D"/>
    <w:rsid w:val="002F372C"/>
    <w:rsid w:val="002F4A86"/>
    <w:rsid w:val="00303624"/>
    <w:rsid w:val="00304D9F"/>
    <w:rsid w:val="00307044"/>
    <w:rsid w:val="003103DA"/>
    <w:rsid w:val="00311431"/>
    <w:rsid w:val="00316E86"/>
    <w:rsid w:val="00320441"/>
    <w:rsid w:val="00326B4E"/>
    <w:rsid w:val="003276F3"/>
    <w:rsid w:val="00330582"/>
    <w:rsid w:val="0033077C"/>
    <w:rsid w:val="00330A75"/>
    <w:rsid w:val="003316BD"/>
    <w:rsid w:val="00332321"/>
    <w:rsid w:val="003354F2"/>
    <w:rsid w:val="003357CA"/>
    <w:rsid w:val="00336EE5"/>
    <w:rsid w:val="00340B12"/>
    <w:rsid w:val="00342098"/>
    <w:rsid w:val="0034286D"/>
    <w:rsid w:val="003446BF"/>
    <w:rsid w:val="00346CC2"/>
    <w:rsid w:val="0035227E"/>
    <w:rsid w:val="00352725"/>
    <w:rsid w:val="00354F06"/>
    <w:rsid w:val="00356C81"/>
    <w:rsid w:val="00361C9A"/>
    <w:rsid w:val="003624EC"/>
    <w:rsid w:val="003627FF"/>
    <w:rsid w:val="00362D29"/>
    <w:rsid w:val="003636E0"/>
    <w:rsid w:val="00363F48"/>
    <w:rsid w:val="00364012"/>
    <w:rsid w:val="00364217"/>
    <w:rsid w:val="003658BC"/>
    <w:rsid w:val="0036591E"/>
    <w:rsid w:val="0036719E"/>
    <w:rsid w:val="00370CA8"/>
    <w:rsid w:val="0037224B"/>
    <w:rsid w:val="00372964"/>
    <w:rsid w:val="003730AE"/>
    <w:rsid w:val="00381CC3"/>
    <w:rsid w:val="00385AD2"/>
    <w:rsid w:val="00393E81"/>
    <w:rsid w:val="00395D1F"/>
    <w:rsid w:val="00397C28"/>
    <w:rsid w:val="003A16E0"/>
    <w:rsid w:val="003A3597"/>
    <w:rsid w:val="003A4395"/>
    <w:rsid w:val="003B1152"/>
    <w:rsid w:val="003B15A6"/>
    <w:rsid w:val="003B19DD"/>
    <w:rsid w:val="003C13C6"/>
    <w:rsid w:val="003C418E"/>
    <w:rsid w:val="003C48B3"/>
    <w:rsid w:val="003C7607"/>
    <w:rsid w:val="003D1A17"/>
    <w:rsid w:val="003D342C"/>
    <w:rsid w:val="003D5207"/>
    <w:rsid w:val="003D5A4A"/>
    <w:rsid w:val="003E018A"/>
    <w:rsid w:val="003E09DD"/>
    <w:rsid w:val="003E22D8"/>
    <w:rsid w:val="003E2637"/>
    <w:rsid w:val="003E3C7F"/>
    <w:rsid w:val="003E5C36"/>
    <w:rsid w:val="003E5D08"/>
    <w:rsid w:val="003E7179"/>
    <w:rsid w:val="003F1B1C"/>
    <w:rsid w:val="003F4444"/>
    <w:rsid w:val="00400AED"/>
    <w:rsid w:val="0040259B"/>
    <w:rsid w:val="00403AEC"/>
    <w:rsid w:val="00406B97"/>
    <w:rsid w:val="00410919"/>
    <w:rsid w:val="00411BA5"/>
    <w:rsid w:val="004133DD"/>
    <w:rsid w:val="0041371B"/>
    <w:rsid w:val="004148AB"/>
    <w:rsid w:val="0041775B"/>
    <w:rsid w:val="00422F61"/>
    <w:rsid w:val="0042786C"/>
    <w:rsid w:val="0043001C"/>
    <w:rsid w:val="0043110D"/>
    <w:rsid w:val="004313FF"/>
    <w:rsid w:val="00431DE2"/>
    <w:rsid w:val="00433B64"/>
    <w:rsid w:val="004360E1"/>
    <w:rsid w:val="00436EF8"/>
    <w:rsid w:val="00437595"/>
    <w:rsid w:val="004516ED"/>
    <w:rsid w:val="00452A11"/>
    <w:rsid w:val="00455B19"/>
    <w:rsid w:val="00456EA7"/>
    <w:rsid w:val="00457B0C"/>
    <w:rsid w:val="00457C70"/>
    <w:rsid w:val="00463D2F"/>
    <w:rsid w:val="004640AB"/>
    <w:rsid w:val="00464FE3"/>
    <w:rsid w:val="00467E6E"/>
    <w:rsid w:val="004712E3"/>
    <w:rsid w:val="00475DF3"/>
    <w:rsid w:val="00476A8E"/>
    <w:rsid w:val="00477FDF"/>
    <w:rsid w:val="00480921"/>
    <w:rsid w:val="00481137"/>
    <w:rsid w:val="00483810"/>
    <w:rsid w:val="00486B25"/>
    <w:rsid w:val="00490FED"/>
    <w:rsid w:val="00492D4D"/>
    <w:rsid w:val="0049339C"/>
    <w:rsid w:val="004A137F"/>
    <w:rsid w:val="004A4E92"/>
    <w:rsid w:val="004A57F2"/>
    <w:rsid w:val="004A6D3B"/>
    <w:rsid w:val="004B18E7"/>
    <w:rsid w:val="004B212C"/>
    <w:rsid w:val="004B3606"/>
    <w:rsid w:val="004B462F"/>
    <w:rsid w:val="004B6A94"/>
    <w:rsid w:val="004B6C41"/>
    <w:rsid w:val="004B7C31"/>
    <w:rsid w:val="004C0B49"/>
    <w:rsid w:val="004C5E69"/>
    <w:rsid w:val="004C643D"/>
    <w:rsid w:val="004C7CE7"/>
    <w:rsid w:val="004D0735"/>
    <w:rsid w:val="004E0124"/>
    <w:rsid w:val="004E18A8"/>
    <w:rsid w:val="004E2210"/>
    <w:rsid w:val="004E3CE8"/>
    <w:rsid w:val="004E50F4"/>
    <w:rsid w:val="004E6FBF"/>
    <w:rsid w:val="004E769A"/>
    <w:rsid w:val="004F0620"/>
    <w:rsid w:val="004F3353"/>
    <w:rsid w:val="004F4915"/>
    <w:rsid w:val="004F57C3"/>
    <w:rsid w:val="004F5E94"/>
    <w:rsid w:val="004F6C37"/>
    <w:rsid w:val="0050063D"/>
    <w:rsid w:val="00501913"/>
    <w:rsid w:val="00501938"/>
    <w:rsid w:val="0050685A"/>
    <w:rsid w:val="0051125E"/>
    <w:rsid w:val="00511C3F"/>
    <w:rsid w:val="00515077"/>
    <w:rsid w:val="0052081C"/>
    <w:rsid w:val="0052089C"/>
    <w:rsid w:val="005215D9"/>
    <w:rsid w:val="005235B6"/>
    <w:rsid w:val="00524045"/>
    <w:rsid w:val="005319C6"/>
    <w:rsid w:val="00533F57"/>
    <w:rsid w:val="00535760"/>
    <w:rsid w:val="00535969"/>
    <w:rsid w:val="005369C8"/>
    <w:rsid w:val="005405C6"/>
    <w:rsid w:val="00541427"/>
    <w:rsid w:val="00541DAB"/>
    <w:rsid w:val="00543291"/>
    <w:rsid w:val="005465EF"/>
    <w:rsid w:val="005476FB"/>
    <w:rsid w:val="005478E2"/>
    <w:rsid w:val="00551CCB"/>
    <w:rsid w:val="005526E7"/>
    <w:rsid w:val="00552AB7"/>
    <w:rsid w:val="00553910"/>
    <w:rsid w:val="005546DF"/>
    <w:rsid w:val="0056075D"/>
    <w:rsid w:val="00561843"/>
    <w:rsid w:val="00564110"/>
    <w:rsid w:val="005644B6"/>
    <w:rsid w:val="00564DD1"/>
    <w:rsid w:val="005655F0"/>
    <w:rsid w:val="00570B3C"/>
    <w:rsid w:val="0057407A"/>
    <w:rsid w:val="005872A5"/>
    <w:rsid w:val="005876E9"/>
    <w:rsid w:val="00592E9D"/>
    <w:rsid w:val="00593932"/>
    <w:rsid w:val="005962F7"/>
    <w:rsid w:val="00597A86"/>
    <w:rsid w:val="005A0B5A"/>
    <w:rsid w:val="005A3107"/>
    <w:rsid w:val="005B035D"/>
    <w:rsid w:val="005B096E"/>
    <w:rsid w:val="005B2962"/>
    <w:rsid w:val="005B2A43"/>
    <w:rsid w:val="005B3ABF"/>
    <w:rsid w:val="005B4785"/>
    <w:rsid w:val="005B53F4"/>
    <w:rsid w:val="005B5996"/>
    <w:rsid w:val="005B6110"/>
    <w:rsid w:val="005C139E"/>
    <w:rsid w:val="005C28DB"/>
    <w:rsid w:val="005C5844"/>
    <w:rsid w:val="005C79AE"/>
    <w:rsid w:val="005D19A9"/>
    <w:rsid w:val="005D2AC9"/>
    <w:rsid w:val="005D48BA"/>
    <w:rsid w:val="005D4EEA"/>
    <w:rsid w:val="005D60E9"/>
    <w:rsid w:val="005D6C96"/>
    <w:rsid w:val="005D6EA2"/>
    <w:rsid w:val="005E0157"/>
    <w:rsid w:val="005E3106"/>
    <w:rsid w:val="005F0310"/>
    <w:rsid w:val="005F5658"/>
    <w:rsid w:val="005F5AC0"/>
    <w:rsid w:val="005F6159"/>
    <w:rsid w:val="0060035A"/>
    <w:rsid w:val="00600F7B"/>
    <w:rsid w:val="00605F3F"/>
    <w:rsid w:val="00605FD0"/>
    <w:rsid w:val="0060748D"/>
    <w:rsid w:val="00607507"/>
    <w:rsid w:val="0060776C"/>
    <w:rsid w:val="00607F7B"/>
    <w:rsid w:val="00610C58"/>
    <w:rsid w:val="00610CA9"/>
    <w:rsid w:val="006121F6"/>
    <w:rsid w:val="00614D6C"/>
    <w:rsid w:val="006155EE"/>
    <w:rsid w:val="00621865"/>
    <w:rsid w:val="00621CEA"/>
    <w:rsid w:val="00623000"/>
    <w:rsid w:val="0062657C"/>
    <w:rsid w:val="00627250"/>
    <w:rsid w:val="00627C8A"/>
    <w:rsid w:val="00630E90"/>
    <w:rsid w:val="00633D19"/>
    <w:rsid w:val="00634FF7"/>
    <w:rsid w:val="00640AF0"/>
    <w:rsid w:val="00643B6E"/>
    <w:rsid w:val="00644F47"/>
    <w:rsid w:val="00645C53"/>
    <w:rsid w:val="00647F22"/>
    <w:rsid w:val="00647F94"/>
    <w:rsid w:val="0065416D"/>
    <w:rsid w:val="006562CA"/>
    <w:rsid w:val="00657957"/>
    <w:rsid w:val="0066114F"/>
    <w:rsid w:val="00661AA9"/>
    <w:rsid w:val="00661E73"/>
    <w:rsid w:val="006627B1"/>
    <w:rsid w:val="0066385B"/>
    <w:rsid w:val="00664554"/>
    <w:rsid w:val="00664D24"/>
    <w:rsid w:val="006712A7"/>
    <w:rsid w:val="00671BCB"/>
    <w:rsid w:val="00671CF5"/>
    <w:rsid w:val="00673EF7"/>
    <w:rsid w:val="006757E8"/>
    <w:rsid w:val="00675F7E"/>
    <w:rsid w:val="00677767"/>
    <w:rsid w:val="006808B1"/>
    <w:rsid w:val="00680E06"/>
    <w:rsid w:val="0068261C"/>
    <w:rsid w:val="00682E37"/>
    <w:rsid w:val="00682E97"/>
    <w:rsid w:val="00683FEB"/>
    <w:rsid w:val="00686461"/>
    <w:rsid w:val="00687542"/>
    <w:rsid w:val="00687714"/>
    <w:rsid w:val="00690789"/>
    <w:rsid w:val="00690C80"/>
    <w:rsid w:val="006910F5"/>
    <w:rsid w:val="0069116A"/>
    <w:rsid w:val="006925A9"/>
    <w:rsid w:val="00694772"/>
    <w:rsid w:val="00694CA5"/>
    <w:rsid w:val="006951B3"/>
    <w:rsid w:val="00697016"/>
    <w:rsid w:val="00697942"/>
    <w:rsid w:val="006A03BD"/>
    <w:rsid w:val="006A14D9"/>
    <w:rsid w:val="006A2919"/>
    <w:rsid w:val="006A2BED"/>
    <w:rsid w:val="006A4180"/>
    <w:rsid w:val="006A4359"/>
    <w:rsid w:val="006A66CF"/>
    <w:rsid w:val="006A7CFC"/>
    <w:rsid w:val="006B0183"/>
    <w:rsid w:val="006B248A"/>
    <w:rsid w:val="006B3419"/>
    <w:rsid w:val="006B6094"/>
    <w:rsid w:val="006C09FC"/>
    <w:rsid w:val="006C0F16"/>
    <w:rsid w:val="006C13ED"/>
    <w:rsid w:val="006C34ED"/>
    <w:rsid w:val="006C4233"/>
    <w:rsid w:val="006C5F9D"/>
    <w:rsid w:val="006C692F"/>
    <w:rsid w:val="006D08C6"/>
    <w:rsid w:val="006D2FA0"/>
    <w:rsid w:val="006D5431"/>
    <w:rsid w:val="006E0D48"/>
    <w:rsid w:val="006E19DA"/>
    <w:rsid w:val="006E2543"/>
    <w:rsid w:val="006E4CAE"/>
    <w:rsid w:val="006E523B"/>
    <w:rsid w:val="006E7FB2"/>
    <w:rsid w:val="006F1FC2"/>
    <w:rsid w:val="006F2A7C"/>
    <w:rsid w:val="006F3DEC"/>
    <w:rsid w:val="006F50FE"/>
    <w:rsid w:val="006F5B82"/>
    <w:rsid w:val="0070101E"/>
    <w:rsid w:val="00702611"/>
    <w:rsid w:val="00705A54"/>
    <w:rsid w:val="00706337"/>
    <w:rsid w:val="00711EAB"/>
    <w:rsid w:val="00714031"/>
    <w:rsid w:val="00714D54"/>
    <w:rsid w:val="007150CD"/>
    <w:rsid w:val="00716DC1"/>
    <w:rsid w:val="00722F33"/>
    <w:rsid w:val="00723736"/>
    <w:rsid w:val="0072385F"/>
    <w:rsid w:val="00730793"/>
    <w:rsid w:val="00731DC1"/>
    <w:rsid w:val="0073281D"/>
    <w:rsid w:val="0073544B"/>
    <w:rsid w:val="00735CBD"/>
    <w:rsid w:val="0074235E"/>
    <w:rsid w:val="00743AF2"/>
    <w:rsid w:val="007449BD"/>
    <w:rsid w:val="00751C68"/>
    <w:rsid w:val="00753F5D"/>
    <w:rsid w:val="0075672F"/>
    <w:rsid w:val="00757244"/>
    <w:rsid w:val="00761403"/>
    <w:rsid w:val="00763282"/>
    <w:rsid w:val="0076462F"/>
    <w:rsid w:val="0076549E"/>
    <w:rsid w:val="007666DE"/>
    <w:rsid w:val="00766925"/>
    <w:rsid w:val="00767C00"/>
    <w:rsid w:val="007715F6"/>
    <w:rsid w:val="0077469E"/>
    <w:rsid w:val="00774F1C"/>
    <w:rsid w:val="0078006B"/>
    <w:rsid w:val="0078023D"/>
    <w:rsid w:val="00780B79"/>
    <w:rsid w:val="00781245"/>
    <w:rsid w:val="007817DE"/>
    <w:rsid w:val="00787F61"/>
    <w:rsid w:val="00790AEE"/>
    <w:rsid w:val="00791765"/>
    <w:rsid w:val="007917A2"/>
    <w:rsid w:val="00791BDE"/>
    <w:rsid w:val="00794641"/>
    <w:rsid w:val="00794B1C"/>
    <w:rsid w:val="007953DE"/>
    <w:rsid w:val="007A0B05"/>
    <w:rsid w:val="007A30C2"/>
    <w:rsid w:val="007A3D14"/>
    <w:rsid w:val="007A3FDB"/>
    <w:rsid w:val="007A4FF8"/>
    <w:rsid w:val="007A6130"/>
    <w:rsid w:val="007B1DD4"/>
    <w:rsid w:val="007B25F1"/>
    <w:rsid w:val="007B53E7"/>
    <w:rsid w:val="007B5CB5"/>
    <w:rsid w:val="007B7EA9"/>
    <w:rsid w:val="007C063A"/>
    <w:rsid w:val="007C1849"/>
    <w:rsid w:val="007C21F2"/>
    <w:rsid w:val="007C2571"/>
    <w:rsid w:val="007C33D5"/>
    <w:rsid w:val="007C366B"/>
    <w:rsid w:val="007C37F3"/>
    <w:rsid w:val="007D1373"/>
    <w:rsid w:val="007D1531"/>
    <w:rsid w:val="007D24A2"/>
    <w:rsid w:val="007D5DFB"/>
    <w:rsid w:val="007E1E8A"/>
    <w:rsid w:val="007E231A"/>
    <w:rsid w:val="007E25CE"/>
    <w:rsid w:val="007E45B7"/>
    <w:rsid w:val="007E7F94"/>
    <w:rsid w:val="007F07B2"/>
    <w:rsid w:val="007F1839"/>
    <w:rsid w:val="007F32D5"/>
    <w:rsid w:val="00801502"/>
    <w:rsid w:val="00804B0E"/>
    <w:rsid w:val="00804E8B"/>
    <w:rsid w:val="00805D6A"/>
    <w:rsid w:val="008065BA"/>
    <w:rsid w:val="00810308"/>
    <w:rsid w:val="00810526"/>
    <w:rsid w:val="00810BB9"/>
    <w:rsid w:val="008111C8"/>
    <w:rsid w:val="00816984"/>
    <w:rsid w:val="008218F0"/>
    <w:rsid w:val="008254F6"/>
    <w:rsid w:val="0082599E"/>
    <w:rsid w:val="00825F90"/>
    <w:rsid w:val="0082735D"/>
    <w:rsid w:val="00832348"/>
    <w:rsid w:val="00833DAE"/>
    <w:rsid w:val="008341C9"/>
    <w:rsid w:val="00836A57"/>
    <w:rsid w:val="00836B07"/>
    <w:rsid w:val="0083789C"/>
    <w:rsid w:val="00841395"/>
    <w:rsid w:val="0084179F"/>
    <w:rsid w:val="00842FFC"/>
    <w:rsid w:val="00843913"/>
    <w:rsid w:val="00845E69"/>
    <w:rsid w:val="00850C96"/>
    <w:rsid w:val="008534E3"/>
    <w:rsid w:val="00853648"/>
    <w:rsid w:val="00853C8D"/>
    <w:rsid w:val="00856AD5"/>
    <w:rsid w:val="008674DE"/>
    <w:rsid w:val="0087007A"/>
    <w:rsid w:val="00872445"/>
    <w:rsid w:val="00872E29"/>
    <w:rsid w:val="00873F38"/>
    <w:rsid w:val="00875A48"/>
    <w:rsid w:val="008801C2"/>
    <w:rsid w:val="008804E0"/>
    <w:rsid w:val="0088129E"/>
    <w:rsid w:val="008829E0"/>
    <w:rsid w:val="00886512"/>
    <w:rsid w:val="00886910"/>
    <w:rsid w:val="00890B95"/>
    <w:rsid w:val="00890D18"/>
    <w:rsid w:val="00894D3C"/>
    <w:rsid w:val="008955D0"/>
    <w:rsid w:val="008A0202"/>
    <w:rsid w:val="008A06CA"/>
    <w:rsid w:val="008A28DC"/>
    <w:rsid w:val="008A2A60"/>
    <w:rsid w:val="008A349F"/>
    <w:rsid w:val="008A4CFB"/>
    <w:rsid w:val="008A603B"/>
    <w:rsid w:val="008B0125"/>
    <w:rsid w:val="008B4367"/>
    <w:rsid w:val="008B4D94"/>
    <w:rsid w:val="008B505B"/>
    <w:rsid w:val="008B72E8"/>
    <w:rsid w:val="008B74F6"/>
    <w:rsid w:val="008C0E97"/>
    <w:rsid w:val="008C1E9D"/>
    <w:rsid w:val="008C382E"/>
    <w:rsid w:val="008C3D85"/>
    <w:rsid w:val="008C4BE8"/>
    <w:rsid w:val="008C4DA8"/>
    <w:rsid w:val="008D253B"/>
    <w:rsid w:val="008D2AB9"/>
    <w:rsid w:val="008D2FCF"/>
    <w:rsid w:val="008D710A"/>
    <w:rsid w:val="008E368C"/>
    <w:rsid w:val="008E6108"/>
    <w:rsid w:val="008E6BCD"/>
    <w:rsid w:val="008F0889"/>
    <w:rsid w:val="008F0AA4"/>
    <w:rsid w:val="008F4ACE"/>
    <w:rsid w:val="008F6A7F"/>
    <w:rsid w:val="00900399"/>
    <w:rsid w:val="00901A7C"/>
    <w:rsid w:val="00907C54"/>
    <w:rsid w:val="009111EF"/>
    <w:rsid w:val="009121B1"/>
    <w:rsid w:val="00914B57"/>
    <w:rsid w:val="00916E70"/>
    <w:rsid w:val="00916F7B"/>
    <w:rsid w:val="0092025B"/>
    <w:rsid w:val="0092209A"/>
    <w:rsid w:val="00922BE7"/>
    <w:rsid w:val="00925D32"/>
    <w:rsid w:val="00926453"/>
    <w:rsid w:val="009322C3"/>
    <w:rsid w:val="00933D64"/>
    <w:rsid w:val="00935294"/>
    <w:rsid w:val="009404DC"/>
    <w:rsid w:val="0094075F"/>
    <w:rsid w:val="00941743"/>
    <w:rsid w:val="00944FE1"/>
    <w:rsid w:val="00945E79"/>
    <w:rsid w:val="00947599"/>
    <w:rsid w:val="009507F9"/>
    <w:rsid w:val="00955083"/>
    <w:rsid w:val="00960096"/>
    <w:rsid w:val="009606C9"/>
    <w:rsid w:val="0096353E"/>
    <w:rsid w:val="00963B44"/>
    <w:rsid w:val="00970C8C"/>
    <w:rsid w:val="00972ED7"/>
    <w:rsid w:val="00973594"/>
    <w:rsid w:val="0098127E"/>
    <w:rsid w:val="009814BC"/>
    <w:rsid w:val="00981581"/>
    <w:rsid w:val="009832E1"/>
    <w:rsid w:val="00984190"/>
    <w:rsid w:val="00984E18"/>
    <w:rsid w:val="009851A2"/>
    <w:rsid w:val="009855BF"/>
    <w:rsid w:val="00985FAB"/>
    <w:rsid w:val="0098624E"/>
    <w:rsid w:val="00987763"/>
    <w:rsid w:val="00990D97"/>
    <w:rsid w:val="00996935"/>
    <w:rsid w:val="0099709C"/>
    <w:rsid w:val="009A27C8"/>
    <w:rsid w:val="009A498A"/>
    <w:rsid w:val="009A7F3A"/>
    <w:rsid w:val="009B042A"/>
    <w:rsid w:val="009B1C9A"/>
    <w:rsid w:val="009B728A"/>
    <w:rsid w:val="009B7DD0"/>
    <w:rsid w:val="009C021B"/>
    <w:rsid w:val="009C037F"/>
    <w:rsid w:val="009C10EA"/>
    <w:rsid w:val="009C1C5E"/>
    <w:rsid w:val="009C1D8C"/>
    <w:rsid w:val="009C4922"/>
    <w:rsid w:val="009D0C0B"/>
    <w:rsid w:val="009D58C6"/>
    <w:rsid w:val="009D6319"/>
    <w:rsid w:val="009E15DC"/>
    <w:rsid w:val="009E7B08"/>
    <w:rsid w:val="009F57E0"/>
    <w:rsid w:val="009F7C9A"/>
    <w:rsid w:val="00A001A4"/>
    <w:rsid w:val="00A01060"/>
    <w:rsid w:val="00A01D63"/>
    <w:rsid w:val="00A03B90"/>
    <w:rsid w:val="00A101F9"/>
    <w:rsid w:val="00A10574"/>
    <w:rsid w:val="00A11710"/>
    <w:rsid w:val="00A17C7D"/>
    <w:rsid w:val="00A21EB9"/>
    <w:rsid w:val="00A24A26"/>
    <w:rsid w:val="00A256C6"/>
    <w:rsid w:val="00A272E4"/>
    <w:rsid w:val="00A3002D"/>
    <w:rsid w:val="00A33DC6"/>
    <w:rsid w:val="00A34310"/>
    <w:rsid w:val="00A35FDB"/>
    <w:rsid w:val="00A36EB0"/>
    <w:rsid w:val="00A40266"/>
    <w:rsid w:val="00A40B2A"/>
    <w:rsid w:val="00A4220D"/>
    <w:rsid w:val="00A43A4F"/>
    <w:rsid w:val="00A47560"/>
    <w:rsid w:val="00A6003B"/>
    <w:rsid w:val="00A60723"/>
    <w:rsid w:val="00A62EB9"/>
    <w:rsid w:val="00A65088"/>
    <w:rsid w:val="00A65B5B"/>
    <w:rsid w:val="00A666D8"/>
    <w:rsid w:val="00A73773"/>
    <w:rsid w:val="00A73CFC"/>
    <w:rsid w:val="00A73E37"/>
    <w:rsid w:val="00A74E9B"/>
    <w:rsid w:val="00A75DA0"/>
    <w:rsid w:val="00A761F1"/>
    <w:rsid w:val="00A76FC6"/>
    <w:rsid w:val="00A83CFA"/>
    <w:rsid w:val="00A83E13"/>
    <w:rsid w:val="00A93102"/>
    <w:rsid w:val="00A97DAD"/>
    <w:rsid w:val="00A97FFC"/>
    <w:rsid w:val="00AA3BCA"/>
    <w:rsid w:val="00AB16CE"/>
    <w:rsid w:val="00AB1E8C"/>
    <w:rsid w:val="00AB5CA4"/>
    <w:rsid w:val="00AB7AC2"/>
    <w:rsid w:val="00AC036D"/>
    <w:rsid w:val="00AC0FF1"/>
    <w:rsid w:val="00AD03C7"/>
    <w:rsid w:val="00AD1001"/>
    <w:rsid w:val="00AD1F43"/>
    <w:rsid w:val="00AD2E02"/>
    <w:rsid w:val="00AD2F35"/>
    <w:rsid w:val="00AD72D7"/>
    <w:rsid w:val="00AE00A8"/>
    <w:rsid w:val="00AE032A"/>
    <w:rsid w:val="00AE05A7"/>
    <w:rsid w:val="00AE19B0"/>
    <w:rsid w:val="00AE2248"/>
    <w:rsid w:val="00AE2BE1"/>
    <w:rsid w:val="00AE5C34"/>
    <w:rsid w:val="00AE7B95"/>
    <w:rsid w:val="00AF0158"/>
    <w:rsid w:val="00AF18E4"/>
    <w:rsid w:val="00AF222E"/>
    <w:rsid w:val="00AF499D"/>
    <w:rsid w:val="00AF606B"/>
    <w:rsid w:val="00AF6A8C"/>
    <w:rsid w:val="00AF7F67"/>
    <w:rsid w:val="00B009E6"/>
    <w:rsid w:val="00B00B46"/>
    <w:rsid w:val="00B01DB1"/>
    <w:rsid w:val="00B02D20"/>
    <w:rsid w:val="00B03EE8"/>
    <w:rsid w:val="00B11139"/>
    <w:rsid w:val="00B120BB"/>
    <w:rsid w:val="00B14B07"/>
    <w:rsid w:val="00B15B35"/>
    <w:rsid w:val="00B16514"/>
    <w:rsid w:val="00B16FA5"/>
    <w:rsid w:val="00B23491"/>
    <w:rsid w:val="00B23A64"/>
    <w:rsid w:val="00B23CE4"/>
    <w:rsid w:val="00B23DFB"/>
    <w:rsid w:val="00B256AE"/>
    <w:rsid w:val="00B26A1F"/>
    <w:rsid w:val="00B30D34"/>
    <w:rsid w:val="00B32359"/>
    <w:rsid w:val="00B32CC4"/>
    <w:rsid w:val="00B344AF"/>
    <w:rsid w:val="00B40537"/>
    <w:rsid w:val="00B40FC9"/>
    <w:rsid w:val="00B41A32"/>
    <w:rsid w:val="00B43B3D"/>
    <w:rsid w:val="00B44ECE"/>
    <w:rsid w:val="00B44EE9"/>
    <w:rsid w:val="00B4552E"/>
    <w:rsid w:val="00B45562"/>
    <w:rsid w:val="00B4677D"/>
    <w:rsid w:val="00B475B9"/>
    <w:rsid w:val="00B5111B"/>
    <w:rsid w:val="00B523B4"/>
    <w:rsid w:val="00B5650C"/>
    <w:rsid w:val="00B56F1A"/>
    <w:rsid w:val="00B602D1"/>
    <w:rsid w:val="00B61BA7"/>
    <w:rsid w:val="00B66346"/>
    <w:rsid w:val="00B679BA"/>
    <w:rsid w:val="00B70E05"/>
    <w:rsid w:val="00B71B8E"/>
    <w:rsid w:val="00B83CEA"/>
    <w:rsid w:val="00B865BF"/>
    <w:rsid w:val="00B902ED"/>
    <w:rsid w:val="00B9090B"/>
    <w:rsid w:val="00B90A08"/>
    <w:rsid w:val="00B94488"/>
    <w:rsid w:val="00B94F0F"/>
    <w:rsid w:val="00BA1A0A"/>
    <w:rsid w:val="00BB0C41"/>
    <w:rsid w:val="00BB2B21"/>
    <w:rsid w:val="00BB5B69"/>
    <w:rsid w:val="00BB67B2"/>
    <w:rsid w:val="00BC30C5"/>
    <w:rsid w:val="00BC38FD"/>
    <w:rsid w:val="00BC3A9C"/>
    <w:rsid w:val="00BC4BFB"/>
    <w:rsid w:val="00BD213F"/>
    <w:rsid w:val="00BD350E"/>
    <w:rsid w:val="00BD4303"/>
    <w:rsid w:val="00BD4B05"/>
    <w:rsid w:val="00BD4EC7"/>
    <w:rsid w:val="00BD61D4"/>
    <w:rsid w:val="00BE0DF0"/>
    <w:rsid w:val="00BE121E"/>
    <w:rsid w:val="00BE2FD4"/>
    <w:rsid w:val="00BE552B"/>
    <w:rsid w:val="00BE5FAD"/>
    <w:rsid w:val="00BF0666"/>
    <w:rsid w:val="00BF0B46"/>
    <w:rsid w:val="00BF230E"/>
    <w:rsid w:val="00BF48E0"/>
    <w:rsid w:val="00BF5FA1"/>
    <w:rsid w:val="00BF771F"/>
    <w:rsid w:val="00C02653"/>
    <w:rsid w:val="00C0528F"/>
    <w:rsid w:val="00C05341"/>
    <w:rsid w:val="00C05EF7"/>
    <w:rsid w:val="00C14D01"/>
    <w:rsid w:val="00C202E4"/>
    <w:rsid w:val="00C22230"/>
    <w:rsid w:val="00C2504D"/>
    <w:rsid w:val="00C26645"/>
    <w:rsid w:val="00C27C31"/>
    <w:rsid w:val="00C30A81"/>
    <w:rsid w:val="00C30CB5"/>
    <w:rsid w:val="00C3120F"/>
    <w:rsid w:val="00C32D8A"/>
    <w:rsid w:val="00C33ABD"/>
    <w:rsid w:val="00C35035"/>
    <w:rsid w:val="00C35DCF"/>
    <w:rsid w:val="00C412F4"/>
    <w:rsid w:val="00C4201D"/>
    <w:rsid w:val="00C435B7"/>
    <w:rsid w:val="00C45576"/>
    <w:rsid w:val="00C45DEE"/>
    <w:rsid w:val="00C5096A"/>
    <w:rsid w:val="00C52C7A"/>
    <w:rsid w:val="00C53B77"/>
    <w:rsid w:val="00C542CA"/>
    <w:rsid w:val="00C56A0A"/>
    <w:rsid w:val="00C617C9"/>
    <w:rsid w:val="00C62FB0"/>
    <w:rsid w:val="00C64AE4"/>
    <w:rsid w:val="00C65F87"/>
    <w:rsid w:val="00C65FE4"/>
    <w:rsid w:val="00C6630D"/>
    <w:rsid w:val="00C6648B"/>
    <w:rsid w:val="00C665DC"/>
    <w:rsid w:val="00C714C5"/>
    <w:rsid w:val="00C71BB9"/>
    <w:rsid w:val="00C73151"/>
    <w:rsid w:val="00C76F68"/>
    <w:rsid w:val="00C7715A"/>
    <w:rsid w:val="00C80B49"/>
    <w:rsid w:val="00C8191B"/>
    <w:rsid w:val="00C833ED"/>
    <w:rsid w:val="00C845A2"/>
    <w:rsid w:val="00C85DF7"/>
    <w:rsid w:val="00C93667"/>
    <w:rsid w:val="00C9394C"/>
    <w:rsid w:val="00C969EE"/>
    <w:rsid w:val="00CA113F"/>
    <w:rsid w:val="00CA2C45"/>
    <w:rsid w:val="00CA54A8"/>
    <w:rsid w:val="00CA5928"/>
    <w:rsid w:val="00CA6F24"/>
    <w:rsid w:val="00CA713B"/>
    <w:rsid w:val="00CB06B5"/>
    <w:rsid w:val="00CB2519"/>
    <w:rsid w:val="00CB5017"/>
    <w:rsid w:val="00CC2CF4"/>
    <w:rsid w:val="00CC32AB"/>
    <w:rsid w:val="00CC5DC7"/>
    <w:rsid w:val="00CD0F5A"/>
    <w:rsid w:val="00CD1381"/>
    <w:rsid w:val="00CD2C0D"/>
    <w:rsid w:val="00CD3FC1"/>
    <w:rsid w:val="00CD5493"/>
    <w:rsid w:val="00CD75C4"/>
    <w:rsid w:val="00CE0256"/>
    <w:rsid w:val="00CE11CB"/>
    <w:rsid w:val="00CE34D6"/>
    <w:rsid w:val="00CE5388"/>
    <w:rsid w:val="00CE66AC"/>
    <w:rsid w:val="00CF56A3"/>
    <w:rsid w:val="00D00BC7"/>
    <w:rsid w:val="00D06DFC"/>
    <w:rsid w:val="00D07F2E"/>
    <w:rsid w:val="00D11A88"/>
    <w:rsid w:val="00D123C0"/>
    <w:rsid w:val="00D17C8B"/>
    <w:rsid w:val="00D17EE8"/>
    <w:rsid w:val="00D21DDD"/>
    <w:rsid w:val="00D23C54"/>
    <w:rsid w:val="00D2406F"/>
    <w:rsid w:val="00D2410C"/>
    <w:rsid w:val="00D27276"/>
    <w:rsid w:val="00D27A7E"/>
    <w:rsid w:val="00D34878"/>
    <w:rsid w:val="00D354CB"/>
    <w:rsid w:val="00D35CEE"/>
    <w:rsid w:val="00D41A64"/>
    <w:rsid w:val="00D42C48"/>
    <w:rsid w:val="00D43A9F"/>
    <w:rsid w:val="00D441B2"/>
    <w:rsid w:val="00D44B24"/>
    <w:rsid w:val="00D51DD3"/>
    <w:rsid w:val="00D538D0"/>
    <w:rsid w:val="00D53ECE"/>
    <w:rsid w:val="00D541B7"/>
    <w:rsid w:val="00D56F26"/>
    <w:rsid w:val="00D664DA"/>
    <w:rsid w:val="00D701CE"/>
    <w:rsid w:val="00D7271F"/>
    <w:rsid w:val="00D73098"/>
    <w:rsid w:val="00D75A35"/>
    <w:rsid w:val="00D76843"/>
    <w:rsid w:val="00D80957"/>
    <w:rsid w:val="00D81ADD"/>
    <w:rsid w:val="00D826A5"/>
    <w:rsid w:val="00D85EAC"/>
    <w:rsid w:val="00D9049E"/>
    <w:rsid w:val="00D917EB"/>
    <w:rsid w:val="00D94551"/>
    <w:rsid w:val="00D97B6D"/>
    <w:rsid w:val="00DA0793"/>
    <w:rsid w:val="00DA1DB5"/>
    <w:rsid w:val="00DA279B"/>
    <w:rsid w:val="00DA3C87"/>
    <w:rsid w:val="00DA4199"/>
    <w:rsid w:val="00DA4A0A"/>
    <w:rsid w:val="00DB05D1"/>
    <w:rsid w:val="00DB2B9E"/>
    <w:rsid w:val="00DB37DF"/>
    <w:rsid w:val="00DB4765"/>
    <w:rsid w:val="00DB71A2"/>
    <w:rsid w:val="00DB76A7"/>
    <w:rsid w:val="00DC4FA9"/>
    <w:rsid w:val="00DC53E4"/>
    <w:rsid w:val="00DC71DC"/>
    <w:rsid w:val="00DC7605"/>
    <w:rsid w:val="00DD1539"/>
    <w:rsid w:val="00DE4696"/>
    <w:rsid w:val="00DF144C"/>
    <w:rsid w:val="00DF55CA"/>
    <w:rsid w:val="00DF6010"/>
    <w:rsid w:val="00E011FD"/>
    <w:rsid w:val="00E02173"/>
    <w:rsid w:val="00E02247"/>
    <w:rsid w:val="00E03D4F"/>
    <w:rsid w:val="00E03F36"/>
    <w:rsid w:val="00E07241"/>
    <w:rsid w:val="00E14081"/>
    <w:rsid w:val="00E170F6"/>
    <w:rsid w:val="00E172F2"/>
    <w:rsid w:val="00E2059B"/>
    <w:rsid w:val="00E22FFF"/>
    <w:rsid w:val="00E235DB"/>
    <w:rsid w:val="00E2455B"/>
    <w:rsid w:val="00E34085"/>
    <w:rsid w:val="00E37F87"/>
    <w:rsid w:val="00E4098F"/>
    <w:rsid w:val="00E41631"/>
    <w:rsid w:val="00E43660"/>
    <w:rsid w:val="00E44578"/>
    <w:rsid w:val="00E4617C"/>
    <w:rsid w:val="00E461B1"/>
    <w:rsid w:val="00E47124"/>
    <w:rsid w:val="00E50557"/>
    <w:rsid w:val="00E52616"/>
    <w:rsid w:val="00E56D7C"/>
    <w:rsid w:val="00E667C0"/>
    <w:rsid w:val="00E672CC"/>
    <w:rsid w:val="00E676E9"/>
    <w:rsid w:val="00E67CBE"/>
    <w:rsid w:val="00E711C1"/>
    <w:rsid w:val="00E72DB7"/>
    <w:rsid w:val="00E733AD"/>
    <w:rsid w:val="00E76E48"/>
    <w:rsid w:val="00E8279A"/>
    <w:rsid w:val="00E83CEB"/>
    <w:rsid w:val="00E85790"/>
    <w:rsid w:val="00E861FE"/>
    <w:rsid w:val="00E92842"/>
    <w:rsid w:val="00E93168"/>
    <w:rsid w:val="00E936B3"/>
    <w:rsid w:val="00E94610"/>
    <w:rsid w:val="00E97C0B"/>
    <w:rsid w:val="00EA07F4"/>
    <w:rsid w:val="00EA573D"/>
    <w:rsid w:val="00EA7CFC"/>
    <w:rsid w:val="00EB205B"/>
    <w:rsid w:val="00EB2E1B"/>
    <w:rsid w:val="00EB40A7"/>
    <w:rsid w:val="00EB45EE"/>
    <w:rsid w:val="00EB48C2"/>
    <w:rsid w:val="00EB4A93"/>
    <w:rsid w:val="00EC25F0"/>
    <w:rsid w:val="00EC562F"/>
    <w:rsid w:val="00EC65F1"/>
    <w:rsid w:val="00EC7CEA"/>
    <w:rsid w:val="00ED0144"/>
    <w:rsid w:val="00ED0790"/>
    <w:rsid w:val="00ED1BC1"/>
    <w:rsid w:val="00ED5F0A"/>
    <w:rsid w:val="00EE0F71"/>
    <w:rsid w:val="00EE22AB"/>
    <w:rsid w:val="00EE51B5"/>
    <w:rsid w:val="00EE7FBD"/>
    <w:rsid w:val="00EF1820"/>
    <w:rsid w:val="00EF444D"/>
    <w:rsid w:val="00EF5609"/>
    <w:rsid w:val="00EF5E9B"/>
    <w:rsid w:val="00EF7330"/>
    <w:rsid w:val="00F00A2A"/>
    <w:rsid w:val="00F103FF"/>
    <w:rsid w:val="00F108D8"/>
    <w:rsid w:val="00F117B7"/>
    <w:rsid w:val="00F128B5"/>
    <w:rsid w:val="00F13FF8"/>
    <w:rsid w:val="00F1465A"/>
    <w:rsid w:val="00F16C41"/>
    <w:rsid w:val="00F2269D"/>
    <w:rsid w:val="00F22CB9"/>
    <w:rsid w:val="00F239AE"/>
    <w:rsid w:val="00F24C5D"/>
    <w:rsid w:val="00F2523B"/>
    <w:rsid w:val="00F27206"/>
    <w:rsid w:val="00F31794"/>
    <w:rsid w:val="00F37F0C"/>
    <w:rsid w:val="00F4404C"/>
    <w:rsid w:val="00F444CF"/>
    <w:rsid w:val="00F45C17"/>
    <w:rsid w:val="00F46C40"/>
    <w:rsid w:val="00F46F5A"/>
    <w:rsid w:val="00F50043"/>
    <w:rsid w:val="00F52857"/>
    <w:rsid w:val="00F52E0A"/>
    <w:rsid w:val="00F5316B"/>
    <w:rsid w:val="00F54507"/>
    <w:rsid w:val="00F54C2F"/>
    <w:rsid w:val="00F5544C"/>
    <w:rsid w:val="00F56D07"/>
    <w:rsid w:val="00F61345"/>
    <w:rsid w:val="00F63EF1"/>
    <w:rsid w:val="00F66B2A"/>
    <w:rsid w:val="00F71FC1"/>
    <w:rsid w:val="00F75020"/>
    <w:rsid w:val="00F83649"/>
    <w:rsid w:val="00F911C5"/>
    <w:rsid w:val="00F92E85"/>
    <w:rsid w:val="00F9512B"/>
    <w:rsid w:val="00F95F61"/>
    <w:rsid w:val="00FA2F9D"/>
    <w:rsid w:val="00FA48F0"/>
    <w:rsid w:val="00FB0841"/>
    <w:rsid w:val="00FB1260"/>
    <w:rsid w:val="00FB1A93"/>
    <w:rsid w:val="00FB1BDC"/>
    <w:rsid w:val="00FB448A"/>
    <w:rsid w:val="00FB51ED"/>
    <w:rsid w:val="00FB603F"/>
    <w:rsid w:val="00FB77D4"/>
    <w:rsid w:val="00FB7CAC"/>
    <w:rsid w:val="00FC1543"/>
    <w:rsid w:val="00FC2AA6"/>
    <w:rsid w:val="00FC476A"/>
    <w:rsid w:val="00FC51C1"/>
    <w:rsid w:val="00FD05C7"/>
    <w:rsid w:val="00FD2934"/>
    <w:rsid w:val="00FD420D"/>
    <w:rsid w:val="00FD45AF"/>
    <w:rsid w:val="00FD5F1A"/>
    <w:rsid w:val="00FD66A7"/>
    <w:rsid w:val="00FD69AC"/>
    <w:rsid w:val="00FE4EB3"/>
    <w:rsid w:val="00FE5DBB"/>
    <w:rsid w:val="00FE7E57"/>
    <w:rsid w:val="00FF0960"/>
    <w:rsid w:val="00FF7409"/>
    <w:rsid w:val="00FF7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5743A"/>
  <w15:docId w15:val="{28F18FD9-AB40-4DA0-ABD6-2A58B633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26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6A5"/>
    <w:pPr>
      <w:ind w:left="720"/>
      <w:contextualSpacing/>
    </w:pPr>
  </w:style>
  <w:style w:type="paragraph" w:styleId="NormalWeb">
    <w:name w:val="Normal (Web)"/>
    <w:basedOn w:val="Normal"/>
    <w:uiPriority w:val="99"/>
    <w:unhideWhenUsed/>
    <w:rsid w:val="000F50C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B19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9DD"/>
  </w:style>
  <w:style w:type="paragraph" w:styleId="Footer">
    <w:name w:val="footer"/>
    <w:basedOn w:val="Normal"/>
    <w:link w:val="FooterChar"/>
    <w:uiPriority w:val="99"/>
    <w:unhideWhenUsed/>
    <w:rsid w:val="003B19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9DD"/>
  </w:style>
  <w:style w:type="paragraph" w:styleId="BalloonText">
    <w:name w:val="Balloon Text"/>
    <w:basedOn w:val="Normal"/>
    <w:link w:val="BalloonTextChar"/>
    <w:uiPriority w:val="99"/>
    <w:semiHidden/>
    <w:unhideWhenUsed/>
    <w:rsid w:val="003B1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9DD"/>
    <w:rPr>
      <w:rFonts w:ascii="Tahoma" w:hAnsi="Tahoma" w:cs="Tahoma"/>
      <w:sz w:val="16"/>
      <w:szCs w:val="16"/>
    </w:rPr>
  </w:style>
  <w:style w:type="character" w:styleId="Hyperlink">
    <w:name w:val="Hyperlink"/>
    <w:basedOn w:val="DefaultParagraphFont"/>
    <w:uiPriority w:val="99"/>
    <w:unhideWhenUsed/>
    <w:rsid w:val="00EB40A7"/>
    <w:rPr>
      <w:color w:val="0000FF" w:themeColor="hyperlink"/>
      <w:u w:val="single"/>
    </w:rPr>
  </w:style>
  <w:style w:type="table" w:styleId="TableGrid">
    <w:name w:val="Table Grid"/>
    <w:basedOn w:val="TableNormal"/>
    <w:uiPriority w:val="39"/>
    <w:rsid w:val="0069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865733">
      <w:bodyDiv w:val="1"/>
      <w:marLeft w:val="0"/>
      <w:marRight w:val="0"/>
      <w:marTop w:val="0"/>
      <w:marBottom w:val="0"/>
      <w:divBdr>
        <w:top w:val="none" w:sz="0" w:space="0" w:color="auto"/>
        <w:left w:val="none" w:sz="0" w:space="0" w:color="auto"/>
        <w:bottom w:val="none" w:sz="0" w:space="0" w:color="auto"/>
        <w:right w:val="none" w:sz="0" w:space="0" w:color="auto"/>
      </w:divBdr>
    </w:div>
    <w:div w:id="1755933583">
      <w:bodyDiv w:val="1"/>
      <w:marLeft w:val="0"/>
      <w:marRight w:val="0"/>
      <w:marTop w:val="0"/>
      <w:marBottom w:val="0"/>
      <w:divBdr>
        <w:top w:val="none" w:sz="0" w:space="0" w:color="auto"/>
        <w:left w:val="none" w:sz="0" w:space="0" w:color="auto"/>
        <w:bottom w:val="none" w:sz="0" w:space="0" w:color="auto"/>
        <w:right w:val="none" w:sz="0" w:space="0" w:color="auto"/>
      </w:divBdr>
    </w:div>
    <w:div w:id="188208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Wakefield@cheshireeast.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nise.Oldham@cheshireeast.gov.uk" TargetMode="External"/><Relationship Id="rId5" Type="http://schemas.openxmlformats.org/officeDocument/2006/relationships/webSettings" Target="webSettings.xml"/><Relationship Id="rId10" Type="http://schemas.openxmlformats.org/officeDocument/2006/relationships/hyperlink" Target="mailto:MemberEnquiries@cheshireeast.gov.uk" TargetMode="External"/><Relationship Id="rId4" Type="http://schemas.openxmlformats.org/officeDocument/2006/relationships/settings" Target="settings.xml"/><Relationship Id="rId9" Type="http://schemas.openxmlformats.org/officeDocument/2006/relationships/hyperlink" Target="mailto:Sarah.Pochin@cheshireeast.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6C6B7-F415-49BB-BD0F-92B1A2DB7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5</Pages>
  <Words>1695</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Worleston</cp:lastModifiedBy>
  <cp:revision>11</cp:revision>
  <cp:lastPrinted>2018-05-08T14:10:00Z</cp:lastPrinted>
  <dcterms:created xsi:type="dcterms:W3CDTF">2019-09-09T09:20:00Z</dcterms:created>
  <dcterms:modified xsi:type="dcterms:W3CDTF">2019-09-09T16:20:00Z</dcterms:modified>
</cp:coreProperties>
</file>