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3E9EECF9"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605FD0">
        <w:rPr>
          <w:rFonts w:cstheme="minorHAnsi"/>
        </w:rPr>
        <w:t>26</w:t>
      </w:r>
      <w:r w:rsidR="004516ED">
        <w:rPr>
          <w:rFonts w:cstheme="minorHAnsi"/>
        </w:rPr>
        <w:t xml:space="preserve">th </w:t>
      </w:r>
      <w:r w:rsidR="00605FD0">
        <w:rPr>
          <w:rFonts w:cstheme="minorHAnsi"/>
        </w:rPr>
        <w:t>April</w:t>
      </w:r>
      <w:r w:rsidR="00843913">
        <w:rPr>
          <w:rFonts w:cstheme="minorHAnsi"/>
        </w:rPr>
        <w:t xml:space="preserve"> 20</w:t>
      </w:r>
      <w:r w:rsidR="000B263E" w:rsidRPr="000F50C4">
        <w:rPr>
          <w:rFonts w:cstheme="minorHAnsi"/>
        </w:rPr>
        <w:t>1</w:t>
      </w:r>
      <w:r w:rsidR="00A272E4">
        <w:rPr>
          <w:rFonts w:cstheme="minorHAnsi"/>
        </w:rPr>
        <w:t>8</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416EEE4D" w:rsidR="00677767" w:rsidRPr="00A761F1" w:rsidRDefault="0066114F" w:rsidP="00A761F1">
      <w:pPr>
        <w:tabs>
          <w:tab w:val="left" w:pos="720"/>
        </w:tabs>
        <w:autoSpaceDE w:val="0"/>
        <w:autoSpaceDN w:val="0"/>
        <w:adjustRightInd w:val="0"/>
        <w:spacing w:after="0"/>
        <w:ind w:right="18"/>
        <w:rPr>
          <w:rFonts w:cs="Arial"/>
          <w:szCs w:val="18"/>
        </w:rPr>
      </w:pPr>
      <w:proofErr w:type="gramStart"/>
      <w:r w:rsidRPr="000F50C4">
        <w:rPr>
          <w:rFonts w:cstheme="minorHAnsi"/>
          <w:b/>
        </w:rPr>
        <w:t>Present</w:t>
      </w:r>
      <w:r w:rsidR="005B2962">
        <w:rPr>
          <w:rFonts w:cstheme="minorHAnsi"/>
        </w:rPr>
        <w:t>:</w:t>
      </w:r>
      <w:r w:rsidR="004A57F2">
        <w:rPr>
          <w:rFonts w:cstheme="minorHAnsi"/>
        </w:rPr>
        <w:t>,</w:t>
      </w:r>
      <w:proofErr w:type="gramEnd"/>
      <w:r w:rsidR="00A272E4">
        <w:rPr>
          <w:rFonts w:cs="Arial"/>
          <w:szCs w:val="18"/>
        </w:rPr>
        <w:t xml:space="preserve"> </w:t>
      </w:r>
      <w:r w:rsidR="00A272E4">
        <w:rPr>
          <w:rFonts w:cstheme="minorHAnsi"/>
        </w:rPr>
        <w:t>Gary Vernon (</w:t>
      </w:r>
      <w:r w:rsidR="00A272E4" w:rsidRPr="00F444CF">
        <w:rPr>
          <w:rFonts w:cstheme="minorHAnsi"/>
          <w:b/>
        </w:rPr>
        <w:t>GV</w:t>
      </w:r>
      <w:r w:rsidR="00A272E4">
        <w:rPr>
          <w:rFonts w:cstheme="minorHAnsi"/>
        </w:rPr>
        <w:t>)</w:t>
      </w:r>
      <w:r w:rsidR="00A272E4" w:rsidRPr="001F323C">
        <w:rPr>
          <w:rFonts w:cstheme="minorHAnsi"/>
        </w:rPr>
        <w:t xml:space="preserve"> </w:t>
      </w:r>
      <w:r w:rsidR="00A272E4">
        <w:rPr>
          <w:rFonts w:cstheme="minorHAnsi"/>
        </w:rPr>
        <w:t>(Chair)</w:t>
      </w:r>
      <w:r w:rsidR="00694CA5">
        <w:rPr>
          <w:rFonts w:cstheme="minorHAnsi"/>
        </w:rPr>
        <w:t xml:space="preserve"> John Schofield (</w:t>
      </w:r>
      <w:r w:rsidR="00694CA5" w:rsidRPr="00F444CF">
        <w:rPr>
          <w:rFonts w:cstheme="minorHAnsi"/>
          <w:b/>
        </w:rPr>
        <w:t>JS</w:t>
      </w:r>
      <w:r w:rsidR="00694CA5">
        <w:rPr>
          <w:rFonts w:cstheme="minorHAnsi"/>
        </w:rPr>
        <w:t>)</w:t>
      </w:r>
      <w:r w:rsidR="00A272E4">
        <w:rPr>
          <w:rFonts w:cstheme="minorHAnsi"/>
        </w:rPr>
        <w:t xml:space="preserve"> (Vice Chair),</w:t>
      </w:r>
      <w:r w:rsidR="00694CA5" w:rsidRPr="001F323C">
        <w:rPr>
          <w:rFonts w:cstheme="minorHAnsi"/>
        </w:rPr>
        <w:t xml:space="preserve"> </w:t>
      </w:r>
      <w:r w:rsidR="00694CA5">
        <w:rPr>
          <w:rFonts w:cstheme="minorHAnsi"/>
        </w:rPr>
        <w:t>Peter Jones(</w:t>
      </w:r>
      <w:r w:rsidR="00694CA5">
        <w:rPr>
          <w:rFonts w:cstheme="minorHAnsi"/>
          <w:b/>
        </w:rPr>
        <w:t>PJ</w:t>
      </w:r>
      <w:r w:rsidR="00694CA5">
        <w:rPr>
          <w:rFonts w:cstheme="minorHAnsi"/>
        </w:rPr>
        <w:t>)</w:t>
      </w:r>
      <w:r w:rsidR="004516ED">
        <w:rPr>
          <w:rFonts w:cstheme="minorHAnsi"/>
        </w:rPr>
        <w:t>,</w:t>
      </w:r>
      <w:r w:rsidR="00694CA5">
        <w:rPr>
          <w:rFonts w:cstheme="minorHAnsi"/>
        </w:rPr>
        <w:t xml:space="preserve"> Malcolm Holman (</w:t>
      </w:r>
      <w:r w:rsidR="00694CA5" w:rsidRPr="002831FB">
        <w:rPr>
          <w:rFonts w:cstheme="minorHAnsi"/>
          <w:b/>
        </w:rPr>
        <w:t>MH</w:t>
      </w:r>
      <w:r w:rsidR="004516ED">
        <w:rPr>
          <w:rFonts w:cstheme="minorHAnsi"/>
        </w:rPr>
        <w:t>),</w:t>
      </w:r>
      <w:r w:rsidR="00716DC1">
        <w:rPr>
          <w:rFonts w:cs="Arial"/>
          <w:szCs w:val="18"/>
        </w:rPr>
        <w:t xml:space="preserve"> </w:t>
      </w:r>
      <w:r w:rsidR="004A57F2">
        <w:rPr>
          <w:rFonts w:cs="Arial"/>
          <w:szCs w:val="18"/>
        </w:rPr>
        <w:t xml:space="preserve">, </w:t>
      </w:r>
      <w:r w:rsidR="004A57F2">
        <w:rPr>
          <w:rFonts w:cstheme="minorHAnsi"/>
        </w:rPr>
        <w:t>Mark Astbury (</w:t>
      </w:r>
      <w:r w:rsidR="004A57F2" w:rsidRPr="00F444CF">
        <w:rPr>
          <w:rFonts w:cstheme="minorHAnsi"/>
          <w:b/>
        </w:rPr>
        <w:t>MA</w:t>
      </w:r>
      <w:r w:rsidR="004A57F2">
        <w:rPr>
          <w:rFonts w:cstheme="minorHAnsi"/>
          <w:b/>
        </w:rPr>
        <w:t>)</w:t>
      </w:r>
      <w:r w:rsidR="00A272E4">
        <w:rPr>
          <w:rFonts w:cstheme="minorHAnsi"/>
        </w:rPr>
        <w:t xml:space="preserve"> Allan </w:t>
      </w:r>
      <w:proofErr w:type="spellStart"/>
      <w:r w:rsidR="00A272E4">
        <w:rPr>
          <w:rFonts w:cstheme="minorHAnsi"/>
        </w:rPr>
        <w:t>Sproston</w:t>
      </w:r>
      <w:proofErr w:type="spellEnd"/>
      <w:r w:rsidR="00A272E4">
        <w:rPr>
          <w:rFonts w:cstheme="minorHAnsi"/>
        </w:rPr>
        <w:t>(</w:t>
      </w:r>
      <w:r w:rsidR="00A272E4" w:rsidRPr="00C8191B">
        <w:rPr>
          <w:rFonts w:cstheme="minorHAnsi"/>
          <w:b/>
        </w:rPr>
        <w:t>AS</w:t>
      </w:r>
      <w:r w:rsidR="00A272E4">
        <w:rPr>
          <w:rFonts w:cstheme="minorHAnsi"/>
        </w:rPr>
        <w:t>), Harry Dutton (</w:t>
      </w:r>
      <w:r w:rsidR="00A272E4" w:rsidRPr="00F444CF">
        <w:rPr>
          <w:rFonts w:cstheme="minorHAnsi"/>
          <w:b/>
        </w:rPr>
        <w:t>HD</w:t>
      </w:r>
      <w:r w:rsidR="00A272E4">
        <w:rPr>
          <w:rFonts w:cstheme="minorHAnsi"/>
        </w:rPr>
        <w:t>),</w:t>
      </w:r>
      <w:r w:rsidR="00605FD0" w:rsidRPr="00605FD0">
        <w:rPr>
          <w:rFonts w:cstheme="minorHAnsi"/>
        </w:rPr>
        <w:t xml:space="preserve"> </w:t>
      </w:r>
      <w:r w:rsidR="00605FD0">
        <w:rPr>
          <w:rFonts w:cstheme="minorHAnsi"/>
        </w:rPr>
        <w:t>Fred Percival (</w:t>
      </w:r>
      <w:r w:rsidR="00605FD0" w:rsidRPr="00F444CF">
        <w:rPr>
          <w:rFonts w:cstheme="minorHAnsi"/>
          <w:b/>
        </w:rPr>
        <w:t>FP</w:t>
      </w:r>
      <w:r w:rsidR="00605FD0">
        <w:rPr>
          <w:rFonts w:cstheme="minorHAnsi"/>
        </w:rPr>
        <w:t>) Gary Basford (</w:t>
      </w:r>
      <w:r w:rsidR="00605FD0" w:rsidRPr="00F444CF">
        <w:rPr>
          <w:rFonts w:cstheme="minorHAnsi"/>
          <w:b/>
        </w:rPr>
        <w:t>GB</w:t>
      </w:r>
      <w:r w:rsidR="00605FD0">
        <w:rPr>
          <w:rFonts w:cstheme="minorHAnsi"/>
        </w:rPr>
        <w:t>) Andy Hudson (</w:t>
      </w:r>
      <w:r w:rsidR="00605FD0" w:rsidRPr="00A272E4">
        <w:rPr>
          <w:rFonts w:cstheme="minorHAnsi"/>
          <w:b/>
        </w:rPr>
        <w:t>AH</w:t>
      </w:r>
      <w:r w:rsidR="00605FD0">
        <w:rPr>
          <w:rFonts w:cstheme="minorHAnsi"/>
        </w:rPr>
        <w:t>)</w:t>
      </w:r>
      <w:r w:rsidR="00A272E4">
        <w:rPr>
          <w:rFonts w:cstheme="minorHAnsi"/>
        </w:rPr>
        <w:t xml:space="preserve"> , Mrs Helen Exley (</w:t>
      </w:r>
      <w:r w:rsidR="00A272E4" w:rsidRPr="00286B8F">
        <w:rPr>
          <w:rFonts w:cstheme="minorHAnsi"/>
          <w:b/>
        </w:rPr>
        <w:t>The Clerk</w:t>
      </w:r>
      <w:r w:rsidR="00A272E4">
        <w:rPr>
          <w:rFonts w:cstheme="minorHAnsi"/>
        </w:rPr>
        <w:t>)</w:t>
      </w:r>
      <w:r w:rsidR="004516ED">
        <w:rPr>
          <w:rFonts w:cstheme="minorHAnsi"/>
        </w:rPr>
        <w:t xml:space="preserve"> </w:t>
      </w:r>
      <w:r w:rsidR="001F323C">
        <w:rPr>
          <w:rFonts w:cstheme="minorHAnsi"/>
        </w:rPr>
        <w:t xml:space="preserve"> </w:t>
      </w:r>
    </w:p>
    <w:p w14:paraId="783A3218" w14:textId="01A5ED0D"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D541B7">
        <w:rPr>
          <w:rFonts w:cstheme="minorHAnsi"/>
        </w:rPr>
        <w:t xml:space="preserve"> members of the P</w:t>
      </w:r>
      <w:r w:rsidR="00D35CEE">
        <w:rPr>
          <w:rFonts w:cstheme="minorHAnsi"/>
        </w:rPr>
        <w:t>arish were present</w:t>
      </w:r>
      <w:r w:rsidR="00A36EB0">
        <w:rPr>
          <w:rFonts w:cstheme="minorHAnsi"/>
        </w:rPr>
        <w:t>.</w:t>
      </w:r>
      <w:r w:rsidR="00716DC1">
        <w:rPr>
          <w:rFonts w:cstheme="minorHAnsi"/>
        </w:rPr>
        <w:t xml:space="preserve"> </w:t>
      </w:r>
      <w:r w:rsidR="00311431">
        <w:rPr>
          <w:rFonts w:cstheme="minorHAnsi"/>
        </w:rPr>
        <w:t xml:space="preserve">Cllr Chris Green </w:t>
      </w:r>
      <w:r w:rsidR="00311431" w:rsidRPr="00311431">
        <w:rPr>
          <w:rFonts w:cstheme="minorHAnsi"/>
          <w:b/>
        </w:rPr>
        <w:t>CG</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8C382E">
        <w:trPr>
          <w:trHeight w:hRule="exact" w:val="436"/>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57D62F5B" w14:textId="57B8E9C5" w:rsidR="00FF7409" w:rsidRPr="00EF5E9B" w:rsidRDefault="00A272E4" w:rsidP="00F66B2A">
            <w:pPr>
              <w:tabs>
                <w:tab w:val="left" w:pos="720"/>
              </w:tabs>
              <w:autoSpaceDE w:val="0"/>
              <w:autoSpaceDN w:val="0"/>
              <w:adjustRightInd w:val="0"/>
              <w:spacing w:after="0"/>
              <w:ind w:right="18"/>
              <w:rPr>
                <w:rFonts w:cs="Arial"/>
                <w:szCs w:val="18"/>
              </w:rPr>
            </w:pPr>
            <w:r w:rsidRPr="00BF5FA1">
              <w:rPr>
                <w:rFonts w:cs="Arial"/>
                <w:b/>
                <w:szCs w:val="18"/>
              </w:rPr>
              <w:t>Apologies</w:t>
            </w:r>
            <w:r>
              <w:rPr>
                <w:rFonts w:cs="Arial"/>
                <w:szCs w:val="18"/>
              </w:rPr>
              <w:t>: -</w:t>
            </w:r>
            <w:r w:rsidR="00944FE1">
              <w:rPr>
                <w:rFonts w:cs="Arial"/>
                <w:szCs w:val="18"/>
              </w:rPr>
              <w:t xml:space="preserve"> </w:t>
            </w:r>
            <w:r w:rsidR="00605FD0">
              <w:rPr>
                <w:rFonts w:cstheme="minorHAnsi"/>
              </w:rPr>
              <w:t>John Thomasson (</w:t>
            </w:r>
            <w:r w:rsidR="00605FD0" w:rsidRPr="002831FB">
              <w:rPr>
                <w:rFonts w:cstheme="minorHAnsi"/>
                <w:b/>
              </w:rPr>
              <w:t>JT</w:t>
            </w:r>
            <w:r w:rsidR="00605FD0">
              <w:rPr>
                <w:rFonts w:cstheme="minorHAnsi"/>
              </w:rPr>
              <w:t>)</w:t>
            </w:r>
            <w:r w:rsidR="00605FD0" w:rsidRPr="00A272E4">
              <w:rPr>
                <w:rFonts w:cstheme="minorHAnsi"/>
              </w:rPr>
              <w:t xml:space="preserve"> </w:t>
            </w:r>
            <w:r w:rsidR="00605FD0">
              <w:rPr>
                <w:rFonts w:cstheme="minorHAnsi"/>
              </w:rPr>
              <w:t>Nicola Uttley (</w:t>
            </w:r>
            <w:r w:rsidR="00605FD0" w:rsidRPr="00137BE9">
              <w:rPr>
                <w:rFonts w:cstheme="minorHAnsi"/>
                <w:b/>
              </w:rPr>
              <w:t>NU</w:t>
            </w:r>
            <w:r w:rsidR="00605FD0">
              <w:rPr>
                <w:rFonts w:cstheme="minorHAnsi"/>
              </w:rPr>
              <w:t>)</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47807AF2" w:rsidR="00C8191B" w:rsidRPr="00DE39D6" w:rsidRDefault="00605FD0" w:rsidP="00F66B2A">
            <w:pPr>
              <w:tabs>
                <w:tab w:val="left" w:pos="2820"/>
              </w:tabs>
              <w:autoSpaceDE w:val="0"/>
              <w:snapToGrid w:val="0"/>
              <w:jc w:val="center"/>
              <w:rPr>
                <w:rFonts w:cs="Arial"/>
                <w:szCs w:val="18"/>
              </w:rPr>
            </w:pPr>
            <w:r>
              <w:rPr>
                <w:rFonts w:cs="Arial"/>
                <w:szCs w:val="18"/>
              </w:rPr>
              <w:t>26</w:t>
            </w:r>
            <w:r w:rsidR="004516ED">
              <w:rPr>
                <w:rFonts w:cs="Arial"/>
                <w:szCs w:val="18"/>
              </w:rPr>
              <w:t>/</w:t>
            </w:r>
            <w:r w:rsidR="00A272E4">
              <w:rPr>
                <w:rFonts w:cs="Arial"/>
                <w:szCs w:val="18"/>
              </w:rPr>
              <w:t>0</w:t>
            </w:r>
            <w:r>
              <w:rPr>
                <w:rFonts w:cs="Arial"/>
                <w:szCs w:val="18"/>
              </w:rPr>
              <w:t>4</w:t>
            </w:r>
            <w:r w:rsidR="00C8191B">
              <w:rPr>
                <w:rFonts w:cs="Arial"/>
                <w:szCs w:val="18"/>
              </w:rPr>
              <w:t>/1</w:t>
            </w:r>
            <w:r w:rsidR="00A272E4">
              <w:rPr>
                <w:rFonts w:cs="Arial"/>
                <w:szCs w:val="18"/>
              </w:rPr>
              <w:t>8</w:t>
            </w:r>
          </w:p>
        </w:tc>
      </w:tr>
      <w:tr w:rsidR="00F83649" w:rsidRPr="00DE39D6" w14:paraId="02E634CA" w14:textId="77777777" w:rsidTr="008C382E">
        <w:trPr>
          <w:trHeight w:hRule="exact" w:val="630"/>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24DC8981" w14:textId="77777777" w:rsidR="00F83649"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3B93CE2A" w14:textId="0AE68B45" w:rsidR="00F83649" w:rsidRPr="00605FD0" w:rsidRDefault="00605FD0" w:rsidP="00F83649">
            <w:pPr>
              <w:tabs>
                <w:tab w:val="left" w:pos="0"/>
              </w:tabs>
              <w:autoSpaceDE w:val="0"/>
              <w:autoSpaceDN w:val="0"/>
              <w:adjustRightInd w:val="0"/>
              <w:spacing w:after="0" w:line="240" w:lineRule="auto"/>
              <w:ind w:right="176"/>
              <w:jc w:val="both"/>
              <w:rPr>
                <w:rFonts w:cs="Arial"/>
                <w:szCs w:val="18"/>
              </w:rPr>
            </w:pPr>
            <w:r w:rsidRPr="00605FD0">
              <w:rPr>
                <w:rFonts w:cs="Arial"/>
                <w:szCs w:val="18"/>
              </w:rPr>
              <w:t>None Declared</w:t>
            </w:r>
          </w:p>
        </w:tc>
        <w:tc>
          <w:tcPr>
            <w:tcW w:w="992" w:type="dxa"/>
            <w:tcBorders>
              <w:bottom w:val="single" w:sz="4" w:space="0" w:color="auto"/>
            </w:tcBorders>
            <w:vAlign w:val="center"/>
          </w:tcPr>
          <w:p w14:paraId="3058F2DB" w14:textId="77777777" w:rsidR="00F83649" w:rsidRDefault="00F83649" w:rsidP="00F83649">
            <w:pPr>
              <w:tabs>
                <w:tab w:val="left" w:pos="2820"/>
              </w:tabs>
              <w:autoSpaceDE w:val="0"/>
              <w:snapToGrid w:val="0"/>
              <w:spacing w:after="0"/>
              <w:jc w:val="center"/>
              <w:rPr>
                <w:rFonts w:cs="Arial"/>
                <w:szCs w:val="18"/>
              </w:rPr>
            </w:pPr>
            <w:r>
              <w:rPr>
                <w:rFonts w:cs="Arial"/>
                <w:szCs w:val="18"/>
              </w:rPr>
              <w:t xml:space="preserve"> </w:t>
            </w:r>
            <w:r w:rsidR="004A57F2">
              <w:rPr>
                <w:rFonts w:cs="Arial"/>
                <w:szCs w:val="18"/>
              </w:rPr>
              <w:t xml:space="preserve"> </w:t>
            </w:r>
            <w:r>
              <w:rPr>
                <w:rFonts w:cs="Arial"/>
                <w:szCs w:val="18"/>
              </w:rPr>
              <w:t>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626BCCA0" w:rsidR="00F83649" w:rsidRDefault="00605FD0" w:rsidP="00F83649">
            <w:pPr>
              <w:tabs>
                <w:tab w:val="left" w:pos="2820"/>
              </w:tabs>
              <w:autoSpaceDE w:val="0"/>
              <w:snapToGrid w:val="0"/>
              <w:spacing w:after="0" w:line="240" w:lineRule="auto"/>
              <w:rPr>
                <w:rFonts w:cs="Arial"/>
                <w:szCs w:val="18"/>
              </w:rPr>
            </w:pPr>
            <w:r>
              <w:rPr>
                <w:rFonts w:cs="Arial"/>
                <w:szCs w:val="18"/>
              </w:rPr>
              <w:t>26</w:t>
            </w:r>
            <w:r w:rsidR="004516ED">
              <w:rPr>
                <w:rFonts w:cs="Arial"/>
                <w:szCs w:val="18"/>
              </w:rPr>
              <w:t>/</w:t>
            </w:r>
            <w:r w:rsidR="00A272E4">
              <w:rPr>
                <w:rFonts w:cs="Arial"/>
                <w:szCs w:val="18"/>
              </w:rPr>
              <w:t>0</w:t>
            </w:r>
            <w:r>
              <w:rPr>
                <w:rFonts w:cs="Arial"/>
                <w:szCs w:val="18"/>
              </w:rPr>
              <w:t>4</w:t>
            </w:r>
            <w:r w:rsidR="007B25F1">
              <w:rPr>
                <w:rFonts w:cs="Arial"/>
                <w:szCs w:val="18"/>
              </w:rPr>
              <w:t>/1</w:t>
            </w:r>
            <w:r w:rsidR="00A272E4">
              <w:rPr>
                <w:rFonts w:cs="Arial"/>
                <w:szCs w:val="18"/>
              </w:rPr>
              <w:t>8</w:t>
            </w:r>
          </w:p>
        </w:tc>
      </w:tr>
      <w:tr w:rsidR="004A57F2" w:rsidRPr="00DE39D6" w14:paraId="7C1E003E" w14:textId="77777777" w:rsidTr="00916E70">
        <w:trPr>
          <w:trHeight w:hRule="exact" w:val="1912"/>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77777777"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4A57F2">
              <w:rPr>
                <w:rFonts w:cs="Arial"/>
                <w:b/>
                <w:szCs w:val="18"/>
              </w:rPr>
              <w:t>matters:-</w:t>
            </w:r>
            <w:proofErr w:type="gramEnd"/>
          </w:p>
          <w:p w14:paraId="0A27377C" w14:textId="77777777"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p>
          <w:p w14:paraId="1D88489F" w14:textId="3E56F902" w:rsidR="004A57F2" w:rsidRDefault="00226C1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605FD0">
              <w:rPr>
                <w:rFonts w:cs="Arial"/>
                <w:szCs w:val="18"/>
              </w:rPr>
              <w:t>15</w:t>
            </w:r>
            <w:r w:rsidR="00A272E4">
              <w:rPr>
                <w:rFonts w:cs="Arial"/>
                <w:szCs w:val="18"/>
                <w:vertAlign w:val="superscript"/>
              </w:rPr>
              <w:t>th</w:t>
            </w:r>
            <w:r>
              <w:rPr>
                <w:rFonts w:cs="Arial"/>
                <w:szCs w:val="18"/>
              </w:rPr>
              <w:t xml:space="preserve"> </w:t>
            </w:r>
            <w:r w:rsidR="00605FD0">
              <w:rPr>
                <w:rFonts w:cs="Arial"/>
                <w:szCs w:val="18"/>
              </w:rPr>
              <w:t>March</w:t>
            </w:r>
            <w:r w:rsidR="004A57F2">
              <w:rPr>
                <w:rFonts w:cs="Arial"/>
                <w:szCs w:val="18"/>
              </w:rPr>
              <w:t xml:space="preserve"> 201</w:t>
            </w:r>
            <w:r w:rsidR="00113BD5">
              <w:rPr>
                <w:rFonts w:cs="Arial"/>
                <w:szCs w:val="18"/>
              </w:rPr>
              <w:t>8</w:t>
            </w:r>
            <w:r w:rsidR="004A57F2">
              <w:rPr>
                <w:rFonts w:cs="Arial"/>
                <w:szCs w:val="18"/>
              </w:rPr>
              <w:t xml:space="preserve"> Proposed as correct by </w:t>
            </w:r>
            <w:r w:rsidR="00605FD0">
              <w:rPr>
                <w:rFonts w:cs="Arial"/>
                <w:b/>
                <w:szCs w:val="18"/>
              </w:rPr>
              <w:t>FP</w:t>
            </w:r>
            <w:r w:rsidR="004A57F2">
              <w:rPr>
                <w:rFonts w:cs="Arial"/>
                <w:szCs w:val="18"/>
              </w:rPr>
              <w:t xml:space="preserve"> and seconded by </w:t>
            </w:r>
            <w:r w:rsidR="00113BD5">
              <w:rPr>
                <w:rFonts w:cs="Arial"/>
                <w:b/>
                <w:szCs w:val="18"/>
              </w:rPr>
              <w:t>AS</w:t>
            </w:r>
            <w:r w:rsidR="004A57F2">
              <w:rPr>
                <w:rFonts w:cs="Arial"/>
                <w:szCs w:val="18"/>
              </w:rPr>
              <w:t>.  All Cllrs agreed.</w:t>
            </w:r>
          </w:p>
          <w:p w14:paraId="1056B490" w14:textId="77777777" w:rsidR="00ED0144" w:rsidRDefault="00ED0144" w:rsidP="002A58B5">
            <w:pPr>
              <w:tabs>
                <w:tab w:val="left" w:pos="0"/>
              </w:tabs>
              <w:autoSpaceDE w:val="0"/>
              <w:autoSpaceDN w:val="0"/>
              <w:adjustRightInd w:val="0"/>
              <w:spacing w:after="0" w:line="240" w:lineRule="auto"/>
              <w:ind w:right="176"/>
              <w:jc w:val="both"/>
              <w:rPr>
                <w:rFonts w:cs="Arial"/>
                <w:szCs w:val="18"/>
              </w:rPr>
            </w:pPr>
            <w:r>
              <w:rPr>
                <w:rFonts w:cs="Arial"/>
                <w:szCs w:val="18"/>
              </w:rPr>
              <w:t>See attached action list</w:t>
            </w:r>
            <w:r w:rsidR="00226C18">
              <w:rPr>
                <w:rFonts w:cs="Arial"/>
                <w:szCs w:val="18"/>
              </w:rPr>
              <w:t xml:space="preserve"> for outstanding matters</w:t>
            </w:r>
            <w:r>
              <w:rPr>
                <w:rFonts w:cs="Arial"/>
                <w:szCs w:val="18"/>
              </w:rPr>
              <w:t>.</w:t>
            </w:r>
          </w:p>
          <w:p w14:paraId="69599FA6" w14:textId="77777777" w:rsidR="004A57F2" w:rsidRPr="008111C8" w:rsidRDefault="004A57F2" w:rsidP="002A58B5">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E4E8B02" w14:textId="7777777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7CBDAB9B" w:rsidR="004A57F2" w:rsidRDefault="00605FD0" w:rsidP="002A58B5">
            <w:pPr>
              <w:tabs>
                <w:tab w:val="left" w:pos="2820"/>
              </w:tabs>
              <w:autoSpaceDE w:val="0"/>
              <w:snapToGrid w:val="0"/>
              <w:spacing w:after="0" w:line="240" w:lineRule="auto"/>
              <w:rPr>
                <w:rFonts w:cs="Arial"/>
                <w:szCs w:val="18"/>
              </w:rPr>
            </w:pPr>
            <w:r>
              <w:rPr>
                <w:rFonts w:cs="Arial"/>
                <w:szCs w:val="18"/>
              </w:rPr>
              <w:t>26</w:t>
            </w:r>
            <w:r w:rsidR="00226C18">
              <w:rPr>
                <w:rFonts w:cs="Arial"/>
                <w:szCs w:val="18"/>
              </w:rPr>
              <w:t>/</w:t>
            </w:r>
            <w:r w:rsidR="00A272E4">
              <w:rPr>
                <w:rFonts w:cs="Arial"/>
                <w:szCs w:val="18"/>
              </w:rPr>
              <w:t>0</w:t>
            </w:r>
            <w:r>
              <w:rPr>
                <w:rFonts w:cs="Arial"/>
                <w:szCs w:val="18"/>
              </w:rPr>
              <w:t>4</w:t>
            </w:r>
            <w:r w:rsidR="004A57F2">
              <w:rPr>
                <w:rFonts w:cs="Arial"/>
                <w:szCs w:val="18"/>
              </w:rPr>
              <w:t>/1</w:t>
            </w:r>
            <w:r w:rsidR="00A272E4">
              <w:rPr>
                <w:rFonts w:cs="Arial"/>
                <w:szCs w:val="18"/>
              </w:rPr>
              <w:t>8</w:t>
            </w:r>
          </w:p>
        </w:tc>
      </w:tr>
      <w:tr w:rsidR="00605FD0" w:rsidRPr="00DE39D6" w14:paraId="0CFBB877" w14:textId="77777777" w:rsidTr="00985FAB">
        <w:trPr>
          <w:trHeight w:hRule="exact" w:val="4263"/>
          <w:tblHeader/>
        </w:trPr>
        <w:tc>
          <w:tcPr>
            <w:tcW w:w="993" w:type="dxa"/>
            <w:tcBorders>
              <w:bottom w:val="single" w:sz="4" w:space="0" w:color="auto"/>
            </w:tcBorders>
            <w:vAlign w:val="center"/>
          </w:tcPr>
          <w:p w14:paraId="766E6647" w14:textId="4C192660" w:rsidR="00605FD0" w:rsidRDefault="00605FD0" w:rsidP="002A58B5">
            <w:pPr>
              <w:jc w:val="center"/>
            </w:pPr>
            <w:r>
              <w:t>4.</w:t>
            </w:r>
          </w:p>
        </w:tc>
        <w:tc>
          <w:tcPr>
            <w:tcW w:w="7371" w:type="dxa"/>
            <w:tcBorders>
              <w:bottom w:val="single" w:sz="4" w:space="0" w:color="auto"/>
            </w:tcBorders>
            <w:vAlign w:val="center"/>
          </w:tcPr>
          <w:p w14:paraId="1A43B3F1" w14:textId="77777777" w:rsidR="00605FD0" w:rsidRDefault="00605FD0"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United Utilities </w:t>
            </w:r>
            <w:proofErr w:type="gramStart"/>
            <w:r>
              <w:rPr>
                <w:rFonts w:cs="Arial"/>
                <w:b/>
                <w:szCs w:val="18"/>
              </w:rPr>
              <w:t>presentation:-</w:t>
            </w:r>
            <w:proofErr w:type="gramEnd"/>
          </w:p>
          <w:p w14:paraId="5330B918" w14:textId="688E6C5E" w:rsidR="00605FD0" w:rsidRDefault="00605FD0"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Representation was made from </w:t>
            </w:r>
            <w:r w:rsidRPr="00985FAB">
              <w:rPr>
                <w:rFonts w:cs="Arial"/>
                <w:b/>
                <w:szCs w:val="18"/>
              </w:rPr>
              <w:t>UU</w:t>
            </w:r>
            <w:r>
              <w:rPr>
                <w:rFonts w:cs="Arial"/>
                <w:szCs w:val="18"/>
              </w:rPr>
              <w:t xml:space="preserve"> regarding a future planning application regarding the water treatment plant. </w:t>
            </w:r>
            <w:proofErr w:type="gramStart"/>
            <w:r>
              <w:rPr>
                <w:rFonts w:cs="Arial"/>
                <w:szCs w:val="18"/>
              </w:rPr>
              <w:t>In order to</w:t>
            </w:r>
            <w:proofErr w:type="gramEnd"/>
            <w:r>
              <w:rPr>
                <w:rFonts w:cs="Arial"/>
                <w:szCs w:val="18"/>
              </w:rPr>
              <w:t xml:space="preserve"> meet various regulations (Urban Water Treatment 2018) &amp; Water Directives to be put into place from 2020 from the Environment Agency, various upgrades are needed. These include replacement site screens, plastic media filter, storage facilities for the sludge.  Also included is an 80m silo tower. This will be granted under permitted development rights.</w:t>
            </w:r>
          </w:p>
          <w:p w14:paraId="79ADDA72" w14:textId="77777777" w:rsidR="00605FD0" w:rsidRDefault="00605FD0" w:rsidP="002A58B5">
            <w:pPr>
              <w:tabs>
                <w:tab w:val="left" w:pos="0"/>
              </w:tabs>
              <w:autoSpaceDE w:val="0"/>
              <w:autoSpaceDN w:val="0"/>
              <w:adjustRightInd w:val="0"/>
              <w:spacing w:after="0" w:line="240" w:lineRule="auto"/>
              <w:ind w:right="176"/>
              <w:jc w:val="both"/>
              <w:rPr>
                <w:rFonts w:cs="Arial"/>
                <w:szCs w:val="18"/>
              </w:rPr>
            </w:pPr>
            <w:r>
              <w:rPr>
                <w:rFonts w:cs="Arial"/>
                <w:szCs w:val="18"/>
              </w:rPr>
              <w:t>Concer</w:t>
            </w:r>
            <w:r w:rsidR="00985FAB">
              <w:rPr>
                <w:rFonts w:cs="Arial"/>
                <w:szCs w:val="18"/>
              </w:rPr>
              <w:t>n</w:t>
            </w:r>
            <w:r>
              <w:rPr>
                <w:rFonts w:cs="Arial"/>
                <w:szCs w:val="18"/>
              </w:rPr>
              <w:t xml:space="preserve">s raised from the floor regarding current noise and future noise. </w:t>
            </w:r>
            <w:proofErr w:type="gramStart"/>
            <w:r w:rsidR="00985FAB">
              <w:rPr>
                <w:rFonts w:cs="Arial"/>
                <w:szCs w:val="18"/>
              </w:rPr>
              <w:t>Also</w:t>
            </w:r>
            <w:proofErr w:type="gramEnd"/>
            <w:r w:rsidR="00985FAB">
              <w:rPr>
                <w:rFonts w:cs="Arial"/>
                <w:szCs w:val="18"/>
              </w:rPr>
              <w:t xml:space="preserve"> for the open haulage lorries currently going through the village carrying the waste and the smell from them.  </w:t>
            </w:r>
            <w:proofErr w:type="gramStart"/>
            <w:r w:rsidR="00985FAB">
              <w:rPr>
                <w:rFonts w:cs="Arial"/>
                <w:szCs w:val="18"/>
              </w:rPr>
              <w:t>Local residents</w:t>
            </w:r>
            <w:proofErr w:type="gramEnd"/>
            <w:r w:rsidR="00985FAB">
              <w:rPr>
                <w:rFonts w:cs="Arial"/>
                <w:szCs w:val="18"/>
              </w:rPr>
              <w:t xml:space="preserve"> are not happy at all with this current situation. Light pollution is currently a problem and questions raised about future lighting with the new development. </w:t>
            </w:r>
            <w:r w:rsidR="00985FAB" w:rsidRPr="00985FAB">
              <w:rPr>
                <w:rFonts w:cs="Arial"/>
                <w:b/>
                <w:szCs w:val="18"/>
              </w:rPr>
              <w:t>UU</w:t>
            </w:r>
            <w:r w:rsidR="00985FAB">
              <w:rPr>
                <w:rFonts w:cs="Arial"/>
                <w:szCs w:val="18"/>
              </w:rPr>
              <w:t xml:space="preserve"> to investigate this. </w:t>
            </w:r>
          </w:p>
          <w:p w14:paraId="0456977A" w14:textId="73BE93F8" w:rsidR="00985FAB" w:rsidRPr="00605FD0" w:rsidRDefault="00985FAB" w:rsidP="002A58B5">
            <w:pPr>
              <w:tabs>
                <w:tab w:val="left" w:pos="0"/>
              </w:tabs>
              <w:autoSpaceDE w:val="0"/>
              <w:autoSpaceDN w:val="0"/>
              <w:adjustRightInd w:val="0"/>
              <w:spacing w:after="0" w:line="240" w:lineRule="auto"/>
              <w:ind w:right="176"/>
              <w:jc w:val="both"/>
              <w:rPr>
                <w:rFonts w:cs="Arial"/>
                <w:szCs w:val="18"/>
              </w:rPr>
            </w:pPr>
            <w:r w:rsidRPr="00A4220D">
              <w:rPr>
                <w:rFonts w:cs="Arial"/>
                <w:b/>
                <w:szCs w:val="18"/>
              </w:rPr>
              <w:t>MA</w:t>
            </w:r>
            <w:r>
              <w:rPr>
                <w:rFonts w:cs="Arial"/>
                <w:szCs w:val="18"/>
              </w:rPr>
              <w:t xml:space="preserve"> asked that all documentation regarding any investigations be made public for viewing.</w:t>
            </w:r>
          </w:p>
        </w:tc>
        <w:tc>
          <w:tcPr>
            <w:tcW w:w="992" w:type="dxa"/>
            <w:tcBorders>
              <w:bottom w:val="single" w:sz="4" w:space="0" w:color="auto"/>
            </w:tcBorders>
            <w:vAlign w:val="center"/>
          </w:tcPr>
          <w:p w14:paraId="08FDC32B" w14:textId="52AB502F" w:rsidR="00605FD0" w:rsidRDefault="00985FAB" w:rsidP="002A58B5">
            <w:pPr>
              <w:tabs>
                <w:tab w:val="left" w:pos="2820"/>
              </w:tabs>
              <w:autoSpaceDE w:val="0"/>
              <w:snapToGrid w:val="0"/>
              <w:spacing w:after="0"/>
              <w:jc w:val="center"/>
              <w:rPr>
                <w:rFonts w:cs="Arial"/>
                <w:szCs w:val="18"/>
              </w:rPr>
            </w:pPr>
            <w:r>
              <w:rPr>
                <w:rFonts w:cs="Arial"/>
                <w:szCs w:val="18"/>
              </w:rPr>
              <w:t>Chair</w:t>
            </w:r>
          </w:p>
        </w:tc>
        <w:tc>
          <w:tcPr>
            <w:tcW w:w="992" w:type="dxa"/>
            <w:tcBorders>
              <w:bottom w:val="single" w:sz="4" w:space="0" w:color="auto"/>
            </w:tcBorders>
            <w:vAlign w:val="center"/>
          </w:tcPr>
          <w:p w14:paraId="0A3503AB" w14:textId="7971740E" w:rsidR="00605FD0" w:rsidRDefault="00985FAB" w:rsidP="002A58B5">
            <w:pPr>
              <w:tabs>
                <w:tab w:val="left" w:pos="2820"/>
              </w:tabs>
              <w:autoSpaceDE w:val="0"/>
              <w:snapToGrid w:val="0"/>
              <w:spacing w:after="0"/>
              <w:jc w:val="center"/>
              <w:rPr>
                <w:rFonts w:cs="Arial"/>
                <w:szCs w:val="18"/>
              </w:rPr>
            </w:pPr>
            <w:r>
              <w:rPr>
                <w:rFonts w:cs="Arial"/>
                <w:szCs w:val="18"/>
              </w:rPr>
              <w:t>UU</w:t>
            </w:r>
          </w:p>
        </w:tc>
        <w:tc>
          <w:tcPr>
            <w:tcW w:w="1082" w:type="dxa"/>
            <w:tcBorders>
              <w:bottom w:val="single" w:sz="4" w:space="0" w:color="auto"/>
            </w:tcBorders>
            <w:vAlign w:val="center"/>
          </w:tcPr>
          <w:p w14:paraId="2EDA6FB1" w14:textId="2BDAC162" w:rsidR="00605FD0" w:rsidRDefault="00985FAB" w:rsidP="002A58B5">
            <w:pPr>
              <w:tabs>
                <w:tab w:val="left" w:pos="2820"/>
              </w:tabs>
              <w:autoSpaceDE w:val="0"/>
              <w:snapToGrid w:val="0"/>
              <w:spacing w:after="0" w:line="240" w:lineRule="auto"/>
              <w:rPr>
                <w:rFonts w:cs="Arial"/>
                <w:szCs w:val="18"/>
              </w:rPr>
            </w:pPr>
            <w:r>
              <w:rPr>
                <w:rFonts w:cs="Arial"/>
                <w:szCs w:val="18"/>
              </w:rPr>
              <w:t>ongoing</w:t>
            </w:r>
          </w:p>
        </w:tc>
      </w:tr>
      <w:tr w:rsidR="001779A7" w:rsidRPr="00DE39D6" w14:paraId="34461246" w14:textId="77777777" w:rsidTr="00B5650C">
        <w:trPr>
          <w:trHeight w:hRule="exact" w:val="1263"/>
          <w:tblHeader/>
        </w:trPr>
        <w:tc>
          <w:tcPr>
            <w:tcW w:w="993" w:type="dxa"/>
            <w:vAlign w:val="center"/>
          </w:tcPr>
          <w:p w14:paraId="09CE6C01" w14:textId="77777777" w:rsidR="001779A7" w:rsidRDefault="00226C18" w:rsidP="00F83649">
            <w:pPr>
              <w:jc w:val="center"/>
            </w:pPr>
            <w:r>
              <w:t>5</w:t>
            </w:r>
            <w:r w:rsidR="001779A7">
              <w:t>.</w:t>
            </w:r>
          </w:p>
        </w:tc>
        <w:tc>
          <w:tcPr>
            <w:tcW w:w="7371" w:type="dxa"/>
            <w:vAlign w:val="center"/>
          </w:tcPr>
          <w:p w14:paraId="44922548" w14:textId="77777777" w:rsidR="008A603B" w:rsidRDefault="001779A7" w:rsidP="00B83CEA">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37C7C2D4" w14:textId="273503D4" w:rsidR="00853648" w:rsidRPr="00C2504D" w:rsidRDefault="00985FAB" w:rsidP="00B83CEA">
            <w:pPr>
              <w:tabs>
                <w:tab w:val="left" w:pos="720"/>
              </w:tabs>
              <w:autoSpaceDE w:val="0"/>
              <w:autoSpaceDN w:val="0"/>
              <w:adjustRightInd w:val="0"/>
              <w:spacing w:after="0"/>
              <w:ind w:right="18"/>
              <w:rPr>
                <w:rFonts w:cs="Arial"/>
                <w:szCs w:val="18"/>
              </w:rPr>
            </w:pPr>
            <w:r>
              <w:rPr>
                <w:rFonts w:cs="Arial"/>
                <w:szCs w:val="18"/>
              </w:rPr>
              <w:t xml:space="preserve">Flooding outside RHC entrance is still a problem.  </w:t>
            </w:r>
            <w:r w:rsidRPr="00A4220D">
              <w:rPr>
                <w:rFonts w:cs="Arial"/>
                <w:b/>
                <w:szCs w:val="18"/>
              </w:rPr>
              <w:t>JS</w:t>
            </w:r>
            <w:r>
              <w:rPr>
                <w:rFonts w:cs="Arial"/>
                <w:szCs w:val="18"/>
              </w:rPr>
              <w:t xml:space="preserve"> &amp; </w:t>
            </w:r>
            <w:r w:rsidRPr="00A4220D">
              <w:rPr>
                <w:rFonts w:cs="Arial"/>
                <w:b/>
                <w:szCs w:val="18"/>
              </w:rPr>
              <w:t>GV</w:t>
            </w:r>
            <w:r>
              <w:rPr>
                <w:rFonts w:cs="Arial"/>
                <w:szCs w:val="18"/>
              </w:rPr>
              <w:t xml:space="preserve"> to write to Ben Hunt to complain and to ask for the most recent camera inspection of the drains</w:t>
            </w:r>
          </w:p>
        </w:tc>
        <w:tc>
          <w:tcPr>
            <w:tcW w:w="992" w:type="dxa"/>
            <w:vAlign w:val="center"/>
          </w:tcPr>
          <w:p w14:paraId="058A0DEB" w14:textId="77777777" w:rsidR="001779A7" w:rsidRDefault="00D23C54"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72958C98" w:rsidR="001779A7" w:rsidRDefault="007C366B" w:rsidP="00F83649">
            <w:pPr>
              <w:tabs>
                <w:tab w:val="left" w:pos="2820"/>
              </w:tabs>
              <w:autoSpaceDE w:val="0"/>
              <w:snapToGrid w:val="0"/>
              <w:spacing w:after="0" w:line="240" w:lineRule="auto"/>
              <w:jc w:val="center"/>
              <w:rPr>
                <w:rFonts w:cs="Arial"/>
                <w:szCs w:val="18"/>
              </w:rPr>
            </w:pPr>
            <w:r>
              <w:rPr>
                <w:rFonts w:cs="Arial"/>
                <w:szCs w:val="18"/>
              </w:rPr>
              <w:t>The Chair</w:t>
            </w:r>
            <w:r w:rsidR="00985FAB">
              <w:rPr>
                <w:rFonts w:cs="Arial"/>
                <w:szCs w:val="18"/>
              </w:rPr>
              <w:t>/ Vice Chair</w:t>
            </w:r>
          </w:p>
        </w:tc>
        <w:tc>
          <w:tcPr>
            <w:tcW w:w="1082" w:type="dxa"/>
            <w:vAlign w:val="center"/>
          </w:tcPr>
          <w:p w14:paraId="11D85BCA" w14:textId="7614EC4C" w:rsidR="001779A7" w:rsidRDefault="00985FAB" w:rsidP="00F83649">
            <w:pPr>
              <w:tabs>
                <w:tab w:val="left" w:pos="2820"/>
              </w:tabs>
              <w:autoSpaceDE w:val="0"/>
              <w:snapToGrid w:val="0"/>
              <w:spacing w:after="0" w:line="240" w:lineRule="auto"/>
              <w:jc w:val="center"/>
              <w:rPr>
                <w:rFonts w:cs="Arial"/>
                <w:szCs w:val="18"/>
              </w:rPr>
            </w:pPr>
            <w:r>
              <w:rPr>
                <w:rFonts w:cs="Arial"/>
                <w:szCs w:val="18"/>
              </w:rPr>
              <w:t>26</w:t>
            </w:r>
            <w:r w:rsidR="000D74AA">
              <w:rPr>
                <w:rFonts w:cs="Arial"/>
                <w:szCs w:val="18"/>
              </w:rPr>
              <w:t>/</w:t>
            </w:r>
            <w:r w:rsidR="008A603B">
              <w:rPr>
                <w:rFonts w:cs="Arial"/>
                <w:szCs w:val="18"/>
              </w:rPr>
              <w:t>0</w:t>
            </w:r>
            <w:r>
              <w:rPr>
                <w:rFonts w:cs="Arial"/>
                <w:szCs w:val="18"/>
              </w:rPr>
              <w:t>4</w:t>
            </w:r>
            <w:r w:rsidR="001779A7">
              <w:rPr>
                <w:rFonts w:cs="Arial"/>
                <w:szCs w:val="18"/>
              </w:rPr>
              <w:t>/1</w:t>
            </w:r>
            <w:r w:rsidR="008A603B">
              <w:rPr>
                <w:rFonts w:cs="Arial"/>
                <w:szCs w:val="18"/>
              </w:rPr>
              <w:t>8</w:t>
            </w:r>
          </w:p>
        </w:tc>
      </w:tr>
      <w:tr w:rsidR="00CA5928" w:rsidRPr="00DE39D6" w14:paraId="2E72447F" w14:textId="77777777" w:rsidTr="00706337">
        <w:trPr>
          <w:trHeight w:hRule="exact" w:val="6814"/>
          <w:tblHeader/>
        </w:trPr>
        <w:tc>
          <w:tcPr>
            <w:tcW w:w="993" w:type="dxa"/>
            <w:vAlign w:val="center"/>
          </w:tcPr>
          <w:p w14:paraId="7F37E29D" w14:textId="77777777" w:rsidR="00CA5928" w:rsidRDefault="005655F0" w:rsidP="00F83649">
            <w:pPr>
              <w:jc w:val="center"/>
            </w:pPr>
            <w:r>
              <w:lastRenderedPageBreak/>
              <w:t>6</w:t>
            </w:r>
            <w:r w:rsidR="00CA5928">
              <w:t>.</w:t>
            </w:r>
          </w:p>
        </w:tc>
        <w:tc>
          <w:tcPr>
            <w:tcW w:w="7371" w:type="dxa"/>
            <w:vAlign w:val="center"/>
          </w:tcPr>
          <w:p w14:paraId="2672CF15" w14:textId="2039C3F6" w:rsidR="008F0889" w:rsidRDefault="00CA5928" w:rsidP="00AC0FF1">
            <w:pPr>
              <w:tabs>
                <w:tab w:val="left" w:pos="720"/>
              </w:tabs>
              <w:autoSpaceDE w:val="0"/>
              <w:autoSpaceDN w:val="0"/>
              <w:adjustRightInd w:val="0"/>
              <w:spacing w:after="0"/>
              <w:ind w:right="18"/>
              <w:rPr>
                <w:rFonts w:cs="Arial"/>
                <w:szCs w:val="18"/>
              </w:rPr>
            </w:pPr>
            <w:r w:rsidRPr="00F83649">
              <w:rPr>
                <w:rFonts w:cs="Arial"/>
                <w:b/>
                <w:szCs w:val="18"/>
              </w:rPr>
              <w:t>Planning Matters:</w:t>
            </w:r>
            <w:r w:rsidRPr="00F83649">
              <w:rPr>
                <w:rFonts w:cs="Arial"/>
                <w:szCs w:val="18"/>
              </w:rPr>
              <w:t xml:space="preserve">  </w:t>
            </w:r>
          </w:p>
          <w:p w14:paraId="33051FAC" w14:textId="365F8FD9" w:rsidR="001779A7" w:rsidRDefault="001779A7" w:rsidP="00AC0FF1">
            <w:pPr>
              <w:tabs>
                <w:tab w:val="left" w:pos="720"/>
              </w:tabs>
              <w:autoSpaceDE w:val="0"/>
              <w:autoSpaceDN w:val="0"/>
              <w:adjustRightInd w:val="0"/>
              <w:spacing w:after="0"/>
              <w:ind w:right="18"/>
              <w:rPr>
                <w:rFonts w:cs="Arial"/>
                <w:szCs w:val="18"/>
              </w:rPr>
            </w:pPr>
            <w:r>
              <w:rPr>
                <w:rFonts w:cs="Arial"/>
                <w:szCs w:val="18"/>
              </w:rPr>
              <w:t>17/3032N Poole Hall – Pending</w:t>
            </w:r>
          </w:p>
          <w:p w14:paraId="669CE233" w14:textId="77777777" w:rsidR="005655F0" w:rsidRDefault="005655F0" w:rsidP="00AC0FF1">
            <w:pPr>
              <w:tabs>
                <w:tab w:val="left" w:pos="720"/>
              </w:tabs>
              <w:autoSpaceDE w:val="0"/>
              <w:autoSpaceDN w:val="0"/>
              <w:adjustRightInd w:val="0"/>
              <w:spacing w:after="0"/>
              <w:ind w:right="18"/>
              <w:rPr>
                <w:rFonts w:cs="Arial"/>
                <w:szCs w:val="18"/>
              </w:rPr>
            </w:pPr>
            <w:r>
              <w:rPr>
                <w:rFonts w:cs="Arial"/>
                <w:szCs w:val="18"/>
              </w:rPr>
              <w:t>17/</w:t>
            </w:r>
            <w:r w:rsidR="00B15B35">
              <w:rPr>
                <w:rFonts w:cs="Arial"/>
                <w:szCs w:val="18"/>
              </w:rPr>
              <w:t>6085</w:t>
            </w:r>
            <w:r>
              <w:rPr>
                <w:rFonts w:cs="Arial"/>
                <w:szCs w:val="18"/>
              </w:rPr>
              <w:t xml:space="preserve">N – </w:t>
            </w:r>
            <w:r w:rsidR="00B15B35">
              <w:rPr>
                <w:rFonts w:cs="Arial"/>
                <w:szCs w:val="18"/>
              </w:rPr>
              <w:t>1</w:t>
            </w:r>
            <w:r>
              <w:rPr>
                <w:rFonts w:cs="Arial"/>
                <w:szCs w:val="18"/>
              </w:rPr>
              <w:t xml:space="preserve"> Church Road – Pending</w:t>
            </w:r>
          </w:p>
          <w:p w14:paraId="7E53ABFF" w14:textId="50799FEC" w:rsidR="005655F0" w:rsidRDefault="00B15B35" w:rsidP="00AC0FF1">
            <w:pPr>
              <w:tabs>
                <w:tab w:val="left" w:pos="720"/>
              </w:tabs>
              <w:autoSpaceDE w:val="0"/>
              <w:autoSpaceDN w:val="0"/>
              <w:adjustRightInd w:val="0"/>
              <w:spacing w:after="0"/>
              <w:ind w:right="18"/>
              <w:rPr>
                <w:rFonts w:cs="Arial"/>
                <w:szCs w:val="18"/>
              </w:rPr>
            </w:pPr>
            <w:r>
              <w:rPr>
                <w:rFonts w:cs="Arial"/>
                <w:szCs w:val="18"/>
              </w:rPr>
              <w:t>17/6086N – 1 Church Road – Pendin</w:t>
            </w:r>
            <w:r w:rsidR="007C366B">
              <w:rPr>
                <w:rFonts w:cs="Arial"/>
                <w:szCs w:val="18"/>
              </w:rPr>
              <w:t>g</w:t>
            </w:r>
          </w:p>
          <w:p w14:paraId="62BACE75" w14:textId="5B0660FD" w:rsidR="007C366B" w:rsidRDefault="007C366B" w:rsidP="00AC0FF1">
            <w:pPr>
              <w:tabs>
                <w:tab w:val="left" w:pos="720"/>
              </w:tabs>
              <w:autoSpaceDE w:val="0"/>
              <w:autoSpaceDN w:val="0"/>
              <w:adjustRightInd w:val="0"/>
              <w:spacing w:after="0"/>
              <w:ind w:right="18"/>
              <w:rPr>
                <w:rFonts w:cs="Arial"/>
                <w:szCs w:val="18"/>
              </w:rPr>
            </w:pPr>
            <w:r>
              <w:rPr>
                <w:rFonts w:cs="Arial"/>
                <w:szCs w:val="18"/>
              </w:rPr>
              <w:t>18/0828</w:t>
            </w:r>
            <w:proofErr w:type="gramStart"/>
            <w:r>
              <w:rPr>
                <w:rFonts w:cs="Arial"/>
                <w:szCs w:val="18"/>
              </w:rPr>
              <w:t>N  -</w:t>
            </w:r>
            <w:proofErr w:type="gramEnd"/>
            <w:r>
              <w:rPr>
                <w:rFonts w:cs="Arial"/>
                <w:szCs w:val="18"/>
              </w:rPr>
              <w:t xml:space="preserve"> Kingsley Fields</w:t>
            </w:r>
          </w:p>
          <w:p w14:paraId="132EB5BC" w14:textId="5A9A69BD" w:rsidR="007C366B" w:rsidRDefault="00985FAB" w:rsidP="00AC0FF1">
            <w:pPr>
              <w:tabs>
                <w:tab w:val="left" w:pos="720"/>
              </w:tabs>
              <w:autoSpaceDE w:val="0"/>
              <w:autoSpaceDN w:val="0"/>
              <w:adjustRightInd w:val="0"/>
              <w:spacing w:after="0"/>
              <w:ind w:right="18"/>
              <w:rPr>
                <w:rFonts w:cs="Arial"/>
                <w:szCs w:val="18"/>
              </w:rPr>
            </w:pPr>
            <w:r>
              <w:rPr>
                <w:rFonts w:cs="Arial"/>
                <w:szCs w:val="18"/>
              </w:rPr>
              <w:t>18/1596N – Westview, Carpark</w:t>
            </w:r>
          </w:p>
          <w:p w14:paraId="70D74DAD" w14:textId="6FC12841" w:rsidR="00985FAB" w:rsidRDefault="00985FAB" w:rsidP="00AC0FF1">
            <w:pPr>
              <w:tabs>
                <w:tab w:val="left" w:pos="720"/>
              </w:tabs>
              <w:autoSpaceDE w:val="0"/>
              <w:autoSpaceDN w:val="0"/>
              <w:adjustRightInd w:val="0"/>
              <w:spacing w:after="0"/>
              <w:ind w:right="18"/>
              <w:rPr>
                <w:rFonts w:cs="Arial"/>
                <w:szCs w:val="18"/>
              </w:rPr>
            </w:pPr>
            <w:r w:rsidRPr="00A4220D">
              <w:rPr>
                <w:rFonts w:cs="Arial"/>
                <w:b/>
                <w:szCs w:val="18"/>
              </w:rPr>
              <w:t>PJ</w:t>
            </w:r>
            <w:r>
              <w:rPr>
                <w:rFonts w:cs="Arial"/>
                <w:szCs w:val="18"/>
              </w:rPr>
              <w:t xml:space="preserve"> stated that he will be starting a petition locally for support for the carpark, to demonstrate to CEC the need for this and to help with the application.  </w:t>
            </w:r>
            <w:r w:rsidRPr="00A4220D">
              <w:rPr>
                <w:rFonts w:cs="Arial"/>
                <w:b/>
                <w:szCs w:val="18"/>
              </w:rPr>
              <w:t>PJ</w:t>
            </w:r>
            <w:r>
              <w:rPr>
                <w:rFonts w:cs="Arial"/>
                <w:szCs w:val="18"/>
              </w:rPr>
              <w:t xml:space="preserve"> asked fellow </w:t>
            </w:r>
            <w:r w:rsidR="00A4220D">
              <w:rPr>
                <w:rFonts w:cs="Arial"/>
                <w:szCs w:val="18"/>
              </w:rPr>
              <w:t>C</w:t>
            </w:r>
            <w:r>
              <w:rPr>
                <w:rFonts w:cs="Arial"/>
                <w:szCs w:val="18"/>
              </w:rPr>
              <w:t xml:space="preserve">llrs for help in obtaining </w:t>
            </w:r>
            <w:r w:rsidR="0051125E">
              <w:rPr>
                <w:rFonts w:cs="Arial"/>
                <w:szCs w:val="18"/>
              </w:rPr>
              <w:t>signatures</w:t>
            </w:r>
            <w:r>
              <w:rPr>
                <w:rFonts w:cs="Arial"/>
                <w:szCs w:val="18"/>
              </w:rPr>
              <w:t>.</w:t>
            </w:r>
          </w:p>
          <w:p w14:paraId="2BD64620" w14:textId="0D150435" w:rsidR="0051125E" w:rsidRDefault="0051125E" w:rsidP="00AC0FF1">
            <w:pPr>
              <w:tabs>
                <w:tab w:val="left" w:pos="720"/>
              </w:tabs>
              <w:autoSpaceDE w:val="0"/>
              <w:autoSpaceDN w:val="0"/>
              <w:adjustRightInd w:val="0"/>
              <w:spacing w:after="0"/>
              <w:ind w:right="18"/>
              <w:rPr>
                <w:rFonts w:cs="Arial"/>
                <w:szCs w:val="18"/>
              </w:rPr>
            </w:pPr>
            <w:r w:rsidRPr="0051125E">
              <w:rPr>
                <w:rFonts w:cs="Arial"/>
                <w:b/>
                <w:szCs w:val="18"/>
              </w:rPr>
              <w:t>AH</w:t>
            </w:r>
            <w:r>
              <w:rPr>
                <w:rFonts w:cs="Arial"/>
                <w:szCs w:val="18"/>
              </w:rPr>
              <w:t xml:space="preserve"> feels that the space allocated for the carpark is tight and that there should be a separate entrance &amp; exit.  </w:t>
            </w:r>
            <w:r w:rsidRPr="0051125E">
              <w:rPr>
                <w:rFonts w:cs="Arial"/>
                <w:b/>
                <w:szCs w:val="18"/>
              </w:rPr>
              <w:t>AS</w:t>
            </w:r>
            <w:r>
              <w:rPr>
                <w:rFonts w:cs="Arial"/>
                <w:szCs w:val="18"/>
              </w:rPr>
              <w:t xml:space="preserve"> stated that the current situation at peak school time is impossible and that something needs to be done to improve the safety aspect and the carpark would alleviate this situation.</w:t>
            </w:r>
          </w:p>
          <w:p w14:paraId="7A4F1009" w14:textId="0662CDAC" w:rsidR="0051125E" w:rsidRDefault="0051125E" w:rsidP="00AC0FF1">
            <w:pPr>
              <w:tabs>
                <w:tab w:val="left" w:pos="720"/>
              </w:tabs>
              <w:autoSpaceDE w:val="0"/>
              <w:autoSpaceDN w:val="0"/>
              <w:adjustRightInd w:val="0"/>
              <w:spacing w:after="0"/>
              <w:ind w:right="18"/>
              <w:rPr>
                <w:rFonts w:cs="Arial"/>
                <w:szCs w:val="18"/>
              </w:rPr>
            </w:pPr>
            <w:r w:rsidRPr="005F0310">
              <w:rPr>
                <w:rFonts w:cs="Arial"/>
                <w:b/>
                <w:szCs w:val="18"/>
              </w:rPr>
              <w:t>JS</w:t>
            </w:r>
            <w:r>
              <w:rPr>
                <w:rFonts w:cs="Arial"/>
                <w:szCs w:val="18"/>
              </w:rPr>
              <w:t xml:space="preserve"> stated that the application suggests that the Carpark</w:t>
            </w:r>
            <w:r w:rsidR="005F0310">
              <w:rPr>
                <w:rFonts w:cs="Arial"/>
                <w:szCs w:val="18"/>
              </w:rPr>
              <w:t xml:space="preserve"> is given to the School &amp; Church, but he feels that it should be gifted to the PC.</w:t>
            </w:r>
          </w:p>
          <w:p w14:paraId="1778E27B" w14:textId="32D23EE2" w:rsidR="005F0310" w:rsidRPr="0051125E" w:rsidRDefault="005F0310" w:rsidP="00AC0FF1">
            <w:pPr>
              <w:tabs>
                <w:tab w:val="left" w:pos="720"/>
              </w:tabs>
              <w:autoSpaceDE w:val="0"/>
              <w:autoSpaceDN w:val="0"/>
              <w:adjustRightInd w:val="0"/>
              <w:spacing w:after="0"/>
              <w:ind w:right="18"/>
              <w:rPr>
                <w:rFonts w:cs="Arial"/>
                <w:szCs w:val="18"/>
              </w:rPr>
            </w:pPr>
            <w:r>
              <w:rPr>
                <w:rFonts w:cs="Arial"/>
                <w:szCs w:val="18"/>
              </w:rPr>
              <w:t xml:space="preserve">Richard Janes (member of the public) requested to speak: - He felt that the PC should have overall control of the Carpark and it should be held as an asset for the village.  Security must be looked at to ensure that there were no unwelcome visitors out of hours.  He also asked that the verge at the junction of Barons Road and Church road be reinstated to the original ditch, to ensure that the Carpark was used by all.  </w:t>
            </w:r>
            <w:r w:rsidRPr="005F0310">
              <w:rPr>
                <w:rFonts w:cs="Arial"/>
                <w:b/>
                <w:szCs w:val="18"/>
              </w:rPr>
              <w:t>FP</w:t>
            </w:r>
            <w:r>
              <w:rPr>
                <w:rFonts w:cs="Arial"/>
                <w:szCs w:val="18"/>
              </w:rPr>
              <w:t xml:space="preserve"> felt that the verge should stay as it is for Health &amp; Safety grounds.</w:t>
            </w:r>
          </w:p>
          <w:p w14:paraId="6AFA5131" w14:textId="77777777" w:rsidR="001779A7" w:rsidRPr="00AC0FF1" w:rsidRDefault="001779A7" w:rsidP="00AC0FF1">
            <w:pPr>
              <w:tabs>
                <w:tab w:val="left" w:pos="720"/>
              </w:tabs>
              <w:autoSpaceDE w:val="0"/>
              <w:autoSpaceDN w:val="0"/>
              <w:adjustRightInd w:val="0"/>
              <w:spacing w:after="0"/>
              <w:ind w:right="18"/>
              <w:rPr>
                <w:rFonts w:cs="Arial"/>
                <w:szCs w:val="18"/>
              </w:rPr>
            </w:pPr>
          </w:p>
          <w:p w14:paraId="2009B2DF" w14:textId="77777777" w:rsidR="00CA5928" w:rsidRDefault="00CA5928" w:rsidP="00AC0FF1">
            <w:pPr>
              <w:tabs>
                <w:tab w:val="left" w:pos="720"/>
              </w:tabs>
              <w:autoSpaceDE w:val="0"/>
              <w:autoSpaceDN w:val="0"/>
              <w:adjustRightInd w:val="0"/>
              <w:spacing w:after="0"/>
              <w:ind w:right="18"/>
              <w:rPr>
                <w:rFonts w:cs="Arial"/>
                <w:b/>
                <w:szCs w:val="18"/>
              </w:rPr>
            </w:pPr>
          </w:p>
        </w:tc>
        <w:tc>
          <w:tcPr>
            <w:tcW w:w="992" w:type="dxa"/>
            <w:vAlign w:val="center"/>
          </w:tcPr>
          <w:p w14:paraId="2F1FE869"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7623BDFC" w14:textId="77777777" w:rsidR="00CA5928" w:rsidRDefault="005655F0"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543C7571"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ongoing</w:t>
            </w:r>
          </w:p>
        </w:tc>
      </w:tr>
      <w:tr w:rsidR="005655F0" w:rsidRPr="00DE39D6" w14:paraId="4CD2FE05" w14:textId="77777777" w:rsidTr="00B5650C">
        <w:trPr>
          <w:trHeight w:hRule="exact" w:val="1271"/>
          <w:tblHeader/>
        </w:trPr>
        <w:tc>
          <w:tcPr>
            <w:tcW w:w="993" w:type="dxa"/>
            <w:vAlign w:val="center"/>
          </w:tcPr>
          <w:p w14:paraId="70BA8ACF" w14:textId="77777777" w:rsidR="005655F0" w:rsidRDefault="005655F0" w:rsidP="00F83649">
            <w:pPr>
              <w:jc w:val="center"/>
            </w:pPr>
            <w:r>
              <w:t>7.</w:t>
            </w:r>
          </w:p>
        </w:tc>
        <w:tc>
          <w:tcPr>
            <w:tcW w:w="7371" w:type="dxa"/>
            <w:vAlign w:val="center"/>
          </w:tcPr>
          <w:p w14:paraId="3F6C1CC3" w14:textId="3F2B78D4" w:rsidR="005655F0" w:rsidRDefault="005655F0" w:rsidP="00AC0FF1">
            <w:pPr>
              <w:tabs>
                <w:tab w:val="left" w:pos="720"/>
              </w:tabs>
              <w:autoSpaceDE w:val="0"/>
              <w:autoSpaceDN w:val="0"/>
              <w:adjustRightInd w:val="0"/>
              <w:spacing w:after="0"/>
              <w:ind w:right="18"/>
              <w:rPr>
                <w:rFonts w:cs="Arial"/>
                <w:b/>
                <w:szCs w:val="18"/>
              </w:rPr>
            </w:pPr>
            <w:r>
              <w:rPr>
                <w:rFonts w:cs="Arial"/>
                <w:b/>
                <w:szCs w:val="18"/>
              </w:rPr>
              <w:t xml:space="preserve">Borough </w:t>
            </w:r>
            <w:proofErr w:type="gramStart"/>
            <w:r>
              <w:rPr>
                <w:rFonts w:cs="Arial"/>
                <w:b/>
                <w:szCs w:val="18"/>
              </w:rPr>
              <w:t>Councillor:-</w:t>
            </w:r>
            <w:proofErr w:type="gramEnd"/>
          </w:p>
          <w:p w14:paraId="38A3AB24" w14:textId="473DB431" w:rsidR="00B15B35" w:rsidRPr="004E50F4" w:rsidRDefault="005F0310" w:rsidP="00AC0FF1">
            <w:pPr>
              <w:tabs>
                <w:tab w:val="left" w:pos="720"/>
              </w:tabs>
              <w:autoSpaceDE w:val="0"/>
              <w:autoSpaceDN w:val="0"/>
              <w:adjustRightInd w:val="0"/>
              <w:spacing w:after="0"/>
              <w:ind w:right="18"/>
              <w:rPr>
                <w:rFonts w:cs="Arial"/>
                <w:szCs w:val="18"/>
              </w:rPr>
            </w:pPr>
            <w:r>
              <w:rPr>
                <w:rFonts w:cs="Arial"/>
                <w:szCs w:val="18"/>
              </w:rPr>
              <w:t xml:space="preserve">  The PC welcomed the newly elected Cllr Chris Green, who made an introduction and gave the PC an update on </w:t>
            </w:r>
            <w:proofErr w:type="gramStart"/>
            <w:r>
              <w:rPr>
                <w:rFonts w:cs="Arial"/>
                <w:szCs w:val="18"/>
              </w:rPr>
              <w:t>his  background</w:t>
            </w:r>
            <w:proofErr w:type="gramEnd"/>
            <w:r>
              <w:rPr>
                <w:rFonts w:cs="Arial"/>
                <w:szCs w:val="18"/>
              </w:rPr>
              <w:t xml:space="preserve"> and experience of Parish Councils and what help he will give the PC going forward.</w:t>
            </w:r>
          </w:p>
        </w:tc>
        <w:tc>
          <w:tcPr>
            <w:tcW w:w="992" w:type="dxa"/>
            <w:vAlign w:val="center"/>
          </w:tcPr>
          <w:p w14:paraId="79E965B5" w14:textId="4E676E38" w:rsidR="005655F0" w:rsidRDefault="004E50F4" w:rsidP="004E50F4">
            <w:pPr>
              <w:tabs>
                <w:tab w:val="left" w:pos="2820"/>
              </w:tabs>
              <w:autoSpaceDE w:val="0"/>
              <w:snapToGrid w:val="0"/>
              <w:spacing w:after="0" w:line="240" w:lineRule="auto"/>
              <w:rPr>
                <w:rFonts w:cs="Arial"/>
                <w:szCs w:val="18"/>
              </w:rPr>
            </w:pPr>
            <w:r>
              <w:rPr>
                <w:rFonts w:cs="Arial"/>
                <w:szCs w:val="18"/>
              </w:rPr>
              <w:t>The C</w:t>
            </w:r>
            <w:r w:rsidR="005F0310">
              <w:rPr>
                <w:rFonts w:cs="Arial"/>
                <w:szCs w:val="18"/>
              </w:rPr>
              <w:t>hair</w:t>
            </w:r>
          </w:p>
        </w:tc>
        <w:tc>
          <w:tcPr>
            <w:tcW w:w="992" w:type="dxa"/>
            <w:vAlign w:val="center"/>
          </w:tcPr>
          <w:p w14:paraId="09EFC499" w14:textId="4CEB7CB6" w:rsidR="005655F0" w:rsidRDefault="005F0310" w:rsidP="00F83649">
            <w:pPr>
              <w:tabs>
                <w:tab w:val="left" w:pos="2820"/>
              </w:tabs>
              <w:autoSpaceDE w:val="0"/>
              <w:snapToGrid w:val="0"/>
              <w:spacing w:after="0" w:line="240" w:lineRule="auto"/>
              <w:jc w:val="center"/>
              <w:rPr>
                <w:rFonts w:cs="Arial"/>
                <w:szCs w:val="18"/>
              </w:rPr>
            </w:pPr>
            <w:r>
              <w:rPr>
                <w:rFonts w:cs="Arial"/>
                <w:szCs w:val="18"/>
              </w:rPr>
              <w:t>CG</w:t>
            </w:r>
          </w:p>
        </w:tc>
        <w:tc>
          <w:tcPr>
            <w:tcW w:w="1082" w:type="dxa"/>
            <w:vAlign w:val="center"/>
          </w:tcPr>
          <w:p w14:paraId="4E55CE2A" w14:textId="07CDB461" w:rsidR="005655F0" w:rsidRDefault="004E50F4" w:rsidP="00F83649">
            <w:pPr>
              <w:tabs>
                <w:tab w:val="left" w:pos="2820"/>
              </w:tabs>
              <w:autoSpaceDE w:val="0"/>
              <w:snapToGrid w:val="0"/>
              <w:spacing w:after="0" w:line="240" w:lineRule="auto"/>
              <w:jc w:val="center"/>
              <w:rPr>
                <w:rFonts w:cs="Arial"/>
                <w:szCs w:val="18"/>
              </w:rPr>
            </w:pPr>
            <w:r>
              <w:rPr>
                <w:rFonts w:cs="Arial"/>
                <w:szCs w:val="18"/>
              </w:rPr>
              <w:t>2</w:t>
            </w:r>
            <w:r w:rsidR="005F0310">
              <w:rPr>
                <w:rFonts w:cs="Arial"/>
                <w:szCs w:val="18"/>
              </w:rPr>
              <w:t>6</w:t>
            </w:r>
            <w:r>
              <w:rPr>
                <w:rFonts w:cs="Arial"/>
                <w:szCs w:val="18"/>
              </w:rPr>
              <w:t>/0</w:t>
            </w:r>
            <w:r w:rsidR="005F0310">
              <w:rPr>
                <w:rFonts w:cs="Arial"/>
                <w:szCs w:val="18"/>
              </w:rPr>
              <w:t>4</w:t>
            </w:r>
            <w:r>
              <w:rPr>
                <w:rFonts w:cs="Arial"/>
                <w:szCs w:val="18"/>
              </w:rPr>
              <w:t>/18</w:t>
            </w:r>
          </w:p>
        </w:tc>
      </w:tr>
      <w:tr w:rsidR="008534E3" w:rsidRPr="00DE39D6" w14:paraId="460D8C56" w14:textId="77777777" w:rsidTr="00706337">
        <w:trPr>
          <w:trHeight w:hRule="exact" w:val="4959"/>
          <w:tblHeader/>
        </w:trPr>
        <w:tc>
          <w:tcPr>
            <w:tcW w:w="993" w:type="dxa"/>
            <w:tcBorders>
              <w:bottom w:val="single" w:sz="4" w:space="0" w:color="auto"/>
            </w:tcBorders>
            <w:vAlign w:val="center"/>
          </w:tcPr>
          <w:p w14:paraId="5567DAB6" w14:textId="7556109F" w:rsidR="008534E3" w:rsidRDefault="00B5650C" w:rsidP="008534E3">
            <w:pPr>
              <w:jc w:val="center"/>
            </w:pPr>
            <w:r>
              <w:t>8</w:t>
            </w:r>
            <w:r w:rsidR="008534E3">
              <w:t>.</w:t>
            </w:r>
          </w:p>
        </w:tc>
        <w:tc>
          <w:tcPr>
            <w:tcW w:w="7371" w:type="dxa"/>
            <w:tcBorders>
              <w:bottom w:val="single" w:sz="4" w:space="0" w:color="auto"/>
            </w:tcBorders>
            <w:vAlign w:val="center"/>
          </w:tcPr>
          <w:p w14:paraId="0C3E4A3E"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Playground:- </w:t>
            </w:r>
          </w:p>
          <w:p w14:paraId="7902FBF8" w14:textId="77777777" w:rsidR="00240E1C" w:rsidRDefault="008534E3" w:rsidP="00B5650C">
            <w:pPr>
              <w:tabs>
                <w:tab w:val="left" w:pos="720"/>
              </w:tabs>
              <w:autoSpaceDE w:val="0"/>
              <w:autoSpaceDN w:val="0"/>
              <w:adjustRightInd w:val="0"/>
              <w:spacing w:after="0"/>
              <w:ind w:right="18"/>
              <w:rPr>
                <w:rFonts w:cs="Arial"/>
                <w:szCs w:val="18"/>
              </w:rPr>
            </w:pPr>
            <w:r>
              <w:rPr>
                <w:rFonts w:cs="Arial"/>
                <w:szCs w:val="18"/>
              </w:rPr>
              <w:t xml:space="preserve"> </w:t>
            </w:r>
            <w:r w:rsidR="00B5650C">
              <w:rPr>
                <w:rFonts w:cs="Arial"/>
                <w:szCs w:val="18"/>
              </w:rPr>
              <w:t xml:space="preserve">Feedback from Surveys is that it the area should accommodate for all ages, therefore a “wellness” aspect to the area.  </w:t>
            </w:r>
          </w:p>
          <w:p w14:paraId="39C8DB89" w14:textId="53815812" w:rsidR="00B5650C" w:rsidRDefault="00B5650C" w:rsidP="00B5650C">
            <w:pPr>
              <w:tabs>
                <w:tab w:val="left" w:pos="720"/>
              </w:tabs>
              <w:autoSpaceDE w:val="0"/>
              <w:autoSpaceDN w:val="0"/>
              <w:adjustRightInd w:val="0"/>
              <w:spacing w:after="0"/>
              <w:ind w:right="18"/>
              <w:rPr>
                <w:rFonts w:cs="Arial"/>
                <w:szCs w:val="18"/>
              </w:rPr>
            </w:pPr>
            <w:r>
              <w:rPr>
                <w:rFonts w:cs="Arial"/>
                <w:szCs w:val="18"/>
              </w:rPr>
              <w:t>Clerk updated on the funding aspect.  The PC/3</w:t>
            </w:r>
            <w:r w:rsidRPr="00B5650C">
              <w:rPr>
                <w:rFonts w:cs="Arial"/>
                <w:szCs w:val="18"/>
                <w:vertAlign w:val="superscript"/>
              </w:rPr>
              <w:t>rd</w:t>
            </w:r>
            <w:r>
              <w:rPr>
                <w:rFonts w:cs="Arial"/>
                <w:szCs w:val="18"/>
              </w:rPr>
              <w:t xml:space="preserve"> party will need to contribute 10</w:t>
            </w:r>
            <w:r w:rsidR="00A4220D">
              <w:rPr>
                <w:rFonts w:cs="Arial"/>
                <w:szCs w:val="18"/>
              </w:rPr>
              <w:t>.</w:t>
            </w:r>
            <w:r>
              <w:rPr>
                <w:rFonts w:cs="Arial"/>
                <w:szCs w:val="18"/>
              </w:rPr>
              <w:t>75% of the total cost to secure funding form WREN.  Other options are also being investigated, such as Tesco’s bag for life scheme.  The Clerk feels that several funding groups will need to be applied for to get the maximum contributions.</w:t>
            </w:r>
          </w:p>
          <w:p w14:paraId="14F88AF0" w14:textId="77777777" w:rsidR="00B5650C" w:rsidRDefault="00B5650C" w:rsidP="00B5650C">
            <w:pPr>
              <w:tabs>
                <w:tab w:val="left" w:pos="720"/>
              </w:tabs>
              <w:autoSpaceDE w:val="0"/>
              <w:autoSpaceDN w:val="0"/>
              <w:adjustRightInd w:val="0"/>
              <w:spacing w:after="0"/>
              <w:ind w:right="18"/>
              <w:rPr>
                <w:rFonts w:cs="Arial"/>
                <w:szCs w:val="18"/>
              </w:rPr>
            </w:pPr>
            <w:r>
              <w:rPr>
                <w:rFonts w:cs="Arial"/>
                <w:szCs w:val="18"/>
              </w:rPr>
              <w:t>The results from the surveys will be sent to the prospective playground suppliers and schemes &amp; costs to be resubmitted &amp; from this funding can be applied for.</w:t>
            </w:r>
          </w:p>
          <w:p w14:paraId="05BB2C81" w14:textId="75A8734C" w:rsidR="00B5650C" w:rsidRPr="002E48C6" w:rsidRDefault="00B5650C" w:rsidP="00B5650C">
            <w:pPr>
              <w:tabs>
                <w:tab w:val="left" w:pos="720"/>
              </w:tabs>
              <w:autoSpaceDE w:val="0"/>
              <w:autoSpaceDN w:val="0"/>
              <w:adjustRightInd w:val="0"/>
              <w:spacing w:after="0"/>
              <w:ind w:right="18"/>
              <w:rPr>
                <w:rFonts w:cs="Arial"/>
                <w:szCs w:val="18"/>
              </w:rPr>
            </w:pPr>
            <w:r>
              <w:rPr>
                <w:rFonts w:cs="Arial"/>
                <w:szCs w:val="18"/>
              </w:rPr>
              <w:t>RHC are still interested in assisting with the build, but due to staff shortage will not be able to start before September.  This could tie in with the funding applications.   The Clerk is to speak with Bunbury Playground committee to gain advice on their funding applications for the big playground project that they undertook.</w:t>
            </w:r>
          </w:p>
        </w:tc>
        <w:tc>
          <w:tcPr>
            <w:tcW w:w="992" w:type="dxa"/>
            <w:tcBorders>
              <w:bottom w:val="single" w:sz="4" w:space="0" w:color="auto"/>
            </w:tcBorders>
            <w:vAlign w:val="center"/>
          </w:tcPr>
          <w:p w14:paraId="78A6F87F" w14:textId="77777777" w:rsidR="008534E3" w:rsidRDefault="008534E3" w:rsidP="008534E3">
            <w:pPr>
              <w:tabs>
                <w:tab w:val="left" w:pos="2820"/>
              </w:tabs>
              <w:autoSpaceDE w:val="0"/>
              <w:snapToGrid w:val="0"/>
              <w:spacing w:after="0"/>
              <w:rPr>
                <w:rFonts w:cs="Arial"/>
                <w:szCs w:val="18"/>
              </w:rPr>
            </w:pPr>
          </w:p>
          <w:p w14:paraId="389823B6" w14:textId="77777777" w:rsidR="008534E3" w:rsidRDefault="005D2AC9" w:rsidP="008534E3">
            <w:pPr>
              <w:tabs>
                <w:tab w:val="left" w:pos="2820"/>
              </w:tabs>
              <w:autoSpaceDE w:val="0"/>
              <w:snapToGrid w:val="0"/>
              <w:spacing w:after="0"/>
              <w:jc w:val="center"/>
              <w:rPr>
                <w:rFonts w:cs="Arial"/>
                <w:szCs w:val="18"/>
              </w:rPr>
            </w:pPr>
            <w:r>
              <w:rPr>
                <w:rFonts w:cs="Arial"/>
                <w:szCs w:val="18"/>
              </w:rPr>
              <w:t>Clerk</w:t>
            </w:r>
          </w:p>
        </w:tc>
        <w:tc>
          <w:tcPr>
            <w:tcW w:w="992" w:type="dxa"/>
            <w:tcBorders>
              <w:bottom w:val="single" w:sz="4" w:space="0" w:color="auto"/>
            </w:tcBorders>
            <w:vAlign w:val="center"/>
          </w:tcPr>
          <w:p w14:paraId="3F9ED575" w14:textId="77777777" w:rsidR="002E48C6" w:rsidRDefault="002E48C6" w:rsidP="008534E3">
            <w:pPr>
              <w:tabs>
                <w:tab w:val="left" w:pos="2820"/>
              </w:tabs>
              <w:autoSpaceDE w:val="0"/>
              <w:snapToGrid w:val="0"/>
              <w:spacing w:after="0"/>
              <w:jc w:val="center"/>
              <w:rPr>
                <w:rFonts w:cs="Arial"/>
                <w:szCs w:val="18"/>
              </w:rPr>
            </w:pPr>
          </w:p>
          <w:p w14:paraId="4B6FC943" w14:textId="77777777" w:rsidR="008534E3" w:rsidRDefault="005D2AC9" w:rsidP="005D2AC9">
            <w:pPr>
              <w:tabs>
                <w:tab w:val="left" w:pos="2820"/>
              </w:tabs>
              <w:autoSpaceDE w:val="0"/>
              <w:snapToGrid w:val="0"/>
              <w:spacing w:after="0"/>
              <w:rPr>
                <w:rFonts w:cs="Arial"/>
                <w:szCs w:val="18"/>
              </w:rPr>
            </w:pPr>
            <w:r>
              <w:rPr>
                <w:rFonts w:cs="Arial"/>
                <w:szCs w:val="18"/>
              </w:rPr>
              <w:t>Clerk</w:t>
            </w:r>
          </w:p>
        </w:tc>
        <w:tc>
          <w:tcPr>
            <w:tcW w:w="1082" w:type="dxa"/>
            <w:tcBorders>
              <w:bottom w:val="single" w:sz="4" w:space="0" w:color="auto"/>
            </w:tcBorders>
            <w:vAlign w:val="center"/>
          </w:tcPr>
          <w:p w14:paraId="1A88EE6D" w14:textId="77777777" w:rsidR="002E48C6" w:rsidRDefault="002E48C6" w:rsidP="008534E3">
            <w:pPr>
              <w:tabs>
                <w:tab w:val="left" w:pos="2820"/>
              </w:tabs>
              <w:autoSpaceDE w:val="0"/>
              <w:snapToGrid w:val="0"/>
              <w:spacing w:after="0"/>
              <w:rPr>
                <w:rFonts w:cs="Arial"/>
                <w:szCs w:val="18"/>
              </w:rPr>
            </w:pPr>
          </w:p>
          <w:p w14:paraId="122F9255" w14:textId="77777777" w:rsidR="008534E3" w:rsidRDefault="002E48C6" w:rsidP="008534E3">
            <w:pPr>
              <w:tabs>
                <w:tab w:val="left" w:pos="2820"/>
              </w:tabs>
              <w:autoSpaceDE w:val="0"/>
              <w:snapToGrid w:val="0"/>
              <w:spacing w:after="0"/>
              <w:rPr>
                <w:rFonts w:cs="Arial"/>
                <w:szCs w:val="18"/>
              </w:rPr>
            </w:pPr>
            <w:r>
              <w:rPr>
                <w:rFonts w:cs="Arial"/>
                <w:szCs w:val="18"/>
              </w:rPr>
              <w:t>ongoing</w:t>
            </w:r>
          </w:p>
        </w:tc>
      </w:tr>
      <w:tr w:rsidR="00B5650C" w:rsidRPr="00DE39D6" w14:paraId="1448415D" w14:textId="77777777" w:rsidTr="00706337">
        <w:trPr>
          <w:trHeight w:hRule="exact" w:val="3115"/>
          <w:tblHeader/>
        </w:trPr>
        <w:tc>
          <w:tcPr>
            <w:tcW w:w="993" w:type="dxa"/>
            <w:tcBorders>
              <w:bottom w:val="single" w:sz="4" w:space="0" w:color="auto"/>
            </w:tcBorders>
            <w:vAlign w:val="center"/>
          </w:tcPr>
          <w:p w14:paraId="21C1CDDA" w14:textId="2B8A1C49" w:rsidR="00B5650C" w:rsidRDefault="00B5650C" w:rsidP="008534E3">
            <w:pPr>
              <w:jc w:val="center"/>
            </w:pPr>
            <w:r>
              <w:lastRenderedPageBreak/>
              <w:t>9.</w:t>
            </w:r>
          </w:p>
        </w:tc>
        <w:tc>
          <w:tcPr>
            <w:tcW w:w="7371" w:type="dxa"/>
            <w:tcBorders>
              <w:bottom w:val="single" w:sz="4" w:space="0" w:color="auto"/>
            </w:tcBorders>
            <w:vAlign w:val="center"/>
          </w:tcPr>
          <w:p w14:paraId="7EFC1959" w14:textId="77777777" w:rsidR="00B5650C" w:rsidRDefault="00B5650C" w:rsidP="008534E3">
            <w:pPr>
              <w:tabs>
                <w:tab w:val="left" w:pos="720"/>
              </w:tabs>
              <w:autoSpaceDE w:val="0"/>
              <w:autoSpaceDN w:val="0"/>
              <w:adjustRightInd w:val="0"/>
              <w:spacing w:after="0"/>
              <w:ind w:right="18"/>
              <w:rPr>
                <w:rFonts w:cs="Arial"/>
                <w:b/>
                <w:szCs w:val="18"/>
              </w:rPr>
            </w:pPr>
            <w:r>
              <w:rPr>
                <w:rFonts w:cs="Arial"/>
                <w:b/>
                <w:szCs w:val="18"/>
              </w:rPr>
              <w:t xml:space="preserve">Annual </w:t>
            </w:r>
            <w:proofErr w:type="gramStart"/>
            <w:r>
              <w:rPr>
                <w:rFonts w:cs="Arial"/>
                <w:b/>
                <w:szCs w:val="18"/>
              </w:rPr>
              <w:t>Accounts:-</w:t>
            </w:r>
            <w:proofErr w:type="gramEnd"/>
          </w:p>
          <w:p w14:paraId="4C9AB970" w14:textId="567A9708" w:rsidR="00B5650C" w:rsidRDefault="00B5650C" w:rsidP="008534E3">
            <w:pPr>
              <w:tabs>
                <w:tab w:val="left" w:pos="720"/>
              </w:tabs>
              <w:autoSpaceDE w:val="0"/>
              <w:autoSpaceDN w:val="0"/>
              <w:adjustRightInd w:val="0"/>
              <w:spacing w:after="0"/>
              <w:ind w:right="18"/>
              <w:rPr>
                <w:rFonts w:cs="Arial"/>
                <w:szCs w:val="18"/>
              </w:rPr>
            </w:pPr>
            <w:r>
              <w:rPr>
                <w:rFonts w:cs="Arial"/>
                <w:szCs w:val="18"/>
              </w:rPr>
              <w:t xml:space="preserve">The Clerk stated that the annual accounts were now completed for 2017/18 financial year.  A recent audit by the </w:t>
            </w:r>
            <w:r w:rsidR="00E14081">
              <w:rPr>
                <w:rFonts w:cs="Arial"/>
                <w:szCs w:val="18"/>
              </w:rPr>
              <w:t>I</w:t>
            </w:r>
            <w:r>
              <w:rPr>
                <w:rFonts w:cs="Arial"/>
                <w:szCs w:val="18"/>
              </w:rPr>
              <w:t>nternal Audit had taken place.  All accounts have been forwarded to the Councillors for inspection.</w:t>
            </w:r>
          </w:p>
          <w:p w14:paraId="2302E2B0" w14:textId="7ECFE446" w:rsidR="00706337" w:rsidRPr="00B5650C" w:rsidRDefault="00706337" w:rsidP="008534E3">
            <w:pPr>
              <w:tabs>
                <w:tab w:val="left" w:pos="720"/>
              </w:tabs>
              <w:autoSpaceDE w:val="0"/>
              <w:autoSpaceDN w:val="0"/>
              <w:adjustRightInd w:val="0"/>
              <w:spacing w:after="0"/>
              <w:ind w:right="18"/>
              <w:rPr>
                <w:rFonts w:cs="Arial"/>
                <w:szCs w:val="18"/>
              </w:rPr>
            </w:pPr>
            <w:r>
              <w:rPr>
                <w:rFonts w:cs="Arial"/>
                <w:szCs w:val="18"/>
              </w:rPr>
              <w:t xml:space="preserve">The Certificate of Exemption was signed off. The Annual Governance statement was read out &amp; signed off and Accounting statements signed.  A notice of inspection will be posted on the Noticeboard and website for accounts inspection. </w:t>
            </w: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378F8B1E" w:rsidR="00B5650C" w:rsidRDefault="00706337" w:rsidP="008534E3">
            <w:pPr>
              <w:tabs>
                <w:tab w:val="left" w:pos="2820"/>
              </w:tabs>
              <w:autoSpaceDE w:val="0"/>
              <w:snapToGrid w:val="0"/>
              <w:spacing w:after="0"/>
              <w:jc w:val="center"/>
              <w:rPr>
                <w:rFonts w:cs="Arial"/>
                <w:szCs w:val="18"/>
              </w:rPr>
            </w:pPr>
            <w:r>
              <w:rPr>
                <w:rFonts w:cs="Arial"/>
                <w:szCs w:val="18"/>
              </w:rPr>
              <w:t>The Clerk</w:t>
            </w:r>
          </w:p>
        </w:tc>
        <w:tc>
          <w:tcPr>
            <w:tcW w:w="1082" w:type="dxa"/>
            <w:tcBorders>
              <w:bottom w:val="single" w:sz="4" w:space="0" w:color="auto"/>
            </w:tcBorders>
            <w:vAlign w:val="center"/>
          </w:tcPr>
          <w:p w14:paraId="754FDFC3" w14:textId="15ED1C5A" w:rsidR="00B5650C" w:rsidRDefault="00706337" w:rsidP="008534E3">
            <w:pPr>
              <w:tabs>
                <w:tab w:val="left" w:pos="2820"/>
              </w:tabs>
              <w:autoSpaceDE w:val="0"/>
              <w:snapToGrid w:val="0"/>
              <w:spacing w:after="0"/>
              <w:rPr>
                <w:rFonts w:cs="Arial"/>
                <w:szCs w:val="18"/>
              </w:rPr>
            </w:pPr>
            <w:r>
              <w:rPr>
                <w:rFonts w:cs="Arial"/>
                <w:szCs w:val="18"/>
              </w:rPr>
              <w:t xml:space="preserve">02/07/18 </w:t>
            </w:r>
          </w:p>
        </w:tc>
      </w:tr>
      <w:tr w:rsidR="00276B6D" w:rsidRPr="00DE39D6" w14:paraId="59F1EF89" w14:textId="77777777" w:rsidTr="00276B6D">
        <w:trPr>
          <w:trHeight w:hRule="exact" w:val="1286"/>
          <w:tblHeader/>
        </w:trPr>
        <w:tc>
          <w:tcPr>
            <w:tcW w:w="993" w:type="dxa"/>
            <w:tcBorders>
              <w:bottom w:val="single" w:sz="4" w:space="0" w:color="auto"/>
            </w:tcBorders>
            <w:vAlign w:val="center"/>
          </w:tcPr>
          <w:p w14:paraId="38AE73A1" w14:textId="78F80BFF" w:rsidR="00276B6D" w:rsidRDefault="00276B6D" w:rsidP="008534E3">
            <w:pPr>
              <w:jc w:val="center"/>
            </w:pPr>
            <w:r>
              <w:t>10</w:t>
            </w:r>
          </w:p>
        </w:tc>
        <w:tc>
          <w:tcPr>
            <w:tcW w:w="7371" w:type="dxa"/>
            <w:tcBorders>
              <w:bottom w:val="single" w:sz="4" w:space="0" w:color="auto"/>
            </w:tcBorders>
            <w:vAlign w:val="center"/>
          </w:tcPr>
          <w:p w14:paraId="2342FF45" w14:textId="77777777" w:rsidR="00276B6D" w:rsidRDefault="00276B6D" w:rsidP="008534E3">
            <w:pPr>
              <w:tabs>
                <w:tab w:val="left" w:pos="720"/>
              </w:tabs>
              <w:autoSpaceDE w:val="0"/>
              <w:autoSpaceDN w:val="0"/>
              <w:adjustRightInd w:val="0"/>
              <w:spacing w:after="0"/>
              <w:ind w:right="18"/>
              <w:rPr>
                <w:rFonts w:cs="Arial"/>
                <w:b/>
                <w:szCs w:val="18"/>
              </w:rPr>
            </w:pPr>
            <w:r>
              <w:rPr>
                <w:rFonts w:cs="Arial"/>
                <w:b/>
                <w:szCs w:val="18"/>
              </w:rPr>
              <w:t xml:space="preserve">Lightsource </w:t>
            </w:r>
            <w:proofErr w:type="gramStart"/>
            <w:r>
              <w:rPr>
                <w:rFonts w:cs="Arial"/>
                <w:b/>
                <w:szCs w:val="18"/>
              </w:rPr>
              <w:t>payment:-</w:t>
            </w:r>
            <w:proofErr w:type="gramEnd"/>
          </w:p>
          <w:p w14:paraId="1796B32B" w14:textId="7622D7BD" w:rsidR="00276B6D" w:rsidRDefault="00276B6D" w:rsidP="008534E3">
            <w:pPr>
              <w:tabs>
                <w:tab w:val="left" w:pos="720"/>
              </w:tabs>
              <w:autoSpaceDE w:val="0"/>
              <w:autoSpaceDN w:val="0"/>
              <w:adjustRightInd w:val="0"/>
              <w:spacing w:after="0"/>
              <w:ind w:right="18"/>
              <w:rPr>
                <w:rFonts w:cs="Arial"/>
                <w:b/>
                <w:szCs w:val="18"/>
              </w:rPr>
            </w:pPr>
            <w:r w:rsidRPr="00276B6D">
              <w:rPr>
                <w:rFonts w:cs="Arial"/>
                <w:b/>
                <w:szCs w:val="18"/>
              </w:rPr>
              <w:t>FP</w:t>
            </w:r>
            <w:r w:rsidRPr="00276B6D">
              <w:rPr>
                <w:rFonts w:cs="Arial"/>
                <w:szCs w:val="18"/>
              </w:rPr>
              <w:t xml:space="preserve"> </w:t>
            </w:r>
            <w:r w:rsidR="00706337">
              <w:rPr>
                <w:rFonts w:cs="Arial"/>
                <w:szCs w:val="18"/>
              </w:rPr>
              <w:t>confirmed</w:t>
            </w:r>
            <w:r w:rsidRPr="00276B6D">
              <w:rPr>
                <w:rFonts w:cs="Arial"/>
                <w:szCs w:val="18"/>
              </w:rPr>
              <w:t xml:space="preserve"> that the</w:t>
            </w:r>
            <w:r>
              <w:rPr>
                <w:rFonts w:cs="Arial"/>
                <w:szCs w:val="18"/>
              </w:rPr>
              <w:t xml:space="preserve"> </w:t>
            </w:r>
            <w:proofErr w:type="gramStart"/>
            <w:r>
              <w:rPr>
                <w:rFonts w:cs="Arial"/>
                <w:szCs w:val="18"/>
              </w:rPr>
              <w:t>one off</w:t>
            </w:r>
            <w:proofErr w:type="gramEnd"/>
            <w:r>
              <w:rPr>
                <w:rFonts w:cs="Arial"/>
                <w:szCs w:val="18"/>
              </w:rPr>
              <w:t xml:space="preserve"> Grant of £10K was not happening as Lightsource </w:t>
            </w:r>
            <w:r w:rsidR="00706337">
              <w:rPr>
                <w:rFonts w:cs="Arial"/>
                <w:szCs w:val="18"/>
              </w:rPr>
              <w:t>had not applied for the planning permission.</w:t>
            </w:r>
          </w:p>
        </w:tc>
        <w:tc>
          <w:tcPr>
            <w:tcW w:w="992" w:type="dxa"/>
            <w:tcBorders>
              <w:bottom w:val="single" w:sz="4" w:space="0" w:color="auto"/>
            </w:tcBorders>
            <w:vAlign w:val="center"/>
          </w:tcPr>
          <w:p w14:paraId="0B643DA2" w14:textId="06024467" w:rsidR="00276B6D" w:rsidRDefault="00276B6D"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1F9D2E7E" w14:textId="4199FEEC" w:rsidR="00276B6D" w:rsidRDefault="00276B6D" w:rsidP="008534E3">
            <w:pPr>
              <w:tabs>
                <w:tab w:val="left" w:pos="2820"/>
              </w:tabs>
              <w:autoSpaceDE w:val="0"/>
              <w:snapToGrid w:val="0"/>
              <w:spacing w:after="0"/>
              <w:jc w:val="center"/>
              <w:rPr>
                <w:rFonts w:cs="Arial"/>
                <w:szCs w:val="18"/>
              </w:rPr>
            </w:pPr>
            <w:r>
              <w:rPr>
                <w:rFonts w:cs="Arial"/>
                <w:szCs w:val="18"/>
              </w:rPr>
              <w:t>FP</w:t>
            </w:r>
          </w:p>
        </w:tc>
        <w:tc>
          <w:tcPr>
            <w:tcW w:w="1082" w:type="dxa"/>
            <w:tcBorders>
              <w:bottom w:val="single" w:sz="4" w:space="0" w:color="auto"/>
            </w:tcBorders>
            <w:vAlign w:val="center"/>
          </w:tcPr>
          <w:p w14:paraId="6C0D6BEA" w14:textId="5F85359F" w:rsidR="00276B6D" w:rsidRDefault="00276B6D" w:rsidP="008534E3">
            <w:pPr>
              <w:tabs>
                <w:tab w:val="left" w:pos="2820"/>
              </w:tabs>
              <w:autoSpaceDE w:val="0"/>
              <w:snapToGrid w:val="0"/>
              <w:spacing w:after="0"/>
              <w:rPr>
                <w:rFonts w:cs="Arial"/>
                <w:szCs w:val="18"/>
              </w:rPr>
            </w:pPr>
            <w:r>
              <w:rPr>
                <w:rFonts w:cs="Arial"/>
                <w:szCs w:val="18"/>
              </w:rPr>
              <w:t>26/04/18</w:t>
            </w:r>
          </w:p>
        </w:tc>
      </w:tr>
      <w:tr w:rsidR="008534E3" w:rsidRPr="00DE39D6" w14:paraId="330EA961" w14:textId="77777777" w:rsidTr="00706337">
        <w:trPr>
          <w:trHeight w:hRule="exact" w:val="1417"/>
          <w:tblHeader/>
        </w:trPr>
        <w:tc>
          <w:tcPr>
            <w:tcW w:w="993" w:type="dxa"/>
            <w:tcBorders>
              <w:bottom w:val="nil"/>
            </w:tcBorders>
            <w:vAlign w:val="center"/>
          </w:tcPr>
          <w:p w14:paraId="10CDA7B2" w14:textId="633032F1" w:rsidR="008534E3" w:rsidRDefault="00276B6D" w:rsidP="008534E3">
            <w:pPr>
              <w:jc w:val="center"/>
            </w:pPr>
            <w:r>
              <w:t>11</w:t>
            </w:r>
            <w:r w:rsidR="008534E3">
              <w:t>.</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Clerks report:-</w:t>
            </w:r>
          </w:p>
          <w:p w14:paraId="7093E80A" w14:textId="1E5D5F62" w:rsidR="00276B6D" w:rsidRPr="00DB2B9E" w:rsidRDefault="00706337" w:rsidP="00276B6D">
            <w:pPr>
              <w:tabs>
                <w:tab w:val="left" w:pos="720"/>
              </w:tabs>
              <w:autoSpaceDE w:val="0"/>
              <w:autoSpaceDN w:val="0"/>
              <w:adjustRightInd w:val="0"/>
              <w:spacing w:after="0"/>
              <w:ind w:right="18"/>
              <w:rPr>
                <w:rFonts w:cs="Arial"/>
                <w:szCs w:val="18"/>
              </w:rPr>
            </w:pPr>
            <w:r>
              <w:rPr>
                <w:rFonts w:cs="Arial"/>
                <w:szCs w:val="18"/>
              </w:rPr>
              <w:t>Clerk stated that CHALC were advising on the current General Data Protection Regulations and how it would affect the Parish Council.  Further updates to be given.</w:t>
            </w:r>
            <w:r w:rsidR="00276B6D">
              <w:rPr>
                <w:rFonts w:cs="Arial"/>
                <w:szCs w:val="18"/>
              </w:rPr>
              <w:t xml:space="preserve"> </w:t>
            </w:r>
          </w:p>
          <w:p w14:paraId="7539B88C" w14:textId="1BFF0F7E" w:rsidR="00B4552E" w:rsidRPr="00DB2B9E" w:rsidRDefault="00B4552E" w:rsidP="008534E3">
            <w:pPr>
              <w:tabs>
                <w:tab w:val="left" w:pos="720"/>
              </w:tabs>
              <w:autoSpaceDE w:val="0"/>
              <w:autoSpaceDN w:val="0"/>
              <w:adjustRightInd w:val="0"/>
              <w:spacing w:after="0"/>
              <w:ind w:right="18"/>
              <w:rPr>
                <w:rFonts w:cs="Arial"/>
                <w:szCs w:val="18"/>
              </w:rPr>
            </w:pP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39E44A2F" w:rsidR="008534E3" w:rsidRDefault="00706337" w:rsidP="008534E3">
            <w:pPr>
              <w:tabs>
                <w:tab w:val="left" w:pos="2820"/>
              </w:tabs>
              <w:autoSpaceDE w:val="0"/>
              <w:snapToGrid w:val="0"/>
              <w:spacing w:after="0"/>
              <w:rPr>
                <w:rFonts w:cs="Arial"/>
                <w:szCs w:val="18"/>
              </w:rPr>
            </w:pPr>
            <w:r>
              <w:rPr>
                <w:rFonts w:cs="Arial"/>
                <w:szCs w:val="18"/>
              </w:rPr>
              <w:t>26</w:t>
            </w:r>
            <w:r w:rsidR="00C65F87">
              <w:rPr>
                <w:rFonts w:cs="Arial"/>
                <w:szCs w:val="18"/>
              </w:rPr>
              <w:t>/</w:t>
            </w:r>
            <w:r w:rsidR="00240E1C">
              <w:rPr>
                <w:rFonts w:cs="Arial"/>
                <w:szCs w:val="18"/>
              </w:rPr>
              <w:t>0</w:t>
            </w:r>
            <w:r>
              <w:rPr>
                <w:rFonts w:cs="Arial"/>
                <w:szCs w:val="18"/>
              </w:rPr>
              <w:t>4</w:t>
            </w:r>
            <w:r w:rsidR="008534E3">
              <w:rPr>
                <w:rFonts w:cs="Arial"/>
                <w:szCs w:val="18"/>
              </w:rPr>
              <w:t>/1</w:t>
            </w:r>
            <w:r w:rsidR="00240E1C">
              <w:rPr>
                <w:rFonts w:cs="Arial"/>
                <w:szCs w:val="18"/>
              </w:rPr>
              <w:t>8</w:t>
            </w:r>
          </w:p>
        </w:tc>
      </w:tr>
      <w:tr w:rsidR="008534E3" w:rsidRPr="00DE39D6" w14:paraId="603FA270" w14:textId="77777777" w:rsidTr="00024E63">
        <w:trPr>
          <w:trHeight w:hRule="exact" w:val="1269"/>
          <w:tblHeader/>
        </w:trPr>
        <w:tc>
          <w:tcPr>
            <w:tcW w:w="993" w:type="dxa"/>
            <w:vAlign w:val="center"/>
          </w:tcPr>
          <w:p w14:paraId="357D7634" w14:textId="4815E981" w:rsidR="008534E3" w:rsidRDefault="00010A8E" w:rsidP="008534E3">
            <w:pPr>
              <w:jc w:val="center"/>
            </w:pPr>
            <w:r>
              <w:t>1</w:t>
            </w:r>
            <w:r w:rsidR="00A03B90">
              <w:t>2</w:t>
            </w:r>
            <w:r w:rsidR="008534E3">
              <w:t>.</w:t>
            </w:r>
          </w:p>
        </w:tc>
        <w:tc>
          <w:tcPr>
            <w:tcW w:w="7371" w:type="dxa"/>
            <w:vAlign w:val="center"/>
          </w:tcPr>
          <w:p w14:paraId="292C6A74" w14:textId="77777777" w:rsidR="008534E3" w:rsidRPr="00010A8E" w:rsidRDefault="008534E3" w:rsidP="008534E3">
            <w:pPr>
              <w:tabs>
                <w:tab w:val="left" w:pos="720"/>
              </w:tabs>
              <w:autoSpaceDE w:val="0"/>
              <w:autoSpaceDN w:val="0"/>
              <w:adjustRightInd w:val="0"/>
              <w:spacing w:after="0"/>
              <w:ind w:right="18"/>
              <w:rPr>
                <w:rFonts w:cs="Arial"/>
                <w:b/>
                <w:szCs w:val="18"/>
              </w:rPr>
            </w:pPr>
            <w:r>
              <w:rPr>
                <w:rFonts w:cs="Arial"/>
                <w:b/>
                <w:szCs w:val="18"/>
              </w:rPr>
              <w:t>P</w:t>
            </w:r>
            <w:r w:rsidR="00010A8E">
              <w:rPr>
                <w:rFonts w:cs="Arial"/>
                <w:b/>
                <w:szCs w:val="18"/>
              </w:rPr>
              <w:t xml:space="preserve">arish </w:t>
            </w:r>
            <w:proofErr w:type="gramStart"/>
            <w:r w:rsidR="00010A8E">
              <w:rPr>
                <w:rFonts w:cs="Arial"/>
                <w:b/>
                <w:szCs w:val="18"/>
              </w:rPr>
              <w:t>Compacts :</w:t>
            </w:r>
            <w:proofErr w:type="gramEnd"/>
            <w:r w:rsidR="00010A8E">
              <w:rPr>
                <w:rFonts w:cs="Arial"/>
                <w:b/>
                <w:szCs w:val="18"/>
              </w:rPr>
              <w:t>-</w:t>
            </w:r>
            <w:r w:rsidR="00743AF2">
              <w:rPr>
                <w:rFonts w:cs="Arial"/>
                <w:szCs w:val="18"/>
              </w:rPr>
              <w:t xml:space="preserve"> </w:t>
            </w:r>
            <w:r>
              <w:rPr>
                <w:rFonts w:cs="Arial"/>
                <w:szCs w:val="18"/>
              </w:rPr>
              <w:t xml:space="preserve">  </w:t>
            </w:r>
          </w:p>
          <w:p w14:paraId="27FCBB82" w14:textId="43451F6B" w:rsidR="00024E63" w:rsidRPr="00FB448A" w:rsidRDefault="00A03B90" w:rsidP="008534E3">
            <w:pPr>
              <w:tabs>
                <w:tab w:val="left" w:pos="720"/>
              </w:tabs>
              <w:autoSpaceDE w:val="0"/>
              <w:autoSpaceDN w:val="0"/>
              <w:adjustRightInd w:val="0"/>
              <w:spacing w:after="0"/>
              <w:ind w:right="18"/>
              <w:rPr>
                <w:rFonts w:cs="Arial"/>
                <w:szCs w:val="18"/>
              </w:rPr>
            </w:pPr>
            <w:r>
              <w:rPr>
                <w:rFonts w:cs="Arial"/>
                <w:szCs w:val="18"/>
              </w:rPr>
              <w:t>Request that Peter Wilson</w:t>
            </w:r>
            <w:r w:rsidR="00706337">
              <w:rPr>
                <w:rFonts w:cs="Arial"/>
                <w:szCs w:val="18"/>
              </w:rPr>
              <w:t xml:space="preserve"> litter picks Poole Old Hall Lane as it seems that it is not currently done.</w:t>
            </w:r>
          </w:p>
        </w:tc>
        <w:tc>
          <w:tcPr>
            <w:tcW w:w="992" w:type="dxa"/>
            <w:vAlign w:val="center"/>
          </w:tcPr>
          <w:p w14:paraId="25B23C20" w14:textId="77777777" w:rsidR="008534E3" w:rsidRDefault="008534E3"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41B95F8E" w14:textId="190CDD5D" w:rsidR="008534E3" w:rsidRPr="00A03B90" w:rsidRDefault="00A03B90" w:rsidP="00A03B90">
            <w:pPr>
              <w:tabs>
                <w:tab w:val="left" w:pos="2820"/>
              </w:tabs>
              <w:autoSpaceDE w:val="0"/>
              <w:snapToGrid w:val="0"/>
              <w:spacing w:after="0"/>
              <w:rPr>
                <w:rFonts w:cs="Arial"/>
                <w:szCs w:val="18"/>
              </w:rPr>
            </w:pPr>
            <w:r>
              <w:rPr>
                <w:rFonts w:cs="Arial"/>
                <w:szCs w:val="18"/>
              </w:rPr>
              <w:t>The Clerk</w:t>
            </w:r>
          </w:p>
        </w:tc>
        <w:tc>
          <w:tcPr>
            <w:tcW w:w="1082" w:type="dxa"/>
            <w:vAlign w:val="center"/>
          </w:tcPr>
          <w:p w14:paraId="7F93B2CF" w14:textId="7F344000" w:rsidR="008534E3" w:rsidRDefault="00706337" w:rsidP="008534E3">
            <w:pPr>
              <w:tabs>
                <w:tab w:val="left" w:pos="2820"/>
              </w:tabs>
              <w:autoSpaceDE w:val="0"/>
              <w:snapToGrid w:val="0"/>
              <w:spacing w:after="0"/>
              <w:rPr>
                <w:rFonts w:cs="Arial"/>
                <w:szCs w:val="18"/>
              </w:rPr>
            </w:pPr>
            <w:r>
              <w:rPr>
                <w:rFonts w:cs="Arial"/>
                <w:szCs w:val="18"/>
              </w:rPr>
              <w:t>05/07/18</w:t>
            </w:r>
          </w:p>
        </w:tc>
      </w:tr>
      <w:tr w:rsidR="008534E3" w:rsidRPr="0084179F" w14:paraId="530EFAE4" w14:textId="77777777" w:rsidTr="005F6159">
        <w:trPr>
          <w:trHeight w:hRule="exact" w:val="4814"/>
          <w:tblHeader/>
        </w:trPr>
        <w:tc>
          <w:tcPr>
            <w:tcW w:w="993" w:type="dxa"/>
            <w:vAlign w:val="center"/>
          </w:tcPr>
          <w:p w14:paraId="04478A9E" w14:textId="53735366" w:rsidR="008534E3" w:rsidRDefault="00010A8E" w:rsidP="008534E3">
            <w:pPr>
              <w:jc w:val="center"/>
            </w:pPr>
            <w:r>
              <w:t>1</w:t>
            </w:r>
            <w:r w:rsidR="006E7FB2">
              <w:t>3</w:t>
            </w:r>
            <w:r w:rsidR="008534E3">
              <w:t>.</w:t>
            </w:r>
          </w:p>
        </w:tc>
        <w:tc>
          <w:tcPr>
            <w:tcW w:w="7371" w:type="dxa"/>
            <w:vAlign w:val="center"/>
          </w:tcPr>
          <w:p w14:paraId="479D8067" w14:textId="77777777" w:rsidR="008534E3" w:rsidRPr="0084179F" w:rsidRDefault="008534E3" w:rsidP="008534E3">
            <w:pPr>
              <w:tabs>
                <w:tab w:val="left" w:pos="720"/>
              </w:tabs>
              <w:autoSpaceDE w:val="0"/>
              <w:autoSpaceDN w:val="0"/>
              <w:adjustRightInd w:val="0"/>
              <w:spacing w:after="0"/>
              <w:ind w:right="18"/>
              <w:rPr>
                <w:rFonts w:cs="Arial"/>
                <w:b/>
                <w:szCs w:val="18"/>
              </w:rPr>
            </w:pPr>
            <w:r w:rsidRPr="0084179F">
              <w:rPr>
                <w:rFonts w:cs="Arial"/>
                <w:b/>
                <w:szCs w:val="18"/>
              </w:rPr>
              <w:t>Road Safety Matters:-</w:t>
            </w:r>
          </w:p>
          <w:p w14:paraId="32BE00EB" w14:textId="48D2AA11" w:rsidR="00A03B90" w:rsidRPr="00706337" w:rsidRDefault="008534E3" w:rsidP="00706337">
            <w:pPr>
              <w:pStyle w:val="ListParagraph"/>
              <w:numPr>
                <w:ilvl w:val="0"/>
                <w:numId w:val="1"/>
              </w:numPr>
              <w:tabs>
                <w:tab w:val="left" w:pos="720"/>
              </w:tabs>
              <w:autoSpaceDE w:val="0"/>
              <w:autoSpaceDN w:val="0"/>
              <w:adjustRightInd w:val="0"/>
              <w:spacing w:after="0"/>
              <w:ind w:right="18"/>
              <w:rPr>
                <w:rFonts w:cs="Arial"/>
                <w:szCs w:val="18"/>
              </w:rPr>
            </w:pPr>
            <w:r w:rsidRPr="007F32D5">
              <w:rPr>
                <w:rFonts w:cs="Arial"/>
                <w:szCs w:val="18"/>
              </w:rPr>
              <w:t>SIDS –</w:t>
            </w:r>
            <w:r w:rsidR="00010A8E" w:rsidRPr="007F32D5">
              <w:rPr>
                <w:rFonts w:cs="Arial"/>
                <w:szCs w:val="18"/>
              </w:rPr>
              <w:t>SIDs</w:t>
            </w:r>
            <w:r w:rsidR="007F32D5" w:rsidRPr="007F32D5">
              <w:rPr>
                <w:rFonts w:cs="Arial"/>
                <w:szCs w:val="18"/>
              </w:rPr>
              <w:t xml:space="preserve"> -</w:t>
            </w:r>
            <w:r w:rsidR="00706337">
              <w:rPr>
                <w:rFonts w:cs="Arial"/>
                <w:szCs w:val="18"/>
              </w:rPr>
              <w:t xml:space="preserve">Update given regarding power alternatives for the SIDs to increase usage.  Solar – need permission from CEC to put them up.  A problem attaching to the lampposts in </w:t>
            </w:r>
            <w:proofErr w:type="spellStart"/>
            <w:r w:rsidR="00706337">
              <w:rPr>
                <w:rFonts w:cs="Arial"/>
                <w:szCs w:val="18"/>
              </w:rPr>
              <w:t>Reaseheath</w:t>
            </w:r>
            <w:proofErr w:type="spellEnd"/>
            <w:r w:rsidR="00706337">
              <w:rPr>
                <w:rFonts w:cs="Arial"/>
                <w:szCs w:val="18"/>
              </w:rPr>
              <w:t xml:space="preserve"> as they are too heavy. PC to ask whether posts could be installed on </w:t>
            </w:r>
            <w:r w:rsidR="00706337" w:rsidRPr="005F6159">
              <w:rPr>
                <w:rFonts w:cs="Arial"/>
                <w:b/>
                <w:szCs w:val="18"/>
              </w:rPr>
              <w:t>RHC</w:t>
            </w:r>
            <w:r w:rsidR="00706337">
              <w:rPr>
                <w:rFonts w:cs="Arial"/>
                <w:szCs w:val="18"/>
              </w:rPr>
              <w:t xml:space="preserve"> land to take solar panels.  </w:t>
            </w:r>
            <w:r w:rsidR="005F6159">
              <w:rPr>
                <w:rFonts w:cs="Arial"/>
                <w:szCs w:val="18"/>
              </w:rPr>
              <w:t>Additional battery is an option, but also needs to be attached.  Permission is needed from CEC.  A definite NO to tapping into the mains electricity via the lampposts.  Ongoing situation.</w:t>
            </w:r>
          </w:p>
          <w:p w14:paraId="4E23D048" w14:textId="54D11665" w:rsidR="008674DE" w:rsidRDefault="005F6159" w:rsidP="008674DE">
            <w:pPr>
              <w:pStyle w:val="ListParagraph"/>
              <w:numPr>
                <w:ilvl w:val="0"/>
                <w:numId w:val="1"/>
              </w:numPr>
              <w:tabs>
                <w:tab w:val="left" w:pos="720"/>
              </w:tabs>
              <w:autoSpaceDE w:val="0"/>
              <w:autoSpaceDN w:val="0"/>
              <w:adjustRightInd w:val="0"/>
              <w:spacing w:after="0"/>
              <w:ind w:right="18"/>
              <w:rPr>
                <w:rFonts w:cs="Arial"/>
                <w:szCs w:val="18"/>
              </w:rPr>
            </w:pPr>
            <w:r>
              <w:rPr>
                <w:rFonts w:cs="Arial"/>
                <w:szCs w:val="18"/>
              </w:rPr>
              <w:t xml:space="preserve">The purchase of a </w:t>
            </w:r>
            <w:r w:rsidR="008674DE">
              <w:rPr>
                <w:rFonts w:cs="Arial"/>
                <w:szCs w:val="18"/>
              </w:rPr>
              <w:t>Grit bi</w:t>
            </w:r>
            <w:r>
              <w:rPr>
                <w:rFonts w:cs="Arial"/>
                <w:szCs w:val="18"/>
              </w:rPr>
              <w:t xml:space="preserve">n for use by the school and to be sited outside of the school on Church Rd/Barons Rd. It was agreed that this purchase would be made in the Autumn term before the winter.  The PC would purchase a full bin, but thereafter the Salt purchase would be the responsibility of the school.  Proposed by </w:t>
            </w:r>
            <w:r w:rsidRPr="005F6159">
              <w:rPr>
                <w:rFonts w:cs="Arial"/>
                <w:b/>
                <w:szCs w:val="18"/>
              </w:rPr>
              <w:t>FP</w:t>
            </w:r>
            <w:r>
              <w:rPr>
                <w:rFonts w:cs="Arial"/>
                <w:szCs w:val="18"/>
              </w:rPr>
              <w:t xml:space="preserve"> and seconded by </w:t>
            </w:r>
            <w:r w:rsidRPr="005F6159">
              <w:rPr>
                <w:rFonts w:cs="Arial"/>
                <w:b/>
                <w:szCs w:val="18"/>
              </w:rPr>
              <w:t>MA</w:t>
            </w:r>
            <w:r>
              <w:rPr>
                <w:rFonts w:cs="Arial"/>
                <w:b/>
                <w:szCs w:val="18"/>
              </w:rPr>
              <w:t xml:space="preserve">. </w:t>
            </w:r>
            <w:r w:rsidRPr="005F6159">
              <w:rPr>
                <w:rFonts w:cs="Arial"/>
                <w:szCs w:val="18"/>
              </w:rPr>
              <w:t xml:space="preserve"> The Clerk to report back to </w:t>
            </w:r>
            <w:r>
              <w:rPr>
                <w:rFonts w:cs="Arial"/>
                <w:szCs w:val="18"/>
              </w:rPr>
              <w:t>St Oswald’s.</w:t>
            </w:r>
          </w:p>
          <w:p w14:paraId="68D892C8" w14:textId="7EC7684B" w:rsidR="008C382E" w:rsidRPr="001F2E78" w:rsidRDefault="008C382E" w:rsidP="008674DE">
            <w:pPr>
              <w:pStyle w:val="ListParagraph"/>
              <w:tabs>
                <w:tab w:val="left" w:pos="720"/>
              </w:tabs>
              <w:autoSpaceDE w:val="0"/>
              <w:autoSpaceDN w:val="0"/>
              <w:adjustRightInd w:val="0"/>
              <w:spacing w:after="0"/>
              <w:ind w:right="18"/>
              <w:rPr>
                <w:rFonts w:cs="Arial"/>
                <w:szCs w:val="18"/>
              </w:rPr>
            </w:pPr>
          </w:p>
        </w:tc>
        <w:tc>
          <w:tcPr>
            <w:tcW w:w="992" w:type="dxa"/>
            <w:vAlign w:val="center"/>
          </w:tcPr>
          <w:p w14:paraId="5783E5A3" w14:textId="77777777" w:rsidR="008534E3" w:rsidRPr="0084179F" w:rsidRDefault="008534E3" w:rsidP="008534E3">
            <w:pPr>
              <w:tabs>
                <w:tab w:val="left" w:pos="2820"/>
              </w:tabs>
              <w:autoSpaceDE w:val="0"/>
              <w:snapToGrid w:val="0"/>
              <w:spacing w:after="0"/>
              <w:jc w:val="center"/>
              <w:rPr>
                <w:rFonts w:cs="Arial"/>
                <w:szCs w:val="18"/>
              </w:rPr>
            </w:pPr>
            <w:r>
              <w:rPr>
                <w:rFonts w:cs="Arial"/>
                <w:szCs w:val="18"/>
              </w:rPr>
              <w:t xml:space="preserve"> Chair</w:t>
            </w:r>
          </w:p>
        </w:tc>
        <w:tc>
          <w:tcPr>
            <w:tcW w:w="992" w:type="dxa"/>
            <w:vAlign w:val="center"/>
          </w:tcPr>
          <w:p w14:paraId="37C7390B" w14:textId="77777777" w:rsidR="008534E3" w:rsidRDefault="008D2FCF" w:rsidP="008D2FCF">
            <w:pPr>
              <w:tabs>
                <w:tab w:val="left" w:pos="2820"/>
              </w:tabs>
              <w:autoSpaceDE w:val="0"/>
              <w:snapToGrid w:val="0"/>
              <w:spacing w:after="0"/>
              <w:jc w:val="center"/>
              <w:rPr>
                <w:rFonts w:cs="Arial"/>
                <w:szCs w:val="18"/>
              </w:rPr>
            </w:pPr>
            <w:r>
              <w:rPr>
                <w:rFonts w:cs="Arial"/>
                <w:szCs w:val="18"/>
              </w:rPr>
              <w:t>Chair/</w:t>
            </w:r>
            <w:r w:rsidR="008534E3" w:rsidRPr="007F32D5">
              <w:rPr>
                <w:rFonts w:cs="Arial"/>
                <w:b/>
                <w:szCs w:val="18"/>
              </w:rPr>
              <w:t>PJ</w:t>
            </w:r>
            <w:r>
              <w:rPr>
                <w:rFonts w:cs="Arial"/>
                <w:szCs w:val="18"/>
              </w:rPr>
              <w:t>/</w:t>
            </w:r>
            <w:r w:rsidR="001F2E78">
              <w:rPr>
                <w:rFonts w:cs="Arial"/>
                <w:szCs w:val="18"/>
              </w:rPr>
              <w:t>clerk</w:t>
            </w:r>
          </w:p>
          <w:p w14:paraId="7C50587B" w14:textId="77777777" w:rsidR="008674DE" w:rsidRDefault="008674DE" w:rsidP="008D2FCF">
            <w:pPr>
              <w:tabs>
                <w:tab w:val="left" w:pos="2820"/>
              </w:tabs>
              <w:autoSpaceDE w:val="0"/>
              <w:snapToGrid w:val="0"/>
              <w:spacing w:after="0"/>
              <w:jc w:val="center"/>
              <w:rPr>
                <w:rFonts w:cs="Arial"/>
                <w:szCs w:val="18"/>
              </w:rPr>
            </w:pPr>
          </w:p>
          <w:p w14:paraId="34F7D8D5" w14:textId="77777777" w:rsidR="008674DE" w:rsidRDefault="008674DE" w:rsidP="008D2FCF">
            <w:pPr>
              <w:tabs>
                <w:tab w:val="left" w:pos="2820"/>
              </w:tabs>
              <w:autoSpaceDE w:val="0"/>
              <w:snapToGrid w:val="0"/>
              <w:spacing w:after="0"/>
              <w:jc w:val="center"/>
              <w:rPr>
                <w:rFonts w:cs="Arial"/>
                <w:szCs w:val="18"/>
              </w:rPr>
            </w:pPr>
          </w:p>
          <w:p w14:paraId="570691C4" w14:textId="77777777" w:rsidR="008674DE" w:rsidRDefault="008674DE" w:rsidP="008D2FCF">
            <w:pPr>
              <w:tabs>
                <w:tab w:val="left" w:pos="2820"/>
              </w:tabs>
              <w:autoSpaceDE w:val="0"/>
              <w:snapToGrid w:val="0"/>
              <w:spacing w:after="0"/>
              <w:jc w:val="center"/>
              <w:rPr>
                <w:rFonts w:cs="Arial"/>
                <w:szCs w:val="18"/>
              </w:rPr>
            </w:pPr>
          </w:p>
          <w:p w14:paraId="1D4EC04C" w14:textId="77777777" w:rsidR="008674DE" w:rsidRDefault="008674DE" w:rsidP="008D2FCF">
            <w:pPr>
              <w:tabs>
                <w:tab w:val="left" w:pos="2820"/>
              </w:tabs>
              <w:autoSpaceDE w:val="0"/>
              <w:snapToGrid w:val="0"/>
              <w:spacing w:after="0"/>
              <w:jc w:val="center"/>
              <w:rPr>
                <w:rFonts w:cs="Arial"/>
                <w:szCs w:val="18"/>
              </w:rPr>
            </w:pPr>
          </w:p>
          <w:p w14:paraId="6C7BDC69" w14:textId="77777777" w:rsidR="008674DE" w:rsidRDefault="008674DE" w:rsidP="008D2FCF">
            <w:pPr>
              <w:tabs>
                <w:tab w:val="left" w:pos="2820"/>
              </w:tabs>
              <w:autoSpaceDE w:val="0"/>
              <w:snapToGrid w:val="0"/>
              <w:spacing w:after="0"/>
              <w:jc w:val="center"/>
              <w:rPr>
                <w:rFonts w:cs="Arial"/>
                <w:szCs w:val="18"/>
              </w:rPr>
            </w:pPr>
          </w:p>
          <w:p w14:paraId="7BB96918" w14:textId="77777777" w:rsidR="008674DE" w:rsidRDefault="008674DE" w:rsidP="008D2FCF">
            <w:pPr>
              <w:tabs>
                <w:tab w:val="left" w:pos="2820"/>
              </w:tabs>
              <w:autoSpaceDE w:val="0"/>
              <w:snapToGrid w:val="0"/>
              <w:spacing w:after="0"/>
              <w:jc w:val="center"/>
              <w:rPr>
                <w:rFonts w:cs="Arial"/>
                <w:szCs w:val="18"/>
              </w:rPr>
            </w:pPr>
          </w:p>
          <w:p w14:paraId="413F622E" w14:textId="77777777" w:rsidR="008674DE" w:rsidRDefault="008674DE" w:rsidP="008D2FCF">
            <w:pPr>
              <w:tabs>
                <w:tab w:val="left" w:pos="2820"/>
              </w:tabs>
              <w:autoSpaceDE w:val="0"/>
              <w:snapToGrid w:val="0"/>
              <w:spacing w:after="0"/>
              <w:jc w:val="center"/>
              <w:rPr>
                <w:rFonts w:cs="Arial"/>
                <w:szCs w:val="18"/>
              </w:rPr>
            </w:pPr>
          </w:p>
          <w:p w14:paraId="01D11FB8" w14:textId="77777777" w:rsidR="008674DE" w:rsidRDefault="008674DE" w:rsidP="008D2FCF">
            <w:pPr>
              <w:tabs>
                <w:tab w:val="left" w:pos="2820"/>
              </w:tabs>
              <w:autoSpaceDE w:val="0"/>
              <w:snapToGrid w:val="0"/>
              <w:spacing w:after="0"/>
              <w:jc w:val="center"/>
              <w:rPr>
                <w:rFonts w:cs="Arial"/>
                <w:szCs w:val="18"/>
              </w:rPr>
            </w:pPr>
          </w:p>
          <w:p w14:paraId="035BDFE7" w14:textId="7F2F7621" w:rsidR="008674DE" w:rsidRDefault="008674DE" w:rsidP="005F6159">
            <w:pPr>
              <w:tabs>
                <w:tab w:val="left" w:pos="2820"/>
              </w:tabs>
              <w:autoSpaceDE w:val="0"/>
              <w:snapToGrid w:val="0"/>
              <w:spacing w:after="0"/>
              <w:rPr>
                <w:rFonts w:cs="Arial"/>
                <w:szCs w:val="18"/>
              </w:rPr>
            </w:pPr>
          </w:p>
          <w:p w14:paraId="7A0D7607" w14:textId="61BBF967" w:rsidR="008674DE" w:rsidRDefault="008674DE" w:rsidP="008D2FCF">
            <w:pPr>
              <w:tabs>
                <w:tab w:val="left" w:pos="2820"/>
              </w:tabs>
              <w:autoSpaceDE w:val="0"/>
              <w:snapToGrid w:val="0"/>
              <w:spacing w:after="0"/>
              <w:jc w:val="center"/>
              <w:rPr>
                <w:rFonts w:cs="Arial"/>
                <w:szCs w:val="18"/>
              </w:rPr>
            </w:pPr>
          </w:p>
        </w:tc>
        <w:tc>
          <w:tcPr>
            <w:tcW w:w="1082" w:type="dxa"/>
            <w:vAlign w:val="center"/>
          </w:tcPr>
          <w:p w14:paraId="7175E63F" w14:textId="77777777" w:rsidR="008534E3" w:rsidRPr="0084179F" w:rsidRDefault="00024E63"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7F32D5">
        <w:trPr>
          <w:trHeight w:hRule="exact" w:val="2133"/>
          <w:tblHeader/>
        </w:trPr>
        <w:tc>
          <w:tcPr>
            <w:tcW w:w="993" w:type="dxa"/>
            <w:vAlign w:val="center"/>
          </w:tcPr>
          <w:p w14:paraId="00BBEE59" w14:textId="4A00850C" w:rsidR="008534E3" w:rsidRPr="0084179F" w:rsidRDefault="008D2FCF" w:rsidP="008534E3">
            <w:pPr>
              <w:jc w:val="center"/>
            </w:pPr>
            <w:r>
              <w:t>1</w:t>
            </w:r>
            <w:r w:rsidR="006E7FB2">
              <w:t>4</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540D3EC3" w14:textId="270A94D8" w:rsidR="00D27A7E" w:rsidRDefault="00916F7B" w:rsidP="00D27A7E">
            <w:r w:rsidRPr="007953DE">
              <w:rPr>
                <w:b/>
              </w:rPr>
              <w:t>AH</w:t>
            </w:r>
            <w:r>
              <w:t xml:space="preserve"> reported</w:t>
            </w:r>
            <w:r w:rsidR="005F6159">
              <w:t xml:space="preserve"> that the new financial year has a new Funding model.  The initial application had been accepted and the maximum of £9K can be awarded. Confirmation e mail now received</w:t>
            </w:r>
            <w:r w:rsidR="006D08C6">
              <w:t xml:space="preserve">, </w:t>
            </w:r>
            <w:r w:rsidR="005F6159">
              <w:t xml:space="preserve">and NP committee can complete the funding model.  Finances can pay for meetings and set up costs.  The plan should be written within 12 months. </w:t>
            </w:r>
          </w:p>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77777777"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2B274D" w:rsidRPr="00DE39D6" w14:paraId="4716B105" w14:textId="77777777" w:rsidTr="00907C54">
        <w:trPr>
          <w:trHeight w:hRule="exact" w:val="1850"/>
          <w:tblHeader/>
        </w:trPr>
        <w:tc>
          <w:tcPr>
            <w:tcW w:w="993" w:type="dxa"/>
            <w:vAlign w:val="center"/>
          </w:tcPr>
          <w:p w14:paraId="298663FA" w14:textId="0CEB92D9" w:rsidR="002B274D" w:rsidRDefault="002B274D" w:rsidP="008534E3">
            <w:pPr>
              <w:jc w:val="center"/>
            </w:pPr>
            <w:r>
              <w:t>15.</w:t>
            </w:r>
          </w:p>
        </w:tc>
        <w:tc>
          <w:tcPr>
            <w:tcW w:w="7371" w:type="dxa"/>
            <w:vAlign w:val="center"/>
          </w:tcPr>
          <w:p w14:paraId="79487089" w14:textId="77777777" w:rsidR="002B274D" w:rsidRDefault="002B274D" w:rsidP="008534E3">
            <w:pPr>
              <w:tabs>
                <w:tab w:val="left" w:pos="720"/>
              </w:tabs>
              <w:autoSpaceDE w:val="0"/>
              <w:autoSpaceDN w:val="0"/>
              <w:adjustRightInd w:val="0"/>
              <w:spacing w:after="0"/>
              <w:ind w:right="18"/>
              <w:rPr>
                <w:rFonts w:cs="Arial"/>
                <w:b/>
                <w:szCs w:val="18"/>
              </w:rPr>
            </w:pPr>
            <w:r>
              <w:rPr>
                <w:rFonts w:cs="Arial"/>
                <w:b/>
                <w:szCs w:val="18"/>
              </w:rPr>
              <w:t xml:space="preserve">Poole </w:t>
            </w:r>
            <w:proofErr w:type="gramStart"/>
            <w:r>
              <w:rPr>
                <w:rFonts w:cs="Arial"/>
                <w:b/>
                <w:szCs w:val="18"/>
              </w:rPr>
              <w:t>Pinfold:-</w:t>
            </w:r>
            <w:proofErr w:type="gramEnd"/>
          </w:p>
          <w:p w14:paraId="23B63095" w14:textId="10041B6E" w:rsidR="002B274D" w:rsidRPr="002B274D" w:rsidRDefault="002B274D" w:rsidP="008534E3">
            <w:pPr>
              <w:tabs>
                <w:tab w:val="left" w:pos="720"/>
              </w:tabs>
              <w:autoSpaceDE w:val="0"/>
              <w:autoSpaceDN w:val="0"/>
              <w:adjustRightInd w:val="0"/>
              <w:spacing w:after="0"/>
              <w:ind w:right="18"/>
              <w:rPr>
                <w:rFonts w:cs="Arial"/>
                <w:szCs w:val="18"/>
              </w:rPr>
            </w:pPr>
            <w:r>
              <w:rPr>
                <w:rFonts w:cs="Arial"/>
                <w:szCs w:val="18"/>
              </w:rPr>
              <w:t>A request from a local resident in Poole whether the PC would consider undertaking some res</w:t>
            </w:r>
            <w:r w:rsidR="006D08C6">
              <w:rPr>
                <w:rFonts w:cs="Arial"/>
                <w:szCs w:val="18"/>
              </w:rPr>
              <w:t>t</w:t>
            </w:r>
            <w:r>
              <w:rPr>
                <w:rFonts w:cs="Arial"/>
                <w:szCs w:val="18"/>
              </w:rPr>
              <w:t xml:space="preserve">oration work on the Pinfold (animal enclosure by the road side) as a matter of historical significance.  </w:t>
            </w:r>
            <w:r w:rsidRPr="006D08C6">
              <w:rPr>
                <w:rFonts w:cs="Arial"/>
                <w:b/>
                <w:szCs w:val="18"/>
              </w:rPr>
              <w:t>AS</w:t>
            </w:r>
            <w:r>
              <w:rPr>
                <w:rFonts w:cs="Arial"/>
                <w:szCs w:val="18"/>
              </w:rPr>
              <w:t xml:space="preserve"> has agreed to look at this and report back at the next meeting. </w:t>
            </w:r>
          </w:p>
        </w:tc>
        <w:tc>
          <w:tcPr>
            <w:tcW w:w="992" w:type="dxa"/>
            <w:vAlign w:val="center"/>
          </w:tcPr>
          <w:p w14:paraId="1F7297E7" w14:textId="1ED83549" w:rsidR="002B274D" w:rsidRDefault="002B274D"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0A3A2F3F" w14:textId="58B2673A" w:rsidR="002B274D" w:rsidRPr="002B274D" w:rsidRDefault="002B274D" w:rsidP="008534E3">
            <w:pPr>
              <w:tabs>
                <w:tab w:val="left" w:pos="2820"/>
              </w:tabs>
              <w:autoSpaceDE w:val="0"/>
              <w:snapToGrid w:val="0"/>
              <w:spacing w:after="0"/>
              <w:jc w:val="center"/>
              <w:rPr>
                <w:rFonts w:cs="Arial"/>
                <w:b/>
                <w:szCs w:val="18"/>
              </w:rPr>
            </w:pPr>
            <w:r w:rsidRPr="002B274D">
              <w:rPr>
                <w:rFonts w:cs="Arial"/>
                <w:b/>
                <w:szCs w:val="18"/>
              </w:rPr>
              <w:t>AS</w:t>
            </w:r>
          </w:p>
        </w:tc>
        <w:tc>
          <w:tcPr>
            <w:tcW w:w="1082" w:type="dxa"/>
            <w:vAlign w:val="center"/>
          </w:tcPr>
          <w:p w14:paraId="75332B72" w14:textId="6C2C6FEB" w:rsidR="002B274D" w:rsidRDefault="002B274D" w:rsidP="008534E3">
            <w:pPr>
              <w:tabs>
                <w:tab w:val="left" w:pos="2820"/>
              </w:tabs>
              <w:autoSpaceDE w:val="0"/>
              <w:snapToGrid w:val="0"/>
              <w:spacing w:after="0"/>
              <w:rPr>
                <w:rFonts w:cs="Arial"/>
                <w:szCs w:val="18"/>
              </w:rPr>
            </w:pPr>
            <w:r>
              <w:rPr>
                <w:rFonts w:cs="Arial"/>
                <w:szCs w:val="18"/>
              </w:rPr>
              <w:t>05/07/18</w:t>
            </w:r>
          </w:p>
        </w:tc>
      </w:tr>
      <w:tr w:rsidR="008534E3" w:rsidRPr="00DE39D6" w14:paraId="50B09416" w14:textId="77777777" w:rsidTr="002B274D">
        <w:trPr>
          <w:trHeight w:hRule="exact" w:val="3553"/>
          <w:tblHeader/>
        </w:trPr>
        <w:tc>
          <w:tcPr>
            <w:tcW w:w="993" w:type="dxa"/>
            <w:vAlign w:val="center"/>
          </w:tcPr>
          <w:p w14:paraId="0F89B2C5" w14:textId="37359426" w:rsidR="008534E3" w:rsidRDefault="008D2FCF" w:rsidP="008534E3">
            <w:pPr>
              <w:jc w:val="center"/>
            </w:pPr>
            <w:r>
              <w:lastRenderedPageBreak/>
              <w:t>1</w:t>
            </w:r>
            <w:r w:rsidR="006E7FB2">
              <w:t>5</w:t>
            </w:r>
            <w:r w:rsidR="008534E3">
              <w:t>.</w:t>
            </w:r>
          </w:p>
        </w:tc>
        <w:tc>
          <w:tcPr>
            <w:tcW w:w="7371" w:type="dxa"/>
            <w:vAlign w:val="center"/>
          </w:tcPr>
          <w:p w14:paraId="176EB5E6" w14:textId="1797AF67" w:rsidR="006E7FB2" w:rsidRDefault="00D51DD3" w:rsidP="008534E3">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14:paraId="38CF750C" w14:textId="68D87D3B" w:rsidR="002B274D" w:rsidRDefault="002B274D" w:rsidP="002B274D">
            <w:pPr>
              <w:tabs>
                <w:tab w:val="left" w:pos="720"/>
              </w:tabs>
              <w:autoSpaceDE w:val="0"/>
              <w:autoSpaceDN w:val="0"/>
              <w:adjustRightInd w:val="0"/>
              <w:spacing w:after="0"/>
              <w:ind w:right="18"/>
              <w:rPr>
                <w:rFonts w:cs="Arial"/>
                <w:szCs w:val="18"/>
              </w:rPr>
            </w:pPr>
            <w:r>
              <w:rPr>
                <w:rFonts w:cs="Arial"/>
                <w:szCs w:val="18"/>
              </w:rPr>
              <w:t>Helen Exley (Salary) (10006)                                                                              £400.00</w:t>
            </w:r>
          </w:p>
          <w:p w14:paraId="09CA2B19" w14:textId="3AB27094" w:rsidR="002B274D" w:rsidRDefault="002B274D" w:rsidP="002B274D">
            <w:pPr>
              <w:tabs>
                <w:tab w:val="left" w:pos="720"/>
              </w:tabs>
              <w:autoSpaceDE w:val="0"/>
              <w:autoSpaceDN w:val="0"/>
              <w:adjustRightInd w:val="0"/>
              <w:spacing w:after="0"/>
              <w:ind w:right="18"/>
              <w:rPr>
                <w:rFonts w:cs="Arial"/>
                <w:szCs w:val="18"/>
              </w:rPr>
            </w:pPr>
            <w:r>
              <w:rPr>
                <w:rFonts w:cs="Arial"/>
                <w:szCs w:val="18"/>
              </w:rPr>
              <w:t>Helen Exley (Expenses) (10007)                                                                        £121.51</w:t>
            </w:r>
          </w:p>
          <w:p w14:paraId="6A959EF3" w14:textId="1867D993" w:rsidR="002B274D" w:rsidRDefault="002B274D" w:rsidP="002B274D">
            <w:pPr>
              <w:tabs>
                <w:tab w:val="left" w:pos="720"/>
              </w:tabs>
              <w:autoSpaceDE w:val="0"/>
              <w:autoSpaceDN w:val="0"/>
              <w:adjustRightInd w:val="0"/>
              <w:spacing w:after="0"/>
              <w:ind w:right="18"/>
              <w:rPr>
                <w:rFonts w:cs="Arial"/>
                <w:szCs w:val="18"/>
              </w:rPr>
            </w:pPr>
            <w:r>
              <w:rPr>
                <w:rFonts w:cs="Arial"/>
                <w:szCs w:val="18"/>
              </w:rPr>
              <w:t>CHALC Annual Membership (10008)                                                                £157.32</w:t>
            </w:r>
          </w:p>
          <w:p w14:paraId="12DB3ED0" w14:textId="77777777" w:rsidR="002B274D" w:rsidRDefault="002B274D" w:rsidP="002B274D">
            <w:pPr>
              <w:tabs>
                <w:tab w:val="left" w:pos="720"/>
              </w:tabs>
              <w:autoSpaceDE w:val="0"/>
              <w:autoSpaceDN w:val="0"/>
              <w:adjustRightInd w:val="0"/>
              <w:spacing w:after="0"/>
              <w:ind w:right="18"/>
              <w:rPr>
                <w:rFonts w:cs="Arial"/>
                <w:szCs w:val="18"/>
              </w:rPr>
            </w:pPr>
            <w:r>
              <w:rPr>
                <w:rFonts w:cs="Arial"/>
                <w:szCs w:val="18"/>
              </w:rPr>
              <w:t xml:space="preserve">Worleston Village Hall (room </w:t>
            </w:r>
            <w:proofErr w:type="gramStart"/>
            <w:r>
              <w:rPr>
                <w:rFonts w:cs="Arial"/>
                <w:szCs w:val="18"/>
              </w:rPr>
              <w:t>fees)(</w:t>
            </w:r>
            <w:proofErr w:type="gramEnd"/>
            <w:r>
              <w:rPr>
                <w:rFonts w:cs="Arial"/>
                <w:szCs w:val="18"/>
              </w:rPr>
              <w:t xml:space="preserve">10009)                                                     £187.50 </w:t>
            </w:r>
          </w:p>
          <w:p w14:paraId="6312A1DC" w14:textId="4A21BFF6" w:rsidR="002B274D" w:rsidRDefault="002B274D" w:rsidP="002B274D">
            <w:pPr>
              <w:tabs>
                <w:tab w:val="left" w:pos="720"/>
              </w:tabs>
              <w:autoSpaceDE w:val="0"/>
              <w:autoSpaceDN w:val="0"/>
              <w:adjustRightInd w:val="0"/>
              <w:spacing w:after="0"/>
              <w:ind w:right="18"/>
              <w:rPr>
                <w:rFonts w:cs="Arial"/>
                <w:szCs w:val="18"/>
              </w:rPr>
            </w:pPr>
            <w:proofErr w:type="spellStart"/>
            <w:r>
              <w:rPr>
                <w:rFonts w:cs="Arial"/>
                <w:szCs w:val="18"/>
              </w:rPr>
              <w:t>Experior</w:t>
            </w:r>
            <w:proofErr w:type="spellEnd"/>
            <w:r>
              <w:rPr>
                <w:rFonts w:cs="Arial"/>
                <w:szCs w:val="18"/>
              </w:rPr>
              <w:t xml:space="preserve"> Accounting Audit Fees (10010)                                                         £120.00   </w:t>
            </w:r>
          </w:p>
          <w:p w14:paraId="5B3BE6CE" w14:textId="0B211048" w:rsidR="006E7FB2" w:rsidRDefault="00B5111B" w:rsidP="008534E3">
            <w:pPr>
              <w:tabs>
                <w:tab w:val="left" w:pos="720"/>
              </w:tabs>
              <w:autoSpaceDE w:val="0"/>
              <w:autoSpaceDN w:val="0"/>
              <w:adjustRightInd w:val="0"/>
              <w:spacing w:after="0"/>
              <w:ind w:right="18"/>
              <w:rPr>
                <w:rFonts w:cs="Arial"/>
                <w:szCs w:val="18"/>
              </w:rPr>
            </w:pPr>
            <w:r w:rsidRPr="00B5111B">
              <w:rPr>
                <w:rFonts w:cs="Arial"/>
                <w:szCs w:val="18"/>
              </w:rPr>
              <w:t>Peter Wilson</w:t>
            </w:r>
            <w:r>
              <w:rPr>
                <w:rFonts w:cs="Arial"/>
                <w:szCs w:val="18"/>
              </w:rPr>
              <w:t xml:space="preserve"> (litter picking)</w:t>
            </w:r>
            <w:r w:rsidR="00E44578">
              <w:rPr>
                <w:rFonts w:cs="Arial"/>
                <w:szCs w:val="18"/>
              </w:rPr>
              <w:t xml:space="preserve"> </w:t>
            </w:r>
            <w:r>
              <w:rPr>
                <w:rFonts w:cs="Arial"/>
                <w:szCs w:val="18"/>
              </w:rPr>
              <w:t>(</w:t>
            </w:r>
            <w:r w:rsidR="006E7FB2">
              <w:rPr>
                <w:rFonts w:cs="Arial"/>
                <w:szCs w:val="18"/>
              </w:rPr>
              <w:t>100</w:t>
            </w:r>
            <w:r w:rsidR="002B274D">
              <w:rPr>
                <w:rFonts w:cs="Arial"/>
                <w:szCs w:val="18"/>
              </w:rPr>
              <w:t>11</w:t>
            </w:r>
            <w:r>
              <w:rPr>
                <w:rFonts w:cs="Arial"/>
                <w:szCs w:val="18"/>
              </w:rPr>
              <w:t xml:space="preserve">)                                                              </w:t>
            </w:r>
            <w:r w:rsidR="002B274D">
              <w:rPr>
                <w:rFonts w:cs="Arial"/>
                <w:szCs w:val="18"/>
              </w:rPr>
              <w:t xml:space="preserve"> </w:t>
            </w:r>
            <w:r>
              <w:rPr>
                <w:rFonts w:cs="Arial"/>
                <w:szCs w:val="18"/>
              </w:rPr>
              <w:t xml:space="preserve"> £</w:t>
            </w:r>
            <w:r w:rsidR="006E7FB2">
              <w:rPr>
                <w:rFonts w:cs="Arial"/>
                <w:szCs w:val="18"/>
              </w:rPr>
              <w:t>1</w:t>
            </w:r>
            <w:r w:rsidR="002B274D">
              <w:rPr>
                <w:rFonts w:cs="Arial"/>
                <w:szCs w:val="18"/>
              </w:rPr>
              <w:t>02</w:t>
            </w:r>
            <w:r>
              <w:rPr>
                <w:rFonts w:cs="Arial"/>
                <w:szCs w:val="18"/>
              </w:rPr>
              <w:t>.00</w:t>
            </w:r>
          </w:p>
          <w:p w14:paraId="07C121AA" w14:textId="1EFF9125" w:rsidR="002B274D" w:rsidRDefault="002B274D" w:rsidP="008534E3">
            <w:pPr>
              <w:tabs>
                <w:tab w:val="left" w:pos="720"/>
              </w:tabs>
              <w:autoSpaceDE w:val="0"/>
              <w:autoSpaceDN w:val="0"/>
              <w:adjustRightInd w:val="0"/>
              <w:spacing w:after="0"/>
              <w:ind w:right="18"/>
              <w:rPr>
                <w:rFonts w:cs="Arial"/>
                <w:szCs w:val="18"/>
              </w:rPr>
            </w:pPr>
            <w:r>
              <w:rPr>
                <w:rFonts w:cs="Arial"/>
                <w:szCs w:val="18"/>
              </w:rPr>
              <w:t xml:space="preserve">Andy Hudson </w:t>
            </w:r>
            <w:proofErr w:type="gramStart"/>
            <w:r>
              <w:rPr>
                <w:rFonts w:cs="Arial"/>
                <w:szCs w:val="18"/>
              </w:rPr>
              <w:t>( Survey</w:t>
            </w:r>
            <w:proofErr w:type="gramEnd"/>
            <w:r>
              <w:rPr>
                <w:rFonts w:cs="Arial"/>
                <w:szCs w:val="18"/>
              </w:rPr>
              <w:t xml:space="preserve"> fees) (10012)                                                                £  35.00</w:t>
            </w:r>
          </w:p>
          <w:p w14:paraId="44806CD4" w14:textId="3883F8EA" w:rsidR="002B274D" w:rsidRDefault="002B274D" w:rsidP="008534E3">
            <w:pPr>
              <w:tabs>
                <w:tab w:val="left" w:pos="720"/>
              </w:tabs>
              <w:autoSpaceDE w:val="0"/>
              <w:autoSpaceDN w:val="0"/>
              <w:adjustRightInd w:val="0"/>
              <w:spacing w:after="0"/>
              <w:ind w:right="18"/>
              <w:rPr>
                <w:rFonts w:cs="Arial"/>
                <w:szCs w:val="18"/>
              </w:rPr>
            </w:pPr>
            <w:r>
              <w:rPr>
                <w:rFonts w:cs="Arial"/>
                <w:szCs w:val="18"/>
              </w:rPr>
              <w:t xml:space="preserve">Cheshire Community Action </w:t>
            </w:r>
            <w:proofErr w:type="gramStart"/>
            <w:r>
              <w:rPr>
                <w:rFonts w:cs="Arial"/>
                <w:szCs w:val="18"/>
              </w:rPr>
              <w:t>Fees  (</w:t>
            </w:r>
            <w:proofErr w:type="gramEnd"/>
            <w:r>
              <w:rPr>
                <w:rFonts w:cs="Arial"/>
                <w:szCs w:val="18"/>
              </w:rPr>
              <w:t xml:space="preserve">10013)                                                     £  20.00        </w:t>
            </w:r>
          </w:p>
          <w:p w14:paraId="68BADF26" w14:textId="481480B2" w:rsidR="00B5111B" w:rsidRPr="00B5111B" w:rsidRDefault="00B5111B" w:rsidP="002B274D">
            <w:pPr>
              <w:tabs>
                <w:tab w:val="left" w:pos="720"/>
              </w:tabs>
              <w:autoSpaceDE w:val="0"/>
              <w:autoSpaceDN w:val="0"/>
              <w:adjustRightInd w:val="0"/>
              <w:spacing w:after="0"/>
              <w:ind w:right="18"/>
              <w:rPr>
                <w:rFonts w:cs="Arial"/>
                <w:szCs w:val="18"/>
              </w:rPr>
            </w:pPr>
            <w:r>
              <w:rPr>
                <w:rFonts w:cs="Arial"/>
                <w:szCs w:val="18"/>
              </w:rPr>
              <w:t xml:space="preserve">                                                          </w:t>
            </w:r>
          </w:p>
          <w:p w14:paraId="12370BF6" w14:textId="77777777"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All payments Proposed by </w:t>
            </w:r>
            <w:r w:rsidR="007A0B05">
              <w:rPr>
                <w:rFonts w:cs="Arial"/>
                <w:b/>
                <w:szCs w:val="18"/>
              </w:rPr>
              <w:t>GB</w:t>
            </w:r>
            <w:r>
              <w:rPr>
                <w:rFonts w:cs="Arial"/>
                <w:szCs w:val="18"/>
              </w:rPr>
              <w:t xml:space="preserve"> and seconded by </w:t>
            </w:r>
            <w:r w:rsidR="007A0B05">
              <w:rPr>
                <w:rFonts w:cs="Arial"/>
                <w:b/>
                <w:szCs w:val="18"/>
              </w:rPr>
              <w:t xml:space="preserve">MA. </w:t>
            </w:r>
            <w:r w:rsidR="007A0B05" w:rsidRPr="007A0B05">
              <w:rPr>
                <w:rFonts w:cs="Arial"/>
                <w:szCs w:val="18"/>
              </w:rPr>
              <w:t xml:space="preserve"> Approved by all.</w:t>
            </w:r>
          </w:p>
          <w:p w14:paraId="64D296F6" w14:textId="77777777"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5F21A20F" w:rsidR="008534E3" w:rsidRDefault="002B274D" w:rsidP="008534E3">
            <w:pPr>
              <w:tabs>
                <w:tab w:val="left" w:pos="2820"/>
              </w:tabs>
              <w:autoSpaceDE w:val="0"/>
              <w:snapToGrid w:val="0"/>
              <w:spacing w:after="0"/>
              <w:rPr>
                <w:rFonts w:cs="Arial"/>
                <w:szCs w:val="18"/>
              </w:rPr>
            </w:pPr>
            <w:r>
              <w:rPr>
                <w:rFonts w:cs="Arial"/>
                <w:szCs w:val="18"/>
              </w:rPr>
              <w:t>26</w:t>
            </w:r>
            <w:r w:rsidR="007A0B05">
              <w:rPr>
                <w:rFonts w:cs="Arial"/>
                <w:szCs w:val="18"/>
              </w:rPr>
              <w:t>/</w:t>
            </w:r>
            <w:r w:rsidR="00B5111B">
              <w:rPr>
                <w:rFonts w:cs="Arial"/>
                <w:szCs w:val="18"/>
              </w:rPr>
              <w:t>0</w:t>
            </w:r>
            <w:r>
              <w:rPr>
                <w:rFonts w:cs="Arial"/>
                <w:szCs w:val="18"/>
              </w:rPr>
              <w:t>4</w:t>
            </w:r>
            <w:r w:rsidR="008534E3">
              <w:rPr>
                <w:rFonts w:cs="Arial"/>
                <w:szCs w:val="18"/>
              </w:rPr>
              <w:t>/1</w:t>
            </w:r>
            <w:r w:rsidR="00B5111B">
              <w:rPr>
                <w:rFonts w:cs="Arial"/>
                <w:szCs w:val="18"/>
              </w:rPr>
              <w:t>8</w:t>
            </w:r>
          </w:p>
        </w:tc>
      </w:tr>
      <w:tr w:rsidR="008534E3" w:rsidRPr="00DE39D6" w14:paraId="57B14022" w14:textId="77777777" w:rsidTr="00DB71A2">
        <w:trPr>
          <w:trHeight w:hRule="exact" w:val="702"/>
          <w:tblHeader/>
        </w:trPr>
        <w:tc>
          <w:tcPr>
            <w:tcW w:w="993" w:type="dxa"/>
            <w:vAlign w:val="center"/>
          </w:tcPr>
          <w:p w14:paraId="212DE304" w14:textId="7B81021B" w:rsidR="008534E3" w:rsidRDefault="008E6BCD" w:rsidP="008534E3">
            <w:pPr>
              <w:jc w:val="center"/>
            </w:pPr>
            <w:r>
              <w:t>1</w:t>
            </w:r>
            <w:r w:rsidR="006E7FB2">
              <w:t>6</w:t>
            </w:r>
            <w:r w:rsidR="008534E3">
              <w:t>.</w:t>
            </w:r>
          </w:p>
        </w:tc>
        <w:tc>
          <w:tcPr>
            <w:tcW w:w="7371" w:type="dxa"/>
            <w:vAlign w:val="center"/>
          </w:tcPr>
          <w:p w14:paraId="71563415" w14:textId="77777777" w:rsidR="002B274D" w:rsidRDefault="008534E3" w:rsidP="008534E3">
            <w:pPr>
              <w:tabs>
                <w:tab w:val="left" w:pos="720"/>
              </w:tabs>
              <w:autoSpaceDE w:val="0"/>
              <w:autoSpaceDN w:val="0"/>
              <w:adjustRightInd w:val="0"/>
              <w:spacing w:after="0"/>
              <w:ind w:right="18"/>
              <w:rPr>
                <w:rFonts w:cs="Arial"/>
                <w:b/>
                <w:szCs w:val="18"/>
              </w:rPr>
            </w:pPr>
            <w:r>
              <w:rPr>
                <w:rFonts w:cs="Arial"/>
                <w:b/>
                <w:szCs w:val="18"/>
              </w:rPr>
              <w:t>Date of Next meetings:</w:t>
            </w:r>
          </w:p>
          <w:p w14:paraId="3466C210" w14:textId="7A2FADA8" w:rsidR="00B40FC9" w:rsidRPr="002B274D" w:rsidRDefault="002B274D" w:rsidP="008534E3">
            <w:pPr>
              <w:tabs>
                <w:tab w:val="left" w:pos="720"/>
              </w:tabs>
              <w:autoSpaceDE w:val="0"/>
              <w:autoSpaceDN w:val="0"/>
              <w:adjustRightInd w:val="0"/>
              <w:spacing w:after="0"/>
              <w:ind w:right="18"/>
              <w:rPr>
                <w:rFonts w:cs="Arial"/>
                <w:b/>
                <w:szCs w:val="18"/>
              </w:rPr>
            </w:pPr>
            <w:r>
              <w:rPr>
                <w:rFonts w:cs="Arial"/>
                <w:color w:val="FF0000"/>
                <w:szCs w:val="18"/>
                <w:vertAlign w:val="superscript"/>
              </w:rPr>
              <w:t xml:space="preserve"> </w:t>
            </w:r>
            <w:r>
              <w:rPr>
                <w:rFonts w:cs="Arial"/>
                <w:color w:val="FF0000"/>
                <w:szCs w:val="18"/>
              </w:rPr>
              <w:t>17</w:t>
            </w:r>
            <w:r w:rsidRPr="002B274D">
              <w:rPr>
                <w:rFonts w:cs="Arial"/>
                <w:color w:val="FF0000"/>
                <w:szCs w:val="18"/>
                <w:vertAlign w:val="superscript"/>
              </w:rPr>
              <w:t>th</w:t>
            </w:r>
            <w:r>
              <w:rPr>
                <w:rFonts w:cs="Arial"/>
                <w:color w:val="FF0000"/>
                <w:szCs w:val="18"/>
              </w:rPr>
              <w:t xml:space="preserve"> </w:t>
            </w:r>
            <w:r w:rsidR="00A4220D">
              <w:rPr>
                <w:rFonts w:cs="Arial"/>
                <w:color w:val="FF0000"/>
                <w:szCs w:val="18"/>
              </w:rPr>
              <w:t>May</w:t>
            </w:r>
            <w:r w:rsidR="00B40FC9">
              <w:rPr>
                <w:rFonts w:cs="Arial"/>
                <w:color w:val="FF0000"/>
                <w:szCs w:val="18"/>
              </w:rPr>
              <w:t xml:space="preserve"> 2018 7pm</w:t>
            </w:r>
            <w:r>
              <w:rPr>
                <w:rFonts w:cs="Arial"/>
                <w:color w:val="FF0000"/>
                <w:szCs w:val="18"/>
              </w:rPr>
              <w:t xml:space="preserve"> Annual Meeting</w:t>
            </w: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57C13AAA" w:rsidR="008534E3" w:rsidRDefault="008E6108" w:rsidP="008534E3">
            <w:pPr>
              <w:tabs>
                <w:tab w:val="left" w:pos="2820"/>
              </w:tabs>
              <w:autoSpaceDE w:val="0"/>
              <w:snapToGrid w:val="0"/>
              <w:spacing w:after="0"/>
              <w:rPr>
                <w:rFonts w:cs="Arial"/>
                <w:szCs w:val="18"/>
              </w:rPr>
            </w:pPr>
            <w:r>
              <w:rPr>
                <w:rFonts w:cs="Arial"/>
                <w:szCs w:val="18"/>
              </w:rPr>
              <w:t>26</w:t>
            </w:r>
            <w:r w:rsidR="008E6BCD">
              <w:rPr>
                <w:rFonts w:cs="Arial"/>
                <w:szCs w:val="18"/>
              </w:rPr>
              <w:t>/</w:t>
            </w:r>
            <w:r w:rsidR="00E44578">
              <w:rPr>
                <w:rFonts w:cs="Arial"/>
                <w:szCs w:val="18"/>
              </w:rPr>
              <w:t>0</w:t>
            </w:r>
            <w:r>
              <w:rPr>
                <w:rFonts w:cs="Arial"/>
                <w:szCs w:val="18"/>
              </w:rPr>
              <w:t>4</w:t>
            </w:r>
            <w:r w:rsidR="008534E3">
              <w:rPr>
                <w:rFonts w:cs="Arial"/>
                <w:szCs w:val="18"/>
              </w:rPr>
              <w:t>/1</w:t>
            </w:r>
            <w:r w:rsidR="00E44578">
              <w:rPr>
                <w:rFonts w:cs="Arial"/>
                <w:szCs w:val="18"/>
              </w:rPr>
              <w:t>8</w:t>
            </w:r>
          </w:p>
        </w:tc>
      </w:tr>
      <w:tr w:rsidR="008534E3" w:rsidRPr="00DE39D6" w14:paraId="24B91344" w14:textId="77777777" w:rsidTr="008E6BCD">
        <w:trPr>
          <w:trHeight w:hRule="exact" w:val="716"/>
          <w:tblHeader/>
        </w:trPr>
        <w:tc>
          <w:tcPr>
            <w:tcW w:w="993" w:type="dxa"/>
            <w:vAlign w:val="center"/>
          </w:tcPr>
          <w:p w14:paraId="45F63C02" w14:textId="77777777" w:rsidR="008534E3" w:rsidRDefault="00FD5F1A" w:rsidP="008534E3">
            <w:pPr>
              <w:jc w:val="center"/>
            </w:pPr>
            <w:r>
              <w:t>1</w:t>
            </w:r>
            <w:r w:rsidR="00B40FC9">
              <w:t>6</w:t>
            </w:r>
            <w:r w:rsidR="008534E3">
              <w:t>.</w:t>
            </w:r>
          </w:p>
        </w:tc>
        <w:tc>
          <w:tcPr>
            <w:tcW w:w="7371" w:type="dxa"/>
            <w:vAlign w:val="center"/>
          </w:tcPr>
          <w:p w14:paraId="1268E289" w14:textId="293DBA11" w:rsidR="008534E3" w:rsidRDefault="008534E3" w:rsidP="008534E3">
            <w:pPr>
              <w:tabs>
                <w:tab w:val="left" w:pos="720"/>
              </w:tabs>
              <w:autoSpaceDE w:val="0"/>
              <w:autoSpaceDN w:val="0"/>
              <w:adjustRightInd w:val="0"/>
              <w:spacing w:after="0"/>
              <w:ind w:right="18"/>
              <w:rPr>
                <w:rFonts w:cs="Arial"/>
                <w:szCs w:val="18"/>
              </w:rPr>
            </w:pPr>
            <w:proofErr w:type="gramStart"/>
            <w:r>
              <w:rPr>
                <w:rFonts w:cs="Arial"/>
                <w:b/>
                <w:szCs w:val="18"/>
              </w:rPr>
              <w:t>AOB</w:t>
            </w:r>
            <w:r>
              <w:rPr>
                <w:rFonts w:cs="Arial"/>
                <w:szCs w:val="18"/>
              </w:rPr>
              <w:t>:-</w:t>
            </w:r>
            <w:proofErr w:type="gramEnd"/>
            <w:r>
              <w:rPr>
                <w:rFonts w:cs="Arial"/>
                <w:szCs w:val="18"/>
              </w:rPr>
              <w:t xml:space="preserve"> </w:t>
            </w:r>
            <w:r w:rsidR="008E6BCD">
              <w:rPr>
                <w:rFonts w:cs="Arial"/>
                <w:szCs w:val="18"/>
              </w:rPr>
              <w:t xml:space="preserve"> </w:t>
            </w:r>
            <w:r w:rsidR="0023564E">
              <w:rPr>
                <w:rFonts w:cs="Arial"/>
                <w:szCs w:val="18"/>
              </w:rPr>
              <w:t>None</w:t>
            </w:r>
          </w:p>
          <w:p w14:paraId="5CC75206" w14:textId="77777777" w:rsidR="008534E3" w:rsidRPr="004B6C41" w:rsidRDefault="008534E3" w:rsidP="00FD5F1A">
            <w:pPr>
              <w:tabs>
                <w:tab w:val="left" w:pos="720"/>
              </w:tabs>
              <w:autoSpaceDE w:val="0"/>
              <w:autoSpaceDN w:val="0"/>
              <w:adjustRightInd w:val="0"/>
              <w:spacing w:after="0"/>
              <w:ind w:right="18"/>
              <w:rPr>
                <w:rFonts w:cs="Arial"/>
                <w:szCs w:val="18"/>
              </w:rPr>
            </w:pPr>
          </w:p>
        </w:tc>
        <w:tc>
          <w:tcPr>
            <w:tcW w:w="992" w:type="dxa"/>
            <w:vAlign w:val="center"/>
          </w:tcPr>
          <w:p w14:paraId="65A2891E" w14:textId="77777777" w:rsidR="008534E3" w:rsidRPr="00F71FC1" w:rsidRDefault="00FD5F1A" w:rsidP="008534E3">
            <w:pPr>
              <w:tabs>
                <w:tab w:val="left" w:pos="2820"/>
              </w:tabs>
              <w:autoSpaceDE w:val="0"/>
              <w:snapToGrid w:val="0"/>
              <w:spacing w:after="0"/>
              <w:rPr>
                <w:rFonts w:cs="Arial"/>
                <w:b/>
                <w:szCs w:val="18"/>
              </w:rPr>
            </w:pPr>
            <w:r>
              <w:rPr>
                <w:rFonts w:cs="Arial"/>
                <w:szCs w:val="18"/>
              </w:rPr>
              <w:t>Chair</w:t>
            </w:r>
          </w:p>
        </w:tc>
        <w:tc>
          <w:tcPr>
            <w:tcW w:w="992" w:type="dxa"/>
            <w:vAlign w:val="center"/>
          </w:tcPr>
          <w:p w14:paraId="2773350B"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Chair</w:t>
            </w:r>
          </w:p>
        </w:tc>
        <w:tc>
          <w:tcPr>
            <w:tcW w:w="1082" w:type="dxa"/>
            <w:vAlign w:val="center"/>
          </w:tcPr>
          <w:p w14:paraId="09C6A51E" w14:textId="18091C6A" w:rsidR="008534E3" w:rsidRDefault="0023564E" w:rsidP="008534E3">
            <w:pPr>
              <w:tabs>
                <w:tab w:val="left" w:pos="2820"/>
              </w:tabs>
              <w:autoSpaceDE w:val="0"/>
              <w:snapToGrid w:val="0"/>
              <w:spacing w:after="0"/>
              <w:rPr>
                <w:rFonts w:cs="Arial"/>
                <w:szCs w:val="18"/>
              </w:rPr>
            </w:pPr>
            <w:r>
              <w:rPr>
                <w:rFonts w:cs="Arial"/>
                <w:szCs w:val="18"/>
              </w:rPr>
              <w:t>05/07/18</w:t>
            </w:r>
          </w:p>
        </w:tc>
      </w:tr>
    </w:tbl>
    <w:p w14:paraId="6B24E759" w14:textId="309C85AD" w:rsidR="00B23CE4" w:rsidRDefault="008E6BCD" w:rsidP="00B61BA7">
      <w:pPr>
        <w:jc w:val="both"/>
        <w:rPr>
          <w:rFonts w:cstheme="minorHAnsi"/>
        </w:rPr>
      </w:pPr>
      <w:r>
        <w:rPr>
          <w:rFonts w:cstheme="minorHAnsi"/>
        </w:rPr>
        <w:t xml:space="preserve">Meeting closed at </w:t>
      </w:r>
      <w:r w:rsidR="00DB71A2">
        <w:rPr>
          <w:rFonts w:cstheme="minorHAnsi"/>
        </w:rPr>
        <w:t>20.</w:t>
      </w:r>
      <w:r w:rsidR="0023564E">
        <w:rPr>
          <w:rFonts w:cstheme="minorHAnsi"/>
        </w:rPr>
        <w:t>5</w:t>
      </w:r>
      <w:r w:rsidR="00DB71A2">
        <w:rPr>
          <w:rFonts w:cstheme="minorHAnsi"/>
        </w:rPr>
        <w:t>0</w:t>
      </w:r>
      <w:r>
        <w:rPr>
          <w:rFonts w:cstheme="minorHAnsi"/>
        </w:rPr>
        <w:t>.</w:t>
      </w:r>
      <w:r w:rsidR="00F37F0C">
        <w:rPr>
          <w:rFonts w:cstheme="minorHAnsi"/>
        </w:rPr>
        <w:t>hrs</w:t>
      </w:r>
    </w:p>
    <w:p w14:paraId="160081A1" w14:textId="7EC1D806" w:rsidR="00E2455B" w:rsidRDefault="00E2455B" w:rsidP="00B61BA7">
      <w:pPr>
        <w:jc w:val="both"/>
        <w:rPr>
          <w:rFonts w:cstheme="minorHAnsi"/>
        </w:rPr>
      </w:pPr>
    </w:p>
    <w:p w14:paraId="6D895F47" w14:textId="4A1925CC" w:rsidR="00907C54" w:rsidRDefault="00907C54" w:rsidP="00B61BA7">
      <w:pPr>
        <w:jc w:val="both"/>
        <w:rPr>
          <w:rFonts w:cstheme="minorHAnsi"/>
        </w:rPr>
      </w:pPr>
    </w:p>
    <w:p w14:paraId="41CBD874" w14:textId="443BAFB5" w:rsidR="00907C54" w:rsidRDefault="00907C54" w:rsidP="00B61BA7">
      <w:pPr>
        <w:jc w:val="both"/>
        <w:rPr>
          <w:rFonts w:cstheme="minorHAnsi"/>
        </w:rPr>
      </w:pPr>
    </w:p>
    <w:p w14:paraId="40D09D3A" w14:textId="77777777" w:rsidR="00907C54" w:rsidRDefault="00907C54" w:rsidP="00B61BA7">
      <w:pPr>
        <w:jc w:val="both"/>
        <w:rPr>
          <w:rFonts w:cstheme="minorHAnsi"/>
        </w:rPr>
      </w:pPr>
    </w:p>
    <w:p w14:paraId="01CC44C3" w14:textId="77777777" w:rsidR="008E6BCD" w:rsidRPr="00B23CE4" w:rsidRDefault="008E368C" w:rsidP="00B23CE4">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p>
    <w:p w14:paraId="14769108" w14:textId="77777777" w:rsidR="00DB71A2" w:rsidRDefault="00DB71A2" w:rsidP="00B23CE4">
      <w:pPr>
        <w:jc w:val="center"/>
        <w:rPr>
          <w:b/>
          <w:sz w:val="36"/>
          <w:szCs w:val="36"/>
        </w:rPr>
      </w:pPr>
      <w:bookmarkStart w:id="0" w:name="_Hlk498111705"/>
    </w:p>
    <w:p w14:paraId="57D3B3DF" w14:textId="77777777" w:rsidR="00E2455B" w:rsidRDefault="00E2455B" w:rsidP="0092025B">
      <w:pPr>
        <w:jc w:val="center"/>
        <w:rPr>
          <w:b/>
          <w:sz w:val="36"/>
          <w:szCs w:val="36"/>
        </w:rPr>
      </w:pPr>
    </w:p>
    <w:p w14:paraId="258FA616" w14:textId="7B9BD3F1" w:rsidR="00E2455B" w:rsidRDefault="00E2455B" w:rsidP="0092025B">
      <w:pPr>
        <w:jc w:val="center"/>
        <w:rPr>
          <w:b/>
          <w:sz w:val="36"/>
          <w:szCs w:val="36"/>
        </w:rPr>
      </w:pPr>
    </w:p>
    <w:p w14:paraId="241EAD14" w14:textId="47E29ABA" w:rsidR="006A4359" w:rsidRDefault="006A4359" w:rsidP="0092025B">
      <w:pPr>
        <w:jc w:val="center"/>
        <w:rPr>
          <w:b/>
          <w:sz w:val="36"/>
          <w:szCs w:val="36"/>
        </w:rPr>
      </w:pPr>
    </w:p>
    <w:p w14:paraId="5B56AFD4" w14:textId="27A44530" w:rsidR="006A4359" w:rsidRDefault="006A4359" w:rsidP="0092025B">
      <w:pPr>
        <w:jc w:val="center"/>
        <w:rPr>
          <w:b/>
          <w:sz w:val="36"/>
          <w:szCs w:val="36"/>
        </w:rPr>
      </w:pPr>
    </w:p>
    <w:p w14:paraId="63FF0EDD" w14:textId="4AEA189D" w:rsidR="006A4359" w:rsidRDefault="006A4359" w:rsidP="0092025B">
      <w:pPr>
        <w:jc w:val="center"/>
        <w:rPr>
          <w:b/>
          <w:sz w:val="36"/>
          <w:szCs w:val="36"/>
        </w:rPr>
      </w:pPr>
    </w:p>
    <w:p w14:paraId="11BF2132" w14:textId="6C692CB0" w:rsidR="006A4359" w:rsidRDefault="006A4359" w:rsidP="0092025B">
      <w:pPr>
        <w:jc w:val="center"/>
        <w:rPr>
          <w:b/>
          <w:sz w:val="36"/>
          <w:szCs w:val="36"/>
        </w:rPr>
      </w:pPr>
    </w:p>
    <w:p w14:paraId="19E45E9D" w14:textId="690E7E7B" w:rsidR="006A4359" w:rsidRDefault="006A4359" w:rsidP="0092025B">
      <w:pPr>
        <w:jc w:val="center"/>
        <w:rPr>
          <w:b/>
          <w:sz w:val="36"/>
          <w:szCs w:val="36"/>
        </w:rPr>
      </w:pPr>
    </w:p>
    <w:p w14:paraId="6C171F87" w14:textId="77777777" w:rsidR="006A4359" w:rsidRDefault="006A4359" w:rsidP="0092025B">
      <w:pPr>
        <w:jc w:val="center"/>
        <w:rPr>
          <w:b/>
          <w:sz w:val="36"/>
          <w:szCs w:val="36"/>
        </w:rPr>
      </w:pPr>
    </w:p>
    <w:p w14:paraId="37DD26B6" w14:textId="77777777" w:rsidR="00E2455B" w:rsidRDefault="00E2455B" w:rsidP="0092025B">
      <w:pPr>
        <w:jc w:val="center"/>
        <w:rPr>
          <w:b/>
          <w:sz w:val="36"/>
          <w:szCs w:val="36"/>
        </w:rPr>
      </w:pPr>
    </w:p>
    <w:p w14:paraId="67C7F06B" w14:textId="77777777" w:rsidR="00E2455B" w:rsidRDefault="00E2455B" w:rsidP="0092025B">
      <w:pPr>
        <w:jc w:val="center"/>
        <w:rPr>
          <w:b/>
          <w:sz w:val="36"/>
          <w:szCs w:val="36"/>
        </w:rPr>
      </w:pPr>
    </w:p>
    <w:p w14:paraId="23A6AF7C" w14:textId="73858DC2" w:rsidR="006910F5" w:rsidRPr="00146274" w:rsidRDefault="00FC476A" w:rsidP="0092025B">
      <w:pPr>
        <w:jc w:val="center"/>
        <w:rPr>
          <w:b/>
          <w:sz w:val="36"/>
          <w:szCs w:val="36"/>
        </w:rPr>
      </w:pPr>
      <w:r>
        <w:rPr>
          <w:b/>
          <w:sz w:val="36"/>
          <w:szCs w:val="36"/>
        </w:rPr>
        <w:lastRenderedPageBreak/>
        <w:t xml:space="preserve">Action list from </w:t>
      </w:r>
      <w:r w:rsidR="006A4359">
        <w:rPr>
          <w:b/>
          <w:sz w:val="36"/>
          <w:szCs w:val="36"/>
        </w:rPr>
        <w:t>26</w:t>
      </w:r>
      <w:r>
        <w:rPr>
          <w:b/>
          <w:sz w:val="36"/>
          <w:szCs w:val="36"/>
        </w:rPr>
        <w:t>/</w:t>
      </w:r>
      <w:r w:rsidR="00DB71A2">
        <w:rPr>
          <w:b/>
          <w:sz w:val="36"/>
          <w:szCs w:val="36"/>
        </w:rPr>
        <w:t>0</w:t>
      </w:r>
      <w:r w:rsidR="006A4359">
        <w:rPr>
          <w:b/>
          <w:sz w:val="36"/>
          <w:szCs w:val="36"/>
        </w:rPr>
        <w:t>4</w:t>
      </w:r>
      <w:r w:rsidR="006910F5">
        <w:rPr>
          <w:b/>
          <w:sz w:val="36"/>
          <w:szCs w:val="36"/>
        </w:rPr>
        <w:t>/1</w:t>
      </w:r>
      <w:r w:rsidR="00DB71A2">
        <w:rPr>
          <w:b/>
          <w:sz w:val="36"/>
          <w:szCs w:val="36"/>
        </w:rPr>
        <w:t>8</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6910F5" w14:paraId="5F7136AB" w14:textId="77777777" w:rsidTr="00A4220D">
        <w:trPr>
          <w:trHeight w:val="2492"/>
        </w:trPr>
        <w:tc>
          <w:tcPr>
            <w:tcW w:w="700" w:type="dxa"/>
          </w:tcPr>
          <w:p w14:paraId="1EEE4008" w14:textId="77777777" w:rsidR="006910F5" w:rsidRDefault="006910F5" w:rsidP="002A58B5"/>
        </w:tc>
        <w:tc>
          <w:tcPr>
            <w:tcW w:w="5929" w:type="dxa"/>
          </w:tcPr>
          <w:p w14:paraId="351B22A3" w14:textId="3FD24796" w:rsidR="006910F5" w:rsidRDefault="00117B05" w:rsidP="002A58B5">
            <w:pPr>
              <w:rPr>
                <w:highlight w:val="yellow"/>
              </w:rPr>
            </w:pPr>
            <w:r>
              <w:rPr>
                <w:b/>
              </w:rPr>
              <w:t xml:space="preserve">Outstanding from </w:t>
            </w:r>
            <w:r w:rsidR="006A4359">
              <w:rPr>
                <w:b/>
              </w:rPr>
              <w:t>15</w:t>
            </w:r>
            <w:r w:rsidR="0074235E">
              <w:rPr>
                <w:b/>
              </w:rPr>
              <w:t>/</w:t>
            </w:r>
            <w:r w:rsidR="006A4359">
              <w:rPr>
                <w:b/>
              </w:rPr>
              <w:t>03</w:t>
            </w:r>
            <w:r w:rsidR="006910F5" w:rsidRPr="00B1133C">
              <w:rPr>
                <w:b/>
              </w:rPr>
              <w:t>/1</w:t>
            </w:r>
            <w:r w:rsidR="006A4359">
              <w:rPr>
                <w:b/>
              </w:rPr>
              <w:t>8</w:t>
            </w:r>
            <w:r w:rsidR="006910F5" w:rsidRPr="00B1133C">
              <w:rPr>
                <w:highlight w:val="yellow"/>
              </w:rPr>
              <w:t xml:space="preserve"> </w:t>
            </w:r>
          </w:p>
          <w:p w14:paraId="6D0C95BD" w14:textId="77777777" w:rsidR="008C382E" w:rsidRPr="00B1133C" w:rsidRDefault="008C382E" w:rsidP="002A58B5">
            <w:pPr>
              <w:rPr>
                <w:b/>
              </w:rPr>
            </w:pPr>
          </w:p>
          <w:p w14:paraId="16D95B4A" w14:textId="55F015A0" w:rsidR="00ED0144" w:rsidRPr="008C382E" w:rsidRDefault="006910F5" w:rsidP="008C382E">
            <w:pPr>
              <w:pStyle w:val="ListParagraph"/>
              <w:numPr>
                <w:ilvl w:val="0"/>
                <w:numId w:val="5"/>
              </w:numPr>
              <w:rPr>
                <w:highlight w:val="yellow"/>
              </w:rPr>
            </w:pPr>
            <w:r w:rsidRPr="00117B05">
              <w:rPr>
                <w:highlight w:val="yellow"/>
              </w:rPr>
              <w:t>lights by school –</w:t>
            </w:r>
            <w:r w:rsidR="0012522E">
              <w:rPr>
                <w:highlight w:val="yellow"/>
              </w:rPr>
              <w:t xml:space="preserve">  Installation to be </w:t>
            </w:r>
            <w:proofErr w:type="gramStart"/>
            <w:r w:rsidR="0012522E">
              <w:rPr>
                <w:highlight w:val="yellow"/>
              </w:rPr>
              <w:t>completed</w:t>
            </w:r>
            <w:r w:rsidRPr="00117B05">
              <w:rPr>
                <w:highlight w:val="yellow"/>
              </w:rPr>
              <w:t xml:space="preserve">  </w:t>
            </w:r>
            <w:r w:rsidRPr="00117B05">
              <w:rPr>
                <w:b/>
                <w:highlight w:val="yellow"/>
              </w:rPr>
              <w:t>FP</w:t>
            </w:r>
            <w:proofErr w:type="gramEnd"/>
            <w:r w:rsidRPr="00117B05">
              <w:rPr>
                <w:highlight w:val="yellow"/>
              </w:rPr>
              <w:t xml:space="preserve">    </w:t>
            </w:r>
          </w:p>
          <w:p w14:paraId="2B8FE174" w14:textId="77777777" w:rsidR="00ED0144" w:rsidRDefault="00ED0144" w:rsidP="00ED0144">
            <w:pPr>
              <w:pStyle w:val="ListParagraph"/>
            </w:pPr>
          </w:p>
          <w:p w14:paraId="49C8E220" w14:textId="3AC17C63" w:rsidR="007953DE" w:rsidRDefault="007953DE" w:rsidP="006A4359"/>
        </w:tc>
        <w:tc>
          <w:tcPr>
            <w:tcW w:w="1417" w:type="dxa"/>
          </w:tcPr>
          <w:p w14:paraId="3A97CE4D" w14:textId="77777777" w:rsidR="006910F5" w:rsidRDefault="006910F5" w:rsidP="002A58B5"/>
          <w:p w14:paraId="6CD2304B" w14:textId="77777777" w:rsidR="006910F5" w:rsidRPr="00F92464" w:rsidRDefault="006910F5" w:rsidP="002A58B5">
            <w:pPr>
              <w:rPr>
                <w:color w:val="FF0000"/>
              </w:rPr>
            </w:pPr>
            <w:r w:rsidRPr="00F92464">
              <w:rPr>
                <w:color w:val="FF0000"/>
              </w:rPr>
              <w:t>FP</w:t>
            </w:r>
          </w:p>
          <w:p w14:paraId="5693A2A8" w14:textId="77777777" w:rsidR="006910F5" w:rsidRDefault="006910F5" w:rsidP="002A58B5"/>
          <w:p w14:paraId="78D3F925" w14:textId="77777777" w:rsidR="006910F5" w:rsidRDefault="006910F5" w:rsidP="002A58B5"/>
          <w:p w14:paraId="7709F2C7" w14:textId="77777777" w:rsidR="006910F5" w:rsidRDefault="006910F5" w:rsidP="002A58B5"/>
          <w:p w14:paraId="470D1130" w14:textId="77777777" w:rsidR="007953DE" w:rsidRDefault="007953DE" w:rsidP="002A58B5">
            <w:pPr>
              <w:rPr>
                <w:color w:val="FF0000"/>
              </w:rPr>
            </w:pPr>
          </w:p>
          <w:p w14:paraId="32671978" w14:textId="7469382D" w:rsidR="006910F5" w:rsidRPr="00F92464" w:rsidRDefault="006910F5" w:rsidP="002A58B5">
            <w:pPr>
              <w:rPr>
                <w:color w:val="FF0000"/>
              </w:rPr>
            </w:pPr>
          </w:p>
          <w:p w14:paraId="3848E4F7" w14:textId="77777777" w:rsidR="006910F5" w:rsidRPr="00BB67B2" w:rsidRDefault="006910F5" w:rsidP="002A58B5">
            <w:pPr>
              <w:rPr>
                <w:color w:val="FF0000"/>
              </w:rPr>
            </w:pPr>
          </w:p>
          <w:p w14:paraId="7DE55F01" w14:textId="77BE7E46" w:rsidR="00BB67B2" w:rsidRDefault="00BB67B2" w:rsidP="002A58B5">
            <w:pPr>
              <w:rPr>
                <w:color w:val="FF0000"/>
              </w:rPr>
            </w:pPr>
          </w:p>
          <w:p w14:paraId="637AA8F7" w14:textId="5A1BE9E0" w:rsidR="006910F5" w:rsidRPr="009C10EA" w:rsidRDefault="006910F5" w:rsidP="002A58B5">
            <w:pPr>
              <w:rPr>
                <w:color w:val="FF0000"/>
              </w:rPr>
            </w:pPr>
          </w:p>
          <w:p w14:paraId="73B0F274" w14:textId="77777777" w:rsidR="006910F5" w:rsidRPr="00ED0144" w:rsidRDefault="006910F5" w:rsidP="002A58B5">
            <w:pPr>
              <w:rPr>
                <w:color w:val="FF0000"/>
              </w:rPr>
            </w:pPr>
          </w:p>
          <w:p w14:paraId="66524D77" w14:textId="77777777" w:rsidR="006910F5" w:rsidRPr="00F92464" w:rsidRDefault="006910F5" w:rsidP="002A58B5">
            <w:pPr>
              <w:rPr>
                <w:color w:val="FF0000"/>
              </w:rPr>
            </w:pPr>
          </w:p>
          <w:p w14:paraId="7E72BBD9" w14:textId="77777777" w:rsidR="006910F5" w:rsidRDefault="006910F5" w:rsidP="002A58B5"/>
          <w:p w14:paraId="129D6A12" w14:textId="77777777" w:rsidR="006910F5" w:rsidRPr="00F92464" w:rsidRDefault="006910F5" w:rsidP="002A58B5">
            <w:pPr>
              <w:rPr>
                <w:color w:val="FF0000"/>
              </w:rPr>
            </w:pPr>
          </w:p>
          <w:p w14:paraId="3BFB004B" w14:textId="77777777" w:rsidR="006910F5" w:rsidRPr="001F26B2" w:rsidRDefault="006910F5" w:rsidP="002A58B5">
            <w:pPr>
              <w:rPr>
                <w:color w:val="FF0000"/>
              </w:rPr>
            </w:pPr>
          </w:p>
          <w:p w14:paraId="2747093A" w14:textId="77777777" w:rsidR="006910F5" w:rsidRDefault="006910F5" w:rsidP="002A58B5"/>
          <w:p w14:paraId="6B39B096" w14:textId="77777777" w:rsidR="00DB05D1" w:rsidRPr="00DB05D1" w:rsidRDefault="00DB05D1" w:rsidP="002A58B5">
            <w:pPr>
              <w:rPr>
                <w:color w:val="FF0000"/>
              </w:rPr>
            </w:pPr>
          </w:p>
        </w:tc>
        <w:tc>
          <w:tcPr>
            <w:tcW w:w="2127" w:type="dxa"/>
          </w:tcPr>
          <w:p w14:paraId="1F386560" w14:textId="77777777" w:rsidR="006910F5" w:rsidRDefault="006910F5" w:rsidP="002A58B5"/>
          <w:p w14:paraId="5195E984" w14:textId="77777777" w:rsidR="006910F5" w:rsidRPr="00B23CE4" w:rsidRDefault="00B23CE4" w:rsidP="002A58B5">
            <w:pPr>
              <w:jc w:val="center"/>
              <w:rPr>
                <w:b/>
                <w:color w:val="FF0000"/>
              </w:rPr>
            </w:pPr>
            <w:r w:rsidRPr="00B23CE4">
              <w:rPr>
                <w:b/>
                <w:color w:val="FF0000"/>
              </w:rPr>
              <w:t>ASAP</w:t>
            </w:r>
          </w:p>
          <w:p w14:paraId="7F2C5E64" w14:textId="77777777" w:rsidR="006910F5" w:rsidRDefault="006910F5" w:rsidP="002A58B5"/>
          <w:p w14:paraId="642E22AE" w14:textId="77777777" w:rsidR="006910F5" w:rsidRDefault="006910F5" w:rsidP="002A58B5"/>
          <w:p w14:paraId="2105328E" w14:textId="684845D7" w:rsidR="007953DE" w:rsidRPr="00F92464" w:rsidRDefault="007953DE" w:rsidP="006A4359">
            <w:pPr>
              <w:rPr>
                <w:color w:val="FF0000"/>
              </w:rPr>
            </w:pPr>
          </w:p>
        </w:tc>
      </w:tr>
      <w:tr w:rsidR="00A4220D" w14:paraId="43FCF742" w14:textId="77777777" w:rsidTr="00A4220D">
        <w:trPr>
          <w:trHeight w:val="1721"/>
        </w:trPr>
        <w:tc>
          <w:tcPr>
            <w:tcW w:w="700" w:type="dxa"/>
          </w:tcPr>
          <w:p w14:paraId="24470679" w14:textId="506F821B" w:rsidR="00A4220D" w:rsidRDefault="00A4220D" w:rsidP="00A4220D">
            <w:pPr>
              <w:jc w:val="center"/>
            </w:pPr>
            <w:r>
              <w:t>4.</w:t>
            </w:r>
          </w:p>
        </w:tc>
        <w:tc>
          <w:tcPr>
            <w:tcW w:w="5929" w:type="dxa"/>
          </w:tcPr>
          <w:p w14:paraId="01310BB2" w14:textId="2BD60785" w:rsidR="00A4220D" w:rsidRDefault="00A4220D" w:rsidP="002A58B5">
            <w:pPr>
              <w:rPr>
                <w:b/>
              </w:rPr>
            </w:pPr>
            <w:r>
              <w:rPr>
                <w:b/>
              </w:rPr>
              <w:t xml:space="preserve">United utilities – </w:t>
            </w:r>
          </w:p>
          <w:p w14:paraId="0BC055B4" w14:textId="77777777" w:rsidR="00A4220D" w:rsidRDefault="00A4220D" w:rsidP="00A4220D">
            <w:pPr>
              <w:pStyle w:val="ListParagraph"/>
              <w:numPr>
                <w:ilvl w:val="0"/>
                <w:numId w:val="5"/>
              </w:numPr>
            </w:pPr>
            <w:r w:rsidRPr="002B5DBF">
              <w:rPr>
                <w:b/>
              </w:rPr>
              <w:t>UU</w:t>
            </w:r>
            <w:r>
              <w:t xml:space="preserve"> to investigate open topped Haulage lorries going through the village</w:t>
            </w:r>
          </w:p>
          <w:p w14:paraId="14C8750D" w14:textId="77777777" w:rsidR="00A4220D" w:rsidRDefault="00A4220D" w:rsidP="00A4220D">
            <w:pPr>
              <w:pStyle w:val="ListParagraph"/>
              <w:numPr>
                <w:ilvl w:val="0"/>
                <w:numId w:val="5"/>
              </w:numPr>
            </w:pPr>
            <w:r>
              <w:t>Light pollution at night on the site</w:t>
            </w:r>
          </w:p>
          <w:p w14:paraId="53D027C6" w14:textId="25FBD25E" w:rsidR="00A4220D" w:rsidRPr="00A4220D" w:rsidRDefault="00A4220D" w:rsidP="00A4220D">
            <w:pPr>
              <w:pStyle w:val="ListParagraph"/>
              <w:numPr>
                <w:ilvl w:val="0"/>
                <w:numId w:val="5"/>
              </w:numPr>
            </w:pPr>
            <w:r>
              <w:t>All records to be made available for public viewing.</w:t>
            </w:r>
          </w:p>
        </w:tc>
        <w:tc>
          <w:tcPr>
            <w:tcW w:w="1417" w:type="dxa"/>
          </w:tcPr>
          <w:p w14:paraId="7392AC45" w14:textId="0DAE8624" w:rsidR="00A4220D" w:rsidRDefault="00A4220D" w:rsidP="00A4220D">
            <w:pPr>
              <w:jc w:val="center"/>
            </w:pPr>
            <w:r>
              <w:t>The Clerk/Chair</w:t>
            </w:r>
          </w:p>
        </w:tc>
        <w:tc>
          <w:tcPr>
            <w:tcW w:w="2127" w:type="dxa"/>
          </w:tcPr>
          <w:p w14:paraId="5CE7CEFF" w14:textId="26FFC967" w:rsidR="00A4220D" w:rsidRDefault="00A4220D" w:rsidP="00A4220D">
            <w:pPr>
              <w:jc w:val="center"/>
            </w:pPr>
            <w:r>
              <w:t>05/07/18</w:t>
            </w:r>
          </w:p>
        </w:tc>
      </w:tr>
      <w:tr w:rsidR="006910F5" w14:paraId="253CAD8D" w14:textId="77777777" w:rsidTr="008C382E">
        <w:trPr>
          <w:trHeight w:val="618"/>
        </w:trPr>
        <w:tc>
          <w:tcPr>
            <w:tcW w:w="700" w:type="dxa"/>
          </w:tcPr>
          <w:p w14:paraId="7F9AAABD" w14:textId="3059D159" w:rsidR="00ED0144" w:rsidRDefault="00A4220D" w:rsidP="002A58B5">
            <w:pPr>
              <w:jc w:val="center"/>
            </w:pPr>
            <w:r>
              <w:t>5.</w:t>
            </w:r>
          </w:p>
        </w:tc>
        <w:tc>
          <w:tcPr>
            <w:tcW w:w="5929" w:type="dxa"/>
          </w:tcPr>
          <w:p w14:paraId="6B95148F" w14:textId="0F36E06B" w:rsidR="00647F94" w:rsidRDefault="00A4220D" w:rsidP="002A58B5">
            <w:pPr>
              <w:pStyle w:val="ListParagraph"/>
              <w:ind w:left="0"/>
            </w:pPr>
            <w:r>
              <w:t>Chair &amp; Vice chair to write to RHC regarding the flooding at the entrance &amp; to request to see the most recent drain camera surveys</w:t>
            </w:r>
          </w:p>
        </w:tc>
        <w:tc>
          <w:tcPr>
            <w:tcW w:w="1417" w:type="dxa"/>
          </w:tcPr>
          <w:p w14:paraId="07154FC8" w14:textId="074AA459" w:rsidR="00ED0144" w:rsidRPr="001C7ABB" w:rsidRDefault="00A4220D" w:rsidP="008C382E">
            <w:pPr>
              <w:jc w:val="center"/>
            </w:pPr>
            <w:r>
              <w:t>Chair/Vice chair</w:t>
            </w:r>
          </w:p>
        </w:tc>
        <w:tc>
          <w:tcPr>
            <w:tcW w:w="2127" w:type="dxa"/>
          </w:tcPr>
          <w:p w14:paraId="099E9EBF" w14:textId="27155416" w:rsidR="00ED0144" w:rsidRDefault="00A4220D" w:rsidP="002A58B5">
            <w:pPr>
              <w:jc w:val="center"/>
            </w:pPr>
            <w:r>
              <w:t>05/07/18</w:t>
            </w:r>
          </w:p>
        </w:tc>
      </w:tr>
      <w:tr w:rsidR="00A4220D" w14:paraId="73DDEA6C" w14:textId="77777777" w:rsidTr="002A58B5">
        <w:trPr>
          <w:trHeight w:val="563"/>
        </w:trPr>
        <w:tc>
          <w:tcPr>
            <w:tcW w:w="700" w:type="dxa"/>
          </w:tcPr>
          <w:p w14:paraId="1922A593" w14:textId="2BB98994" w:rsidR="00A4220D" w:rsidRDefault="00A4220D" w:rsidP="002A58B5">
            <w:pPr>
              <w:jc w:val="center"/>
            </w:pPr>
            <w:r>
              <w:t>6.</w:t>
            </w:r>
          </w:p>
        </w:tc>
        <w:tc>
          <w:tcPr>
            <w:tcW w:w="5929" w:type="dxa"/>
          </w:tcPr>
          <w:p w14:paraId="6136C7C0" w14:textId="1A1941E9" w:rsidR="00A4220D" w:rsidRPr="00916E70" w:rsidRDefault="00A4220D" w:rsidP="002A58B5">
            <w:pPr>
              <w:pStyle w:val="ListParagraph"/>
              <w:ind w:left="0"/>
            </w:pPr>
            <w:r>
              <w:t xml:space="preserve">Petition to be started in support of the planning application for the carpark on Church Road.  </w:t>
            </w:r>
          </w:p>
        </w:tc>
        <w:tc>
          <w:tcPr>
            <w:tcW w:w="1417" w:type="dxa"/>
          </w:tcPr>
          <w:p w14:paraId="0D99F84E" w14:textId="794F882A" w:rsidR="00A4220D" w:rsidRDefault="00A4220D" w:rsidP="00023FD7">
            <w:pPr>
              <w:jc w:val="center"/>
            </w:pPr>
            <w:r>
              <w:t>PJ &amp; all Councillors</w:t>
            </w:r>
          </w:p>
        </w:tc>
        <w:tc>
          <w:tcPr>
            <w:tcW w:w="2127" w:type="dxa"/>
          </w:tcPr>
          <w:p w14:paraId="66D77CDC" w14:textId="43168F39" w:rsidR="00A4220D" w:rsidRDefault="00A4220D" w:rsidP="00023FD7">
            <w:pPr>
              <w:jc w:val="center"/>
            </w:pPr>
            <w:r>
              <w:t>ongoing</w:t>
            </w:r>
          </w:p>
        </w:tc>
      </w:tr>
      <w:tr w:rsidR="006910F5" w14:paraId="32388B4C" w14:textId="77777777" w:rsidTr="002A58B5">
        <w:trPr>
          <w:trHeight w:val="563"/>
        </w:trPr>
        <w:tc>
          <w:tcPr>
            <w:tcW w:w="700" w:type="dxa"/>
          </w:tcPr>
          <w:p w14:paraId="23DABB7D" w14:textId="75658B07" w:rsidR="00023FD7" w:rsidRDefault="00A4220D" w:rsidP="002A58B5">
            <w:pPr>
              <w:jc w:val="center"/>
            </w:pPr>
            <w:r>
              <w:t>8</w:t>
            </w:r>
            <w:r w:rsidR="00406B97">
              <w:t>.</w:t>
            </w:r>
          </w:p>
          <w:p w14:paraId="195765E8" w14:textId="77777777" w:rsidR="006910F5" w:rsidRDefault="006910F5" w:rsidP="002A58B5">
            <w:pPr>
              <w:jc w:val="center"/>
            </w:pPr>
          </w:p>
        </w:tc>
        <w:tc>
          <w:tcPr>
            <w:tcW w:w="5929" w:type="dxa"/>
          </w:tcPr>
          <w:p w14:paraId="1FF40A1D" w14:textId="387288B6" w:rsidR="00916E70" w:rsidRPr="00916E70" w:rsidRDefault="00916E70" w:rsidP="002A58B5">
            <w:pPr>
              <w:pStyle w:val="ListParagraph"/>
              <w:ind w:left="0"/>
            </w:pPr>
            <w:r w:rsidRPr="00916E70">
              <w:t xml:space="preserve">Surveys </w:t>
            </w:r>
            <w:r w:rsidR="00A4220D">
              <w:t>to be analysed and results to be forwarded to playground equipment companies.</w:t>
            </w:r>
          </w:p>
          <w:p w14:paraId="33D5CECB" w14:textId="164749D5" w:rsidR="00916E70" w:rsidRPr="00916E70" w:rsidRDefault="00916E70" w:rsidP="002A58B5">
            <w:pPr>
              <w:pStyle w:val="ListParagraph"/>
              <w:ind w:left="0"/>
            </w:pPr>
            <w:r w:rsidRPr="00916E70">
              <w:t xml:space="preserve">Funding opportunities to be explored further </w:t>
            </w:r>
            <w:r w:rsidR="00730793">
              <w:t>by Clerk</w:t>
            </w:r>
            <w:r w:rsidR="006D08C6">
              <w:t xml:space="preserve"> &amp; applications made.</w:t>
            </w:r>
          </w:p>
          <w:p w14:paraId="4E891D68" w14:textId="58C2346C" w:rsidR="00067E8B" w:rsidRDefault="00067E8B" w:rsidP="002A58B5">
            <w:pPr>
              <w:pStyle w:val="ListParagraph"/>
              <w:ind w:left="0"/>
            </w:pPr>
          </w:p>
        </w:tc>
        <w:tc>
          <w:tcPr>
            <w:tcW w:w="1417" w:type="dxa"/>
          </w:tcPr>
          <w:p w14:paraId="7D39EEBA" w14:textId="77777777" w:rsidR="006910F5" w:rsidRPr="001C7ABB" w:rsidRDefault="00406B97" w:rsidP="00023FD7">
            <w:pPr>
              <w:jc w:val="center"/>
            </w:pPr>
            <w:r>
              <w:t>The Clerk</w:t>
            </w:r>
            <w:r w:rsidR="008C382E">
              <w:t>/ AH &amp; AR</w:t>
            </w:r>
          </w:p>
        </w:tc>
        <w:tc>
          <w:tcPr>
            <w:tcW w:w="2127" w:type="dxa"/>
          </w:tcPr>
          <w:p w14:paraId="32884E81" w14:textId="1E33BE9C" w:rsidR="006910F5" w:rsidRDefault="00730793" w:rsidP="00023FD7">
            <w:pPr>
              <w:jc w:val="center"/>
            </w:pPr>
            <w:r>
              <w:t>ongoing</w:t>
            </w:r>
          </w:p>
        </w:tc>
      </w:tr>
      <w:tr w:rsidR="00E14081" w14:paraId="5CF1CD5D" w14:textId="77777777" w:rsidTr="002A58B5">
        <w:trPr>
          <w:trHeight w:val="563"/>
        </w:trPr>
        <w:tc>
          <w:tcPr>
            <w:tcW w:w="700" w:type="dxa"/>
          </w:tcPr>
          <w:p w14:paraId="40A89FAE" w14:textId="62302008" w:rsidR="00E14081" w:rsidRDefault="00E14081" w:rsidP="002A58B5">
            <w:pPr>
              <w:jc w:val="center"/>
            </w:pPr>
            <w:r>
              <w:t>9.</w:t>
            </w:r>
          </w:p>
        </w:tc>
        <w:tc>
          <w:tcPr>
            <w:tcW w:w="5929" w:type="dxa"/>
          </w:tcPr>
          <w:p w14:paraId="2002ADA8" w14:textId="63732277" w:rsidR="00E14081" w:rsidRDefault="00E14081" w:rsidP="002A58B5">
            <w:pPr>
              <w:pStyle w:val="ListParagraph"/>
              <w:ind w:left="0"/>
            </w:pPr>
            <w:r>
              <w:t>Certificate of Exemption and public right to inspection to be advertised.</w:t>
            </w:r>
          </w:p>
        </w:tc>
        <w:tc>
          <w:tcPr>
            <w:tcW w:w="1417" w:type="dxa"/>
          </w:tcPr>
          <w:p w14:paraId="21CCB889" w14:textId="44D1B11A" w:rsidR="00E14081" w:rsidRDefault="00E14081" w:rsidP="00023FD7">
            <w:pPr>
              <w:jc w:val="center"/>
            </w:pPr>
            <w:r>
              <w:t>Clerk</w:t>
            </w:r>
          </w:p>
        </w:tc>
        <w:tc>
          <w:tcPr>
            <w:tcW w:w="2127" w:type="dxa"/>
          </w:tcPr>
          <w:p w14:paraId="45D02394" w14:textId="1E7327A1" w:rsidR="00E14081" w:rsidRDefault="00E14081" w:rsidP="00023FD7">
            <w:pPr>
              <w:jc w:val="center"/>
            </w:pPr>
            <w:r>
              <w:t>02/07/18</w:t>
            </w:r>
          </w:p>
        </w:tc>
      </w:tr>
      <w:tr w:rsidR="007953DE" w14:paraId="41C71940" w14:textId="77777777" w:rsidTr="002A58B5">
        <w:trPr>
          <w:trHeight w:val="563"/>
        </w:trPr>
        <w:tc>
          <w:tcPr>
            <w:tcW w:w="700" w:type="dxa"/>
          </w:tcPr>
          <w:p w14:paraId="2D169D1E" w14:textId="15E5E163" w:rsidR="007953DE" w:rsidRDefault="007953DE" w:rsidP="002A58B5">
            <w:pPr>
              <w:jc w:val="center"/>
            </w:pPr>
            <w:r>
              <w:t>12.</w:t>
            </w:r>
          </w:p>
        </w:tc>
        <w:tc>
          <w:tcPr>
            <w:tcW w:w="5929" w:type="dxa"/>
          </w:tcPr>
          <w:p w14:paraId="5796609D" w14:textId="69584242" w:rsidR="007953DE" w:rsidRPr="00916E70" w:rsidRDefault="006D08C6" w:rsidP="002A58B5">
            <w:pPr>
              <w:pStyle w:val="ListParagraph"/>
              <w:ind w:left="0"/>
            </w:pPr>
            <w:r>
              <w:t>Poole Old Hall Lane to be litter picked</w:t>
            </w:r>
            <w:r w:rsidR="00791BDE">
              <w:t>.</w:t>
            </w:r>
            <w:bookmarkStart w:id="1" w:name="_GoBack"/>
            <w:bookmarkEnd w:id="1"/>
          </w:p>
        </w:tc>
        <w:tc>
          <w:tcPr>
            <w:tcW w:w="1417" w:type="dxa"/>
          </w:tcPr>
          <w:p w14:paraId="3F054346" w14:textId="2631CE47" w:rsidR="007953DE" w:rsidRDefault="007953DE" w:rsidP="00023FD7">
            <w:pPr>
              <w:jc w:val="center"/>
            </w:pPr>
            <w:r>
              <w:t>Litter picker</w:t>
            </w:r>
          </w:p>
        </w:tc>
        <w:tc>
          <w:tcPr>
            <w:tcW w:w="2127" w:type="dxa"/>
          </w:tcPr>
          <w:p w14:paraId="47F29EE9" w14:textId="6538A303" w:rsidR="007953DE" w:rsidRDefault="006D08C6" w:rsidP="00023FD7">
            <w:pPr>
              <w:jc w:val="center"/>
            </w:pPr>
            <w:r>
              <w:t>05</w:t>
            </w:r>
            <w:r w:rsidR="007953DE">
              <w:t>/0</w:t>
            </w:r>
            <w:r>
              <w:t>7</w:t>
            </w:r>
            <w:r w:rsidR="007953DE">
              <w:t>/18</w:t>
            </w:r>
          </w:p>
        </w:tc>
      </w:tr>
      <w:tr w:rsidR="003357CA" w14:paraId="2FD32B5D" w14:textId="77777777" w:rsidTr="00141BEE">
        <w:trPr>
          <w:trHeight w:val="1166"/>
        </w:trPr>
        <w:tc>
          <w:tcPr>
            <w:tcW w:w="700" w:type="dxa"/>
          </w:tcPr>
          <w:p w14:paraId="3E44B3AF" w14:textId="78CDDA8D" w:rsidR="003357CA" w:rsidRDefault="00141BEE" w:rsidP="00406B97">
            <w:pPr>
              <w:jc w:val="center"/>
            </w:pPr>
            <w:r>
              <w:t>1</w:t>
            </w:r>
            <w:r w:rsidR="007953DE">
              <w:t>3</w:t>
            </w:r>
            <w:r w:rsidR="00406B97">
              <w:t>.</w:t>
            </w:r>
          </w:p>
        </w:tc>
        <w:tc>
          <w:tcPr>
            <w:tcW w:w="5929" w:type="dxa"/>
          </w:tcPr>
          <w:p w14:paraId="45176317" w14:textId="6096A6F7" w:rsidR="006D08C6" w:rsidRDefault="006D08C6" w:rsidP="002A58B5">
            <w:pPr>
              <w:pStyle w:val="ListParagraph"/>
              <w:ind w:left="0"/>
            </w:pPr>
            <w:r>
              <w:t>SIDS – CEC to be contacted regarding the alternative power supplies for SIDS.</w:t>
            </w:r>
          </w:p>
          <w:p w14:paraId="39D2FCD2" w14:textId="77777777" w:rsidR="006D08C6" w:rsidRDefault="006D08C6" w:rsidP="002A58B5">
            <w:pPr>
              <w:pStyle w:val="ListParagraph"/>
              <w:ind w:left="0"/>
            </w:pPr>
          </w:p>
          <w:p w14:paraId="6B8C04F5" w14:textId="27EF2C4E" w:rsidR="007953DE" w:rsidRDefault="007953DE" w:rsidP="002A58B5">
            <w:pPr>
              <w:pStyle w:val="ListParagraph"/>
              <w:ind w:left="0"/>
            </w:pPr>
            <w:r>
              <w:t>Grit bin outside school –</w:t>
            </w:r>
            <w:r w:rsidR="006D08C6">
              <w:t>to be purchased in Autumn term</w:t>
            </w:r>
          </w:p>
        </w:tc>
        <w:tc>
          <w:tcPr>
            <w:tcW w:w="1417" w:type="dxa"/>
          </w:tcPr>
          <w:p w14:paraId="75A71A1F" w14:textId="76B7DA1F" w:rsidR="003357CA" w:rsidRDefault="006D08C6" w:rsidP="00B4552E">
            <w:pPr>
              <w:jc w:val="center"/>
            </w:pPr>
            <w:r>
              <w:t>The Clerk/PJ</w:t>
            </w:r>
          </w:p>
        </w:tc>
        <w:tc>
          <w:tcPr>
            <w:tcW w:w="2127" w:type="dxa"/>
          </w:tcPr>
          <w:p w14:paraId="731ECA8C" w14:textId="5403D710" w:rsidR="003357CA" w:rsidRDefault="006D08C6" w:rsidP="00B4552E">
            <w:pPr>
              <w:jc w:val="center"/>
            </w:pPr>
            <w:r>
              <w:t>Ongoing</w:t>
            </w:r>
          </w:p>
          <w:p w14:paraId="67FF5364" w14:textId="77777777" w:rsidR="006D08C6" w:rsidRDefault="006D08C6" w:rsidP="00B4552E">
            <w:pPr>
              <w:jc w:val="center"/>
            </w:pPr>
          </w:p>
          <w:p w14:paraId="2D9E8AAB" w14:textId="77777777" w:rsidR="006D08C6" w:rsidRDefault="006D08C6" w:rsidP="00B4552E">
            <w:pPr>
              <w:jc w:val="center"/>
            </w:pPr>
          </w:p>
          <w:p w14:paraId="26A1FF7D" w14:textId="62AEA256" w:rsidR="006D08C6" w:rsidRDefault="006D08C6" w:rsidP="00B4552E">
            <w:pPr>
              <w:jc w:val="center"/>
            </w:pPr>
            <w:r>
              <w:t>The Clerk</w:t>
            </w:r>
          </w:p>
        </w:tc>
      </w:tr>
      <w:tr w:rsidR="00767C00" w14:paraId="7C794BCC" w14:textId="77777777" w:rsidTr="002A58B5">
        <w:trPr>
          <w:trHeight w:val="563"/>
        </w:trPr>
        <w:tc>
          <w:tcPr>
            <w:tcW w:w="700" w:type="dxa"/>
          </w:tcPr>
          <w:p w14:paraId="5333572A" w14:textId="4B0402C2" w:rsidR="00767C00" w:rsidRDefault="006D08C6" w:rsidP="00406B97">
            <w:pPr>
              <w:jc w:val="center"/>
            </w:pPr>
            <w:r>
              <w:t>15.</w:t>
            </w:r>
          </w:p>
        </w:tc>
        <w:tc>
          <w:tcPr>
            <w:tcW w:w="5929" w:type="dxa"/>
          </w:tcPr>
          <w:p w14:paraId="73A3D1ED" w14:textId="25C8640E" w:rsidR="00767C00" w:rsidRDefault="006D08C6" w:rsidP="002A58B5">
            <w:pPr>
              <w:pStyle w:val="ListParagraph"/>
              <w:ind w:left="0"/>
            </w:pPr>
            <w:r>
              <w:t xml:space="preserve">Poole Pinfold.  </w:t>
            </w:r>
            <w:r w:rsidRPr="006D08C6">
              <w:rPr>
                <w:b/>
              </w:rPr>
              <w:t>AS</w:t>
            </w:r>
            <w:r>
              <w:t xml:space="preserve"> to inspect and report back at the next meeting regarding the cleaning &amp; restoration.</w:t>
            </w:r>
          </w:p>
        </w:tc>
        <w:tc>
          <w:tcPr>
            <w:tcW w:w="1417" w:type="dxa"/>
          </w:tcPr>
          <w:p w14:paraId="6EB971F9" w14:textId="5F980510" w:rsidR="00767C00" w:rsidRDefault="006D08C6" w:rsidP="00B4552E">
            <w:pPr>
              <w:jc w:val="center"/>
            </w:pPr>
            <w:r>
              <w:t>AS</w:t>
            </w:r>
          </w:p>
        </w:tc>
        <w:tc>
          <w:tcPr>
            <w:tcW w:w="2127" w:type="dxa"/>
          </w:tcPr>
          <w:p w14:paraId="1801146D" w14:textId="5B1DB1A5" w:rsidR="00F31794" w:rsidRDefault="006D08C6" w:rsidP="00B4552E">
            <w:pPr>
              <w:jc w:val="center"/>
            </w:pPr>
            <w:r>
              <w:t>05/07/18</w:t>
            </w:r>
          </w:p>
        </w:tc>
      </w:tr>
      <w:bookmarkEnd w:id="0"/>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65725E90" w14:textId="77777777" w:rsidR="00E861FE" w:rsidRDefault="00E861FE" w:rsidP="00E861FE">
      <w:pPr>
        <w:jc w:val="center"/>
        <w:rPr>
          <w:b/>
          <w:sz w:val="28"/>
          <w:szCs w:val="28"/>
          <w:u w:val="single"/>
        </w:rPr>
      </w:pPr>
    </w:p>
    <w:sectPr w:rsidR="00E861FE" w:rsidSect="00907C54">
      <w:footerReference w:type="default" r:id="rId8"/>
      <w:pgSz w:w="11906" w:h="16838"/>
      <w:pgMar w:top="227" w:right="851" w:bottom="170"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FCEC8" w14:textId="77777777" w:rsidR="003E5D08" w:rsidRDefault="003E5D08" w:rsidP="003B19DD">
      <w:pPr>
        <w:spacing w:after="0" w:line="240" w:lineRule="auto"/>
      </w:pPr>
      <w:r>
        <w:separator/>
      </w:r>
    </w:p>
  </w:endnote>
  <w:endnote w:type="continuationSeparator" w:id="0">
    <w:p w14:paraId="17551FE3" w14:textId="77777777" w:rsidR="003E5D08" w:rsidRDefault="003E5D08"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C66" w14:textId="204207B5" w:rsidR="0051125E" w:rsidRDefault="0051125E">
    <w:pPr>
      <w:pStyle w:val="Footer"/>
    </w:pPr>
    <w:r>
      <w:ptab w:relativeTo="margin" w:alignment="center" w:leader="none"/>
    </w:r>
    <w:r>
      <w:t xml:space="preserve">WDPC minutes </w:t>
    </w:r>
    <w:r w:rsidR="002040CE">
      <w:t>26</w:t>
    </w:r>
    <w:r>
      <w:t>/0</w:t>
    </w:r>
    <w:r w:rsidR="002040CE">
      <w:t>4</w:t>
    </w:r>
    <w:r>
      <w:t>/18</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3BFBD" w14:textId="77777777" w:rsidR="003E5D08" w:rsidRDefault="003E5D08" w:rsidP="003B19DD">
      <w:pPr>
        <w:spacing w:after="0" w:line="240" w:lineRule="auto"/>
      </w:pPr>
      <w:r>
        <w:separator/>
      </w:r>
    </w:p>
  </w:footnote>
  <w:footnote w:type="continuationSeparator" w:id="0">
    <w:p w14:paraId="1A516F8E" w14:textId="77777777" w:rsidR="003E5D08" w:rsidRDefault="003E5D08"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76A2A"/>
    <w:multiLevelType w:val="hybridMultilevel"/>
    <w:tmpl w:val="A75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1"/>
  </w:num>
  <w:num w:numId="5">
    <w:abstractNumId w:val="2"/>
  </w:num>
  <w:num w:numId="6">
    <w:abstractNumId w:val="6"/>
  </w:num>
  <w:num w:numId="7">
    <w:abstractNumId w:val="7"/>
  </w:num>
  <w:num w:numId="8">
    <w:abstractNumId w:val="11"/>
  </w:num>
  <w:num w:numId="9">
    <w:abstractNumId w:val="3"/>
  </w:num>
  <w:num w:numId="10">
    <w:abstractNumId w:val="0"/>
  </w:num>
  <w:num w:numId="11">
    <w:abstractNumId w:val="8"/>
  </w:num>
  <w:num w:numId="12">
    <w:abstractNumId w:val="10"/>
  </w:num>
  <w:num w:numId="13">
    <w:abstractNumId w:val="9"/>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1BFD"/>
    <w:rsid w:val="00010A8E"/>
    <w:rsid w:val="00013953"/>
    <w:rsid w:val="000144AB"/>
    <w:rsid w:val="000150C6"/>
    <w:rsid w:val="00023FD7"/>
    <w:rsid w:val="00024322"/>
    <w:rsid w:val="00024E63"/>
    <w:rsid w:val="00036078"/>
    <w:rsid w:val="000465CF"/>
    <w:rsid w:val="0005007F"/>
    <w:rsid w:val="00055563"/>
    <w:rsid w:val="00060A01"/>
    <w:rsid w:val="000612A9"/>
    <w:rsid w:val="00062847"/>
    <w:rsid w:val="0006377A"/>
    <w:rsid w:val="00064448"/>
    <w:rsid w:val="00064AE6"/>
    <w:rsid w:val="00067E8B"/>
    <w:rsid w:val="000716FC"/>
    <w:rsid w:val="00080D6B"/>
    <w:rsid w:val="000812DA"/>
    <w:rsid w:val="000812DD"/>
    <w:rsid w:val="00082D43"/>
    <w:rsid w:val="00084C38"/>
    <w:rsid w:val="00084DE3"/>
    <w:rsid w:val="00087CB7"/>
    <w:rsid w:val="00091281"/>
    <w:rsid w:val="00093391"/>
    <w:rsid w:val="00093C98"/>
    <w:rsid w:val="00094FE4"/>
    <w:rsid w:val="000971EA"/>
    <w:rsid w:val="000A49EA"/>
    <w:rsid w:val="000B04CC"/>
    <w:rsid w:val="000B263E"/>
    <w:rsid w:val="000B2CBC"/>
    <w:rsid w:val="000B42FC"/>
    <w:rsid w:val="000B77DE"/>
    <w:rsid w:val="000C12FF"/>
    <w:rsid w:val="000C3E75"/>
    <w:rsid w:val="000C74FB"/>
    <w:rsid w:val="000C79D7"/>
    <w:rsid w:val="000D0782"/>
    <w:rsid w:val="000D74AA"/>
    <w:rsid w:val="000D7E2D"/>
    <w:rsid w:val="000E4981"/>
    <w:rsid w:val="000F3D26"/>
    <w:rsid w:val="000F50C4"/>
    <w:rsid w:val="000F6175"/>
    <w:rsid w:val="000F7738"/>
    <w:rsid w:val="00106BF5"/>
    <w:rsid w:val="001072B6"/>
    <w:rsid w:val="001112BF"/>
    <w:rsid w:val="0011245B"/>
    <w:rsid w:val="00113BD5"/>
    <w:rsid w:val="00117B05"/>
    <w:rsid w:val="00124792"/>
    <w:rsid w:val="0012522E"/>
    <w:rsid w:val="00125D0E"/>
    <w:rsid w:val="00126CAB"/>
    <w:rsid w:val="001271D2"/>
    <w:rsid w:val="0012724E"/>
    <w:rsid w:val="001308FD"/>
    <w:rsid w:val="00134B22"/>
    <w:rsid w:val="00135C70"/>
    <w:rsid w:val="00137BE9"/>
    <w:rsid w:val="00140143"/>
    <w:rsid w:val="00140FF3"/>
    <w:rsid w:val="00141170"/>
    <w:rsid w:val="001413CF"/>
    <w:rsid w:val="00141BEE"/>
    <w:rsid w:val="00141F41"/>
    <w:rsid w:val="001421C7"/>
    <w:rsid w:val="0014246C"/>
    <w:rsid w:val="00146282"/>
    <w:rsid w:val="001462E3"/>
    <w:rsid w:val="001478C7"/>
    <w:rsid w:val="00151D19"/>
    <w:rsid w:val="001521B5"/>
    <w:rsid w:val="0015715F"/>
    <w:rsid w:val="00161390"/>
    <w:rsid w:val="0016196E"/>
    <w:rsid w:val="00167A84"/>
    <w:rsid w:val="00172F57"/>
    <w:rsid w:val="001740A0"/>
    <w:rsid w:val="001753A1"/>
    <w:rsid w:val="001779A7"/>
    <w:rsid w:val="001836CD"/>
    <w:rsid w:val="0018377E"/>
    <w:rsid w:val="00183E74"/>
    <w:rsid w:val="0018404D"/>
    <w:rsid w:val="00190C11"/>
    <w:rsid w:val="001966E1"/>
    <w:rsid w:val="001A0683"/>
    <w:rsid w:val="001A5C52"/>
    <w:rsid w:val="001B1760"/>
    <w:rsid w:val="001B1EF6"/>
    <w:rsid w:val="001B36E1"/>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6B2"/>
    <w:rsid w:val="001F2E78"/>
    <w:rsid w:val="001F323C"/>
    <w:rsid w:val="001F39EC"/>
    <w:rsid w:val="0020245B"/>
    <w:rsid w:val="00202DE3"/>
    <w:rsid w:val="002040CE"/>
    <w:rsid w:val="00212232"/>
    <w:rsid w:val="00212643"/>
    <w:rsid w:val="0021426D"/>
    <w:rsid w:val="00214A90"/>
    <w:rsid w:val="0021730D"/>
    <w:rsid w:val="00217C4B"/>
    <w:rsid w:val="00220048"/>
    <w:rsid w:val="00221D16"/>
    <w:rsid w:val="00222C03"/>
    <w:rsid w:val="002233A6"/>
    <w:rsid w:val="002246A5"/>
    <w:rsid w:val="002261F4"/>
    <w:rsid w:val="00226C18"/>
    <w:rsid w:val="00227064"/>
    <w:rsid w:val="00231480"/>
    <w:rsid w:val="0023530C"/>
    <w:rsid w:val="0023561B"/>
    <w:rsid w:val="0023564E"/>
    <w:rsid w:val="00236A80"/>
    <w:rsid w:val="00240E1C"/>
    <w:rsid w:val="0024397E"/>
    <w:rsid w:val="002449F2"/>
    <w:rsid w:val="00244B1B"/>
    <w:rsid w:val="00247774"/>
    <w:rsid w:val="00250ADA"/>
    <w:rsid w:val="0025255E"/>
    <w:rsid w:val="0026004F"/>
    <w:rsid w:val="002628AD"/>
    <w:rsid w:val="00264E07"/>
    <w:rsid w:val="00270984"/>
    <w:rsid w:val="00275BB6"/>
    <w:rsid w:val="00276755"/>
    <w:rsid w:val="00276B6D"/>
    <w:rsid w:val="00282B8F"/>
    <w:rsid w:val="002831FB"/>
    <w:rsid w:val="00286B8F"/>
    <w:rsid w:val="002879AA"/>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589F"/>
    <w:rsid w:val="002D6A30"/>
    <w:rsid w:val="002D7CCC"/>
    <w:rsid w:val="002E18A6"/>
    <w:rsid w:val="002E48C6"/>
    <w:rsid w:val="002F372C"/>
    <w:rsid w:val="002F4A86"/>
    <w:rsid w:val="00303624"/>
    <w:rsid w:val="00307044"/>
    <w:rsid w:val="003103DA"/>
    <w:rsid w:val="00311431"/>
    <w:rsid w:val="00316E86"/>
    <w:rsid w:val="00320441"/>
    <w:rsid w:val="00326B4E"/>
    <w:rsid w:val="003276F3"/>
    <w:rsid w:val="00330582"/>
    <w:rsid w:val="0033077C"/>
    <w:rsid w:val="003316BD"/>
    <w:rsid w:val="00332321"/>
    <w:rsid w:val="003354F2"/>
    <w:rsid w:val="003357CA"/>
    <w:rsid w:val="00340B12"/>
    <w:rsid w:val="00342098"/>
    <w:rsid w:val="0034286D"/>
    <w:rsid w:val="003446BF"/>
    <w:rsid w:val="00346CC2"/>
    <w:rsid w:val="00352725"/>
    <w:rsid w:val="00354F06"/>
    <w:rsid w:val="00356C81"/>
    <w:rsid w:val="00361C9A"/>
    <w:rsid w:val="003624EC"/>
    <w:rsid w:val="003627FF"/>
    <w:rsid w:val="00362D29"/>
    <w:rsid w:val="003636E0"/>
    <w:rsid w:val="00363F48"/>
    <w:rsid w:val="00364217"/>
    <w:rsid w:val="0036591E"/>
    <w:rsid w:val="0036719E"/>
    <w:rsid w:val="0037224B"/>
    <w:rsid w:val="003730AE"/>
    <w:rsid w:val="00381CC3"/>
    <w:rsid w:val="00385AD2"/>
    <w:rsid w:val="00393E81"/>
    <w:rsid w:val="003A16E0"/>
    <w:rsid w:val="003A4395"/>
    <w:rsid w:val="003B1152"/>
    <w:rsid w:val="003B15A6"/>
    <w:rsid w:val="003B19DD"/>
    <w:rsid w:val="003C13C6"/>
    <w:rsid w:val="003C7607"/>
    <w:rsid w:val="003D1A17"/>
    <w:rsid w:val="003D342C"/>
    <w:rsid w:val="003D5207"/>
    <w:rsid w:val="003D5A4A"/>
    <w:rsid w:val="003E018A"/>
    <w:rsid w:val="003E09DD"/>
    <w:rsid w:val="003E22D8"/>
    <w:rsid w:val="003E2637"/>
    <w:rsid w:val="003E3C7F"/>
    <w:rsid w:val="003E5C36"/>
    <w:rsid w:val="003E5D08"/>
    <w:rsid w:val="003E7179"/>
    <w:rsid w:val="003F1B1C"/>
    <w:rsid w:val="003F4444"/>
    <w:rsid w:val="00400AED"/>
    <w:rsid w:val="0040259B"/>
    <w:rsid w:val="00406B97"/>
    <w:rsid w:val="00410919"/>
    <w:rsid w:val="00411BA5"/>
    <w:rsid w:val="004133DD"/>
    <w:rsid w:val="0041371B"/>
    <w:rsid w:val="004148AB"/>
    <w:rsid w:val="0041775B"/>
    <w:rsid w:val="00422F61"/>
    <w:rsid w:val="0042786C"/>
    <w:rsid w:val="0043001C"/>
    <w:rsid w:val="0043110D"/>
    <w:rsid w:val="004313FF"/>
    <w:rsid w:val="00431DE2"/>
    <w:rsid w:val="00433B64"/>
    <w:rsid w:val="004360E1"/>
    <w:rsid w:val="00436EF8"/>
    <w:rsid w:val="00437595"/>
    <w:rsid w:val="004516ED"/>
    <w:rsid w:val="00452A11"/>
    <w:rsid w:val="00455B19"/>
    <w:rsid w:val="00456EA7"/>
    <w:rsid w:val="00457B0C"/>
    <w:rsid w:val="00457C70"/>
    <w:rsid w:val="00463D2F"/>
    <w:rsid w:val="004640AB"/>
    <w:rsid w:val="00464FE3"/>
    <w:rsid w:val="00467E6E"/>
    <w:rsid w:val="004712E3"/>
    <w:rsid w:val="00476A8E"/>
    <w:rsid w:val="00477FDF"/>
    <w:rsid w:val="00480921"/>
    <w:rsid w:val="00481137"/>
    <w:rsid w:val="00483810"/>
    <w:rsid w:val="00486B25"/>
    <w:rsid w:val="00490FED"/>
    <w:rsid w:val="0049339C"/>
    <w:rsid w:val="004A137F"/>
    <w:rsid w:val="004A4E92"/>
    <w:rsid w:val="004A57F2"/>
    <w:rsid w:val="004A6D3B"/>
    <w:rsid w:val="004B18E7"/>
    <w:rsid w:val="004B212C"/>
    <w:rsid w:val="004B3606"/>
    <w:rsid w:val="004B462F"/>
    <w:rsid w:val="004B6A94"/>
    <w:rsid w:val="004B6C41"/>
    <w:rsid w:val="004B7C31"/>
    <w:rsid w:val="004C0B49"/>
    <w:rsid w:val="004C5E69"/>
    <w:rsid w:val="004C643D"/>
    <w:rsid w:val="004C7CE7"/>
    <w:rsid w:val="004D0735"/>
    <w:rsid w:val="004E0124"/>
    <w:rsid w:val="004E18A8"/>
    <w:rsid w:val="004E2210"/>
    <w:rsid w:val="004E3CE8"/>
    <w:rsid w:val="004E50F4"/>
    <w:rsid w:val="004E6FBF"/>
    <w:rsid w:val="004E769A"/>
    <w:rsid w:val="004F0620"/>
    <w:rsid w:val="004F3353"/>
    <w:rsid w:val="004F4915"/>
    <w:rsid w:val="004F57C3"/>
    <w:rsid w:val="004F5E94"/>
    <w:rsid w:val="004F6C37"/>
    <w:rsid w:val="0050063D"/>
    <w:rsid w:val="00501913"/>
    <w:rsid w:val="00501938"/>
    <w:rsid w:val="0051125E"/>
    <w:rsid w:val="00511C3F"/>
    <w:rsid w:val="0052081C"/>
    <w:rsid w:val="005235B6"/>
    <w:rsid w:val="00524045"/>
    <w:rsid w:val="005319C6"/>
    <w:rsid w:val="00533F57"/>
    <w:rsid w:val="00535760"/>
    <w:rsid w:val="00535969"/>
    <w:rsid w:val="005369C8"/>
    <w:rsid w:val="005405C6"/>
    <w:rsid w:val="00541427"/>
    <w:rsid w:val="00541DAB"/>
    <w:rsid w:val="005465EF"/>
    <w:rsid w:val="005476FB"/>
    <w:rsid w:val="00551CCB"/>
    <w:rsid w:val="005526E7"/>
    <w:rsid w:val="00553910"/>
    <w:rsid w:val="0056075D"/>
    <w:rsid w:val="00561843"/>
    <w:rsid w:val="00564110"/>
    <w:rsid w:val="005644B6"/>
    <w:rsid w:val="00564DD1"/>
    <w:rsid w:val="005655F0"/>
    <w:rsid w:val="00570B3C"/>
    <w:rsid w:val="0057407A"/>
    <w:rsid w:val="005872A5"/>
    <w:rsid w:val="005876E9"/>
    <w:rsid w:val="00592E9D"/>
    <w:rsid w:val="005962F7"/>
    <w:rsid w:val="00597A86"/>
    <w:rsid w:val="005A0B5A"/>
    <w:rsid w:val="005B035D"/>
    <w:rsid w:val="005B096E"/>
    <w:rsid w:val="005B2962"/>
    <w:rsid w:val="005B2A43"/>
    <w:rsid w:val="005B3ABF"/>
    <w:rsid w:val="005B4785"/>
    <w:rsid w:val="005B53F4"/>
    <w:rsid w:val="005B5996"/>
    <w:rsid w:val="005B6110"/>
    <w:rsid w:val="005C28DB"/>
    <w:rsid w:val="005C5844"/>
    <w:rsid w:val="005C79AE"/>
    <w:rsid w:val="005D19A9"/>
    <w:rsid w:val="005D2AC9"/>
    <w:rsid w:val="005D48BA"/>
    <w:rsid w:val="005D4EEA"/>
    <w:rsid w:val="005D60E9"/>
    <w:rsid w:val="005D6C96"/>
    <w:rsid w:val="005D6EA2"/>
    <w:rsid w:val="005E0157"/>
    <w:rsid w:val="005E3106"/>
    <w:rsid w:val="005F0310"/>
    <w:rsid w:val="005F5658"/>
    <w:rsid w:val="005F5AC0"/>
    <w:rsid w:val="005F6159"/>
    <w:rsid w:val="0060035A"/>
    <w:rsid w:val="00605FD0"/>
    <w:rsid w:val="0060748D"/>
    <w:rsid w:val="00610C58"/>
    <w:rsid w:val="006121F6"/>
    <w:rsid w:val="00614D6C"/>
    <w:rsid w:val="006155EE"/>
    <w:rsid w:val="00621865"/>
    <w:rsid w:val="00621CEA"/>
    <w:rsid w:val="00623000"/>
    <w:rsid w:val="0062657C"/>
    <w:rsid w:val="00627C8A"/>
    <w:rsid w:val="00630E90"/>
    <w:rsid w:val="00633D19"/>
    <w:rsid w:val="00634FF7"/>
    <w:rsid w:val="00640AF0"/>
    <w:rsid w:val="00643B6E"/>
    <w:rsid w:val="00644F47"/>
    <w:rsid w:val="00647F22"/>
    <w:rsid w:val="00647F94"/>
    <w:rsid w:val="0065416D"/>
    <w:rsid w:val="00657957"/>
    <w:rsid w:val="0066114F"/>
    <w:rsid w:val="00661AA9"/>
    <w:rsid w:val="00661E73"/>
    <w:rsid w:val="0066385B"/>
    <w:rsid w:val="00664554"/>
    <w:rsid w:val="00664D24"/>
    <w:rsid w:val="006712A7"/>
    <w:rsid w:val="00671BCB"/>
    <w:rsid w:val="00673EF7"/>
    <w:rsid w:val="00677767"/>
    <w:rsid w:val="006808B1"/>
    <w:rsid w:val="00680E06"/>
    <w:rsid w:val="0068261C"/>
    <w:rsid w:val="00682E37"/>
    <w:rsid w:val="00682E97"/>
    <w:rsid w:val="00683FEB"/>
    <w:rsid w:val="00686461"/>
    <w:rsid w:val="00687542"/>
    <w:rsid w:val="00690789"/>
    <w:rsid w:val="00690C80"/>
    <w:rsid w:val="006910F5"/>
    <w:rsid w:val="0069116A"/>
    <w:rsid w:val="006925A9"/>
    <w:rsid w:val="00694772"/>
    <w:rsid w:val="00694CA5"/>
    <w:rsid w:val="006951B3"/>
    <w:rsid w:val="00697016"/>
    <w:rsid w:val="00697942"/>
    <w:rsid w:val="006A03BD"/>
    <w:rsid w:val="006A14D9"/>
    <w:rsid w:val="006A2919"/>
    <w:rsid w:val="006A2BED"/>
    <w:rsid w:val="006A4359"/>
    <w:rsid w:val="006A66CF"/>
    <w:rsid w:val="006A7CFC"/>
    <w:rsid w:val="006B0183"/>
    <w:rsid w:val="006B3419"/>
    <w:rsid w:val="006B6094"/>
    <w:rsid w:val="006C09FC"/>
    <w:rsid w:val="006C0F16"/>
    <w:rsid w:val="006C13ED"/>
    <w:rsid w:val="006C34ED"/>
    <w:rsid w:val="006C4233"/>
    <w:rsid w:val="006D08C6"/>
    <w:rsid w:val="006D2FA0"/>
    <w:rsid w:val="006D5431"/>
    <w:rsid w:val="006E0D48"/>
    <w:rsid w:val="006E19DA"/>
    <w:rsid w:val="006E2543"/>
    <w:rsid w:val="006E4CAE"/>
    <w:rsid w:val="006E523B"/>
    <w:rsid w:val="006E7FB2"/>
    <w:rsid w:val="006F1FC2"/>
    <w:rsid w:val="006F2A7C"/>
    <w:rsid w:val="006F50FE"/>
    <w:rsid w:val="0070101E"/>
    <w:rsid w:val="00702611"/>
    <w:rsid w:val="00705A54"/>
    <w:rsid w:val="00706337"/>
    <w:rsid w:val="00711EAB"/>
    <w:rsid w:val="00714031"/>
    <w:rsid w:val="00714D54"/>
    <w:rsid w:val="007150CD"/>
    <w:rsid w:val="00716DC1"/>
    <w:rsid w:val="00722F33"/>
    <w:rsid w:val="00723736"/>
    <w:rsid w:val="0072385F"/>
    <w:rsid w:val="00730793"/>
    <w:rsid w:val="00731DC1"/>
    <w:rsid w:val="0073281D"/>
    <w:rsid w:val="0073544B"/>
    <w:rsid w:val="00735CBD"/>
    <w:rsid w:val="0074235E"/>
    <w:rsid w:val="00743AF2"/>
    <w:rsid w:val="007449BD"/>
    <w:rsid w:val="00751C68"/>
    <w:rsid w:val="00753F5D"/>
    <w:rsid w:val="0075672F"/>
    <w:rsid w:val="00757244"/>
    <w:rsid w:val="00761403"/>
    <w:rsid w:val="0076462F"/>
    <w:rsid w:val="0076549E"/>
    <w:rsid w:val="007666DE"/>
    <w:rsid w:val="00766925"/>
    <w:rsid w:val="00767C00"/>
    <w:rsid w:val="007715F6"/>
    <w:rsid w:val="0077469E"/>
    <w:rsid w:val="0078006B"/>
    <w:rsid w:val="00780B79"/>
    <w:rsid w:val="00781245"/>
    <w:rsid w:val="00787F61"/>
    <w:rsid w:val="00791765"/>
    <w:rsid w:val="007917A2"/>
    <w:rsid w:val="00791BDE"/>
    <w:rsid w:val="00794641"/>
    <w:rsid w:val="00794B1C"/>
    <w:rsid w:val="007953DE"/>
    <w:rsid w:val="007A0B05"/>
    <w:rsid w:val="007A30C2"/>
    <w:rsid w:val="007A3D14"/>
    <w:rsid w:val="007A3FDB"/>
    <w:rsid w:val="007A4FF8"/>
    <w:rsid w:val="007A6130"/>
    <w:rsid w:val="007B1DD4"/>
    <w:rsid w:val="007B25F1"/>
    <w:rsid w:val="007B7EA9"/>
    <w:rsid w:val="007C063A"/>
    <w:rsid w:val="007C1849"/>
    <w:rsid w:val="007C21F2"/>
    <w:rsid w:val="007C2571"/>
    <w:rsid w:val="007C33D5"/>
    <w:rsid w:val="007C366B"/>
    <w:rsid w:val="007D1373"/>
    <w:rsid w:val="007D1531"/>
    <w:rsid w:val="007D24A2"/>
    <w:rsid w:val="007D5DFB"/>
    <w:rsid w:val="007E1E8A"/>
    <w:rsid w:val="007E231A"/>
    <w:rsid w:val="007F07B2"/>
    <w:rsid w:val="007F1839"/>
    <w:rsid w:val="007F32D5"/>
    <w:rsid w:val="00801502"/>
    <w:rsid w:val="00804B0E"/>
    <w:rsid w:val="00804E8B"/>
    <w:rsid w:val="00805D6A"/>
    <w:rsid w:val="008065BA"/>
    <w:rsid w:val="00810526"/>
    <w:rsid w:val="00810BB9"/>
    <w:rsid w:val="008111C8"/>
    <w:rsid w:val="00816984"/>
    <w:rsid w:val="008218F0"/>
    <w:rsid w:val="008254F6"/>
    <w:rsid w:val="0082599E"/>
    <w:rsid w:val="0082735D"/>
    <w:rsid w:val="00833DAE"/>
    <w:rsid w:val="008341C9"/>
    <w:rsid w:val="00836A57"/>
    <w:rsid w:val="00836B07"/>
    <w:rsid w:val="00841395"/>
    <w:rsid w:val="0084179F"/>
    <w:rsid w:val="00842FFC"/>
    <w:rsid w:val="00843913"/>
    <w:rsid w:val="00845E69"/>
    <w:rsid w:val="00850C96"/>
    <w:rsid w:val="008534E3"/>
    <w:rsid w:val="00853648"/>
    <w:rsid w:val="00853C8D"/>
    <w:rsid w:val="00856AD5"/>
    <w:rsid w:val="008674DE"/>
    <w:rsid w:val="0087007A"/>
    <w:rsid w:val="00872445"/>
    <w:rsid w:val="00872E29"/>
    <w:rsid w:val="00875A48"/>
    <w:rsid w:val="008801C2"/>
    <w:rsid w:val="008804E0"/>
    <w:rsid w:val="0088129E"/>
    <w:rsid w:val="008829E0"/>
    <w:rsid w:val="00886910"/>
    <w:rsid w:val="00890B95"/>
    <w:rsid w:val="00890D18"/>
    <w:rsid w:val="008955D0"/>
    <w:rsid w:val="008A06CA"/>
    <w:rsid w:val="008A28DC"/>
    <w:rsid w:val="008A349F"/>
    <w:rsid w:val="008A4CFB"/>
    <w:rsid w:val="008A603B"/>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07C54"/>
    <w:rsid w:val="009121B1"/>
    <w:rsid w:val="00914B57"/>
    <w:rsid w:val="00916E70"/>
    <w:rsid w:val="00916F7B"/>
    <w:rsid w:val="0092025B"/>
    <w:rsid w:val="0092209A"/>
    <w:rsid w:val="00922BE7"/>
    <w:rsid w:val="00925D32"/>
    <w:rsid w:val="00926453"/>
    <w:rsid w:val="009322C3"/>
    <w:rsid w:val="00933D64"/>
    <w:rsid w:val="009404DC"/>
    <w:rsid w:val="0094075F"/>
    <w:rsid w:val="00941743"/>
    <w:rsid w:val="00944FE1"/>
    <w:rsid w:val="00945E79"/>
    <w:rsid w:val="00947599"/>
    <w:rsid w:val="009507F9"/>
    <w:rsid w:val="00955083"/>
    <w:rsid w:val="00960096"/>
    <w:rsid w:val="00963B44"/>
    <w:rsid w:val="00970C8C"/>
    <w:rsid w:val="00972ED7"/>
    <w:rsid w:val="0098127E"/>
    <w:rsid w:val="00981581"/>
    <w:rsid w:val="009832E1"/>
    <w:rsid w:val="00984190"/>
    <w:rsid w:val="00984E18"/>
    <w:rsid w:val="009851A2"/>
    <w:rsid w:val="009855BF"/>
    <w:rsid w:val="00985FAB"/>
    <w:rsid w:val="0098624E"/>
    <w:rsid w:val="00987763"/>
    <w:rsid w:val="00990D97"/>
    <w:rsid w:val="00996935"/>
    <w:rsid w:val="0099709C"/>
    <w:rsid w:val="009A27C8"/>
    <w:rsid w:val="009A498A"/>
    <w:rsid w:val="009A7F3A"/>
    <w:rsid w:val="009B042A"/>
    <w:rsid w:val="009B1C9A"/>
    <w:rsid w:val="009B728A"/>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03B90"/>
    <w:rsid w:val="00A101F9"/>
    <w:rsid w:val="00A10574"/>
    <w:rsid w:val="00A11710"/>
    <w:rsid w:val="00A17C7D"/>
    <w:rsid w:val="00A21EB9"/>
    <w:rsid w:val="00A272E4"/>
    <w:rsid w:val="00A3002D"/>
    <w:rsid w:val="00A33DC6"/>
    <w:rsid w:val="00A36EB0"/>
    <w:rsid w:val="00A40266"/>
    <w:rsid w:val="00A4220D"/>
    <w:rsid w:val="00A43A4F"/>
    <w:rsid w:val="00A47560"/>
    <w:rsid w:val="00A6003B"/>
    <w:rsid w:val="00A60723"/>
    <w:rsid w:val="00A62EB9"/>
    <w:rsid w:val="00A65088"/>
    <w:rsid w:val="00A65B5B"/>
    <w:rsid w:val="00A666D8"/>
    <w:rsid w:val="00A73CFC"/>
    <w:rsid w:val="00A73E37"/>
    <w:rsid w:val="00A761F1"/>
    <w:rsid w:val="00A83CFA"/>
    <w:rsid w:val="00A83E13"/>
    <w:rsid w:val="00A97DAD"/>
    <w:rsid w:val="00A97FFC"/>
    <w:rsid w:val="00AA3BCA"/>
    <w:rsid w:val="00AB16CE"/>
    <w:rsid w:val="00AB1E8C"/>
    <w:rsid w:val="00AB5CA4"/>
    <w:rsid w:val="00AB7AC2"/>
    <w:rsid w:val="00AC036D"/>
    <w:rsid w:val="00AC0FF1"/>
    <w:rsid w:val="00AD03C7"/>
    <w:rsid w:val="00AD1001"/>
    <w:rsid w:val="00AD1F43"/>
    <w:rsid w:val="00AD2E02"/>
    <w:rsid w:val="00AE00A8"/>
    <w:rsid w:val="00AE19B0"/>
    <w:rsid w:val="00AE2248"/>
    <w:rsid w:val="00AE5C34"/>
    <w:rsid w:val="00AE7B95"/>
    <w:rsid w:val="00AF0158"/>
    <w:rsid w:val="00AF18E4"/>
    <w:rsid w:val="00AF222E"/>
    <w:rsid w:val="00AF499D"/>
    <w:rsid w:val="00AF606B"/>
    <w:rsid w:val="00AF6A8C"/>
    <w:rsid w:val="00AF7F67"/>
    <w:rsid w:val="00B009E6"/>
    <w:rsid w:val="00B01DB1"/>
    <w:rsid w:val="00B03EE8"/>
    <w:rsid w:val="00B11139"/>
    <w:rsid w:val="00B120BB"/>
    <w:rsid w:val="00B14B07"/>
    <w:rsid w:val="00B15B35"/>
    <w:rsid w:val="00B16514"/>
    <w:rsid w:val="00B16FA5"/>
    <w:rsid w:val="00B23491"/>
    <w:rsid w:val="00B23A64"/>
    <w:rsid w:val="00B23CE4"/>
    <w:rsid w:val="00B256AE"/>
    <w:rsid w:val="00B26A1F"/>
    <w:rsid w:val="00B30D34"/>
    <w:rsid w:val="00B32CC4"/>
    <w:rsid w:val="00B40537"/>
    <w:rsid w:val="00B40FC9"/>
    <w:rsid w:val="00B41A32"/>
    <w:rsid w:val="00B44ECE"/>
    <w:rsid w:val="00B44EE9"/>
    <w:rsid w:val="00B4552E"/>
    <w:rsid w:val="00B45562"/>
    <w:rsid w:val="00B4677D"/>
    <w:rsid w:val="00B475B9"/>
    <w:rsid w:val="00B5111B"/>
    <w:rsid w:val="00B523B4"/>
    <w:rsid w:val="00B5650C"/>
    <w:rsid w:val="00B56F1A"/>
    <w:rsid w:val="00B602D1"/>
    <w:rsid w:val="00B61BA7"/>
    <w:rsid w:val="00B66346"/>
    <w:rsid w:val="00B70E05"/>
    <w:rsid w:val="00B71B8E"/>
    <w:rsid w:val="00B83CEA"/>
    <w:rsid w:val="00B865BF"/>
    <w:rsid w:val="00B9090B"/>
    <w:rsid w:val="00B90A08"/>
    <w:rsid w:val="00BB0C41"/>
    <w:rsid w:val="00BB2B21"/>
    <w:rsid w:val="00BB5B69"/>
    <w:rsid w:val="00BB67B2"/>
    <w:rsid w:val="00BC30C5"/>
    <w:rsid w:val="00BC38FD"/>
    <w:rsid w:val="00BC3A9C"/>
    <w:rsid w:val="00BC4BFB"/>
    <w:rsid w:val="00BD213F"/>
    <w:rsid w:val="00BD4303"/>
    <w:rsid w:val="00BD4B05"/>
    <w:rsid w:val="00BD4EC7"/>
    <w:rsid w:val="00BE0DF0"/>
    <w:rsid w:val="00BE121E"/>
    <w:rsid w:val="00BE2FD4"/>
    <w:rsid w:val="00BE552B"/>
    <w:rsid w:val="00BE5FAD"/>
    <w:rsid w:val="00BF0666"/>
    <w:rsid w:val="00BF0B46"/>
    <w:rsid w:val="00BF230E"/>
    <w:rsid w:val="00BF48E0"/>
    <w:rsid w:val="00BF5FA1"/>
    <w:rsid w:val="00BF771F"/>
    <w:rsid w:val="00C02653"/>
    <w:rsid w:val="00C0528F"/>
    <w:rsid w:val="00C05341"/>
    <w:rsid w:val="00C05EF7"/>
    <w:rsid w:val="00C202E4"/>
    <w:rsid w:val="00C22230"/>
    <w:rsid w:val="00C2504D"/>
    <w:rsid w:val="00C26645"/>
    <w:rsid w:val="00C27C31"/>
    <w:rsid w:val="00C30A81"/>
    <w:rsid w:val="00C30CB5"/>
    <w:rsid w:val="00C33ABD"/>
    <w:rsid w:val="00C35035"/>
    <w:rsid w:val="00C35DCF"/>
    <w:rsid w:val="00C412F4"/>
    <w:rsid w:val="00C4201D"/>
    <w:rsid w:val="00C45576"/>
    <w:rsid w:val="00C5096A"/>
    <w:rsid w:val="00C52C7A"/>
    <w:rsid w:val="00C53B77"/>
    <w:rsid w:val="00C542CA"/>
    <w:rsid w:val="00C56A0A"/>
    <w:rsid w:val="00C617C9"/>
    <w:rsid w:val="00C65F87"/>
    <w:rsid w:val="00C65FE4"/>
    <w:rsid w:val="00C6630D"/>
    <w:rsid w:val="00C6648B"/>
    <w:rsid w:val="00C665DC"/>
    <w:rsid w:val="00C714C5"/>
    <w:rsid w:val="00C71BB9"/>
    <w:rsid w:val="00C73151"/>
    <w:rsid w:val="00C76F68"/>
    <w:rsid w:val="00C80B49"/>
    <w:rsid w:val="00C8191B"/>
    <w:rsid w:val="00C833ED"/>
    <w:rsid w:val="00C845A2"/>
    <w:rsid w:val="00C85DF7"/>
    <w:rsid w:val="00C93667"/>
    <w:rsid w:val="00C969EE"/>
    <w:rsid w:val="00CA113F"/>
    <w:rsid w:val="00CA2C45"/>
    <w:rsid w:val="00CA54A8"/>
    <w:rsid w:val="00CA5928"/>
    <w:rsid w:val="00CA6F24"/>
    <w:rsid w:val="00CA713B"/>
    <w:rsid w:val="00CB06B5"/>
    <w:rsid w:val="00CB2519"/>
    <w:rsid w:val="00CB5017"/>
    <w:rsid w:val="00CC2CF4"/>
    <w:rsid w:val="00CC32AB"/>
    <w:rsid w:val="00CC5DC7"/>
    <w:rsid w:val="00CD0F5A"/>
    <w:rsid w:val="00CD1381"/>
    <w:rsid w:val="00CD2C0D"/>
    <w:rsid w:val="00CD3FC1"/>
    <w:rsid w:val="00CD5493"/>
    <w:rsid w:val="00CD75C4"/>
    <w:rsid w:val="00CE0256"/>
    <w:rsid w:val="00CE11CB"/>
    <w:rsid w:val="00CE34D6"/>
    <w:rsid w:val="00CE5388"/>
    <w:rsid w:val="00CF56A3"/>
    <w:rsid w:val="00D00BC7"/>
    <w:rsid w:val="00D06DFC"/>
    <w:rsid w:val="00D07F2E"/>
    <w:rsid w:val="00D17C8B"/>
    <w:rsid w:val="00D17EE8"/>
    <w:rsid w:val="00D21DDD"/>
    <w:rsid w:val="00D23C54"/>
    <w:rsid w:val="00D2406F"/>
    <w:rsid w:val="00D27276"/>
    <w:rsid w:val="00D27A7E"/>
    <w:rsid w:val="00D34878"/>
    <w:rsid w:val="00D354CB"/>
    <w:rsid w:val="00D35CEE"/>
    <w:rsid w:val="00D41A64"/>
    <w:rsid w:val="00D42C48"/>
    <w:rsid w:val="00D43A9F"/>
    <w:rsid w:val="00D441B2"/>
    <w:rsid w:val="00D51DD3"/>
    <w:rsid w:val="00D538D0"/>
    <w:rsid w:val="00D53ECE"/>
    <w:rsid w:val="00D541B7"/>
    <w:rsid w:val="00D56F26"/>
    <w:rsid w:val="00D664DA"/>
    <w:rsid w:val="00D701CE"/>
    <w:rsid w:val="00D73098"/>
    <w:rsid w:val="00D75A35"/>
    <w:rsid w:val="00D76843"/>
    <w:rsid w:val="00D80957"/>
    <w:rsid w:val="00D826A5"/>
    <w:rsid w:val="00D85EAC"/>
    <w:rsid w:val="00D917EB"/>
    <w:rsid w:val="00D97B6D"/>
    <w:rsid w:val="00DA1DB5"/>
    <w:rsid w:val="00DA279B"/>
    <w:rsid w:val="00DA3C87"/>
    <w:rsid w:val="00DA4A0A"/>
    <w:rsid w:val="00DB05D1"/>
    <w:rsid w:val="00DB2B9E"/>
    <w:rsid w:val="00DB37DF"/>
    <w:rsid w:val="00DB4765"/>
    <w:rsid w:val="00DB71A2"/>
    <w:rsid w:val="00DB76A7"/>
    <w:rsid w:val="00DC4FA9"/>
    <w:rsid w:val="00DC53E4"/>
    <w:rsid w:val="00DD1539"/>
    <w:rsid w:val="00DE4696"/>
    <w:rsid w:val="00DF144C"/>
    <w:rsid w:val="00DF55CA"/>
    <w:rsid w:val="00DF6010"/>
    <w:rsid w:val="00E011FD"/>
    <w:rsid w:val="00E02173"/>
    <w:rsid w:val="00E03D4F"/>
    <w:rsid w:val="00E03F36"/>
    <w:rsid w:val="00E07241"/>
    <w:rsid w:val="00E14081"/>
    <w:rsid w:val="00E2059B"/>
    <w:rsid w:val="00E22FFF"/>
    <w:rsid w:val="00E235DB"/>
    <w:rsid w:val="00E2455B"/>
    <w:rsid w:val="00E34085"/>
    <w:rsid w:val="00E37F87"/>
    <w:rsid w:val="00E4098F"/>
    <w:rsid w:val="00E41631"/>
    <w:rsid w:val="00E43660"/>
    <w:rsid w:val="00E44578"/>
    <w:rsid w:val="00E4617C"/>
    <w:rsid w:val="00E461B1"/>
    <w:rsid w:val="00E47124"/>
    <w:rsid w:val="00E50557"/>
    <w:rsid w:val="00E52616"/>
    <w:rsid w:val="00E667C0"/>
    <w:rsid w:val="00E672CC"/>
    <w:rsid w:val="00E676E9"/>
    <w:rsid w:val="00E67CBE"/>
    <w:rsid w:val="00E711C1"/>
    <w:rsid w:val="00E72DB7"/>
    <w:rsid w:val="00E733AD"/>
    <w:rsid w:val="00E76E48"/>
    <w:rsid w:val="00E83CEB"/>
    <w:rsid w:val="00E85790"/>
    <w:rsid w:val="00E861FE"/>
    <w:rsid w:val="00E92842"/>
    <w:rsid w:val="00E93168"/>
    <w:rsid w:val="00E94610"/>
    <w:rsid w:val="00EA07F4"/>
    <w:rsid w:val="00EA573D"/>
    <w:rsid w:val="00EA7CFC"/>
    <w:rsid w:val="00EB2E1B"/>
    <w:rsid w:val="00EB40A7"/>
    <w:rsid w:val="00EB45EE"/>
    <w:rsid w:val="00EB48C2"/>
    <w:rsid w:val="00EB4A93"/>
    <w:rsid w:val="00EC25F0"/>
    <w:rsid w:val="00EC562F"/>
    <w:rsid w:val="00EC65F1"/>
    <w:rsid w:val="00ED0144"/>
    <w:rsid w:val="00ED0790"/>
    <w:rsid w:val="00ED1BC1"/>
    <w:rsid w:val="00EE0F71"/>
    <w:rsid w:val="00EE22AB"/>
    <w:rsid w:val="00EE51B5"/>
    <w:rsid w:val="00EE7FBD"/>
    <w:rsid w:val="00EF1820"/>
    <w:rsid w:val="00EF444D"/>
    <w:rsid w:val="00EF5609"/>
    <w:rsid w:val="00EF5E9B"/>
    <w:rsid w:val="00F00A2A"/>
    <w:rsid w:val="00F103FF"/>
    <w:rsid w:val="00F117B7"/>
    <w:rsid w:val="00F128B5"/>
    <w:rsid w:val="00F13FF8"/>
    <w:rsid w:val="00F1465A"/>
    <w:rsid w:val="00F16C41"/>
    <w:rsid w:val="00F2269D"/>
    <w:rsid w:val="00F22CB9"/>
    <w:rsid w:val="00F239AE"/>
    <w:rsid w:val="00F24C5D"/>
    <w:rsid w:val="00F2523B"/>
    <w:rsid w:val="00F27206"/>
    <w:rsid w:val="00F31794"/>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3EF1"/>
    <w:rsid w:val="00F66B2A"/>
    <w:rsid w:val="00F71FC1"/>
    <w:rsid w:val="00F75020"/>
    <w:rsid w:val="00F83649"/>
    <w:rsid w:val="00F911C5"/>
    <w:rsid w:val="00F92E85"/>
    <w:rsid w:val="00F9512B"/>
    <w:rsid w:val="00FA48F0"/>
    <w:rsid w:val="00FB0841"/>
    <w:rsid w:val="00FB1A93"/>
    <w:rsid w:val="00FB1BDC"/>
    <w:rsid w:val="00FB448A"/>
    <w:rsid w:val="00FB51ED"/>
    <w:rsid w:val="00FB603F"/>
    <w:rsid w:val="00FB77D4"/>
    <w:rsid w:val="00FB7CAC"/>
    <w:rsid w:val="00FC1543"/>
    <w:rsid w:val="00FC2AA6"/>
    <w:rsid w:val="00FC476A"/>
    <w:rsid w:val="00FC51C1"/>
    <w:rsid w:val="00FD2934"/>
    <w:rsid w:val="00FD420D"/>
    <w:rsid w:val="00FD45AF"/>
    <w:rsid w:val="00FD5F1A"/>
    <w:rsid w:val="00FD66A7"/>
    <w:rsid w:val="00FD69AC"/>
    <w:rsid w:val="00FE4EB3"/>
    <w:rsid w:val="00FE7E57"/>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6212-1E6F-49CA-8F6B-679B369A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16</cp:revision>
  <cp:lastPrinted>2018-05-08T14:10:00Z</cp:lastPrinted>
  <dcterms:created xsi:type="dcterms:W3CDTF">2018-05-01T15:11:00Z</dcterms:created>
  <dcterms:modified xsi:type="dcterms:W3CDTF">2018-05-08T14:15:00Z</dcterms:modified>
</cp:coreProperties>
</file>