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791221A2"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 </w:t>
      </w:r>
      <w:r w:rsidR="00C32D8A">
        <w:rPr>
          <w:rFonts w:cstheme="minorHAnsi"/>
        </w:rPr>
        <w:t>6</w:t>
      </w:r>
      <w:r w:rsidR="004516ED">
        <w:rPr>
          <w:rFonts w:cstheme="minorHAnsi"/>
        </w:rPr>
        <w:t xml:space="preserve">th </w:t>
      </w:r>
      <w:r w:rsidR="00C32D8A">
        <w:rPr>
          <w:rFonts w:cstheme="minorHAnsi"/>
        </w:rPr>
        <w:t>September</w:t>
      </w:r>
      <w:r w:rsidR="00843913">
        <w:rPr>
          <w:rFonts w:cstheme="minorHAnsi"/>
        </w:rPr>
        <w:t xml:space="preserve"> 20</w:t>
      </w:r>
      <w:r w:rsidR="000B263E" w:rsidRPr="000F50C4">
        <w:rPr>
          <w:rFonts w:cstheme="minorHAnsi"/>
        </w:rPr>
        <w:t>1</w:t>
      </w:r>
      <w:r w:rsidR="00A272E4">
        <w:rPr>
          <w:rFonts w:cstheme="minorHAnsi"/>
        </w:rPr>
        <w:t>8</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7pm</w:t>
      </w:r>
      <w:r w:rsidR="0021730D">
        <w:rPr>
          <w:rFonts w:cstheme="minorHAnsi"/>
        </w:rPr>
        <w:t xml:space="preserve"> at Worleston Village Hall</w:t>
      </w:r>
    </w:p>
    <w:p w14:paraId="15CD18B9" w14:textId="3C2D651E" w:rsidR="00677767" w:rsidRPr="00A761F1" w:rsidRDefault="0066114F" w:rsidP="00A761F1">
      <w:pPr>
        <w:tabs>
          <w:tab w:val="left" w:pos="720"/>
        </w:tabs>
        <w:autoSpaceDE w:val="0"/>
        <w:autoSpaceDN w:val="0"/>
        <w:adjustRightInd w:val="0"/>
        <w:spacing w:after="0"/>
        <w:ind w:right="18"/>
        <w:rPr>
          <w:rFonts w:cs="Arial"/>
          <w:szCs w:val="18"/>
        </w:rPr>
      </w:pPr>
      <w:proofErr w:type="gramStart"/>
      <w:r w:rsidRPr="000F50C4">
        <w:rPr>
          <w:rFonts w:cstheme="minorHAnsi"/>
          <w:b/>
        </w:rPr>
        <w:t>Present</w:t>
      </w:r>
      <w:r w:rsidR="005B2962">
        <w:rPr>
          <w:rFonts w:cstheme="minorHAnsi"/>
        </w:rPr>
        <w:t>:</w:t>
      </w:r>
      <w:r w:rsidR="004A57F2">
        <w:rPr>
          <w:rFonts w:cstheme="minorHAnsi"/>
        </w:rPr>
        <w:t>,</w:t>
      </w:r>
      <w:proofErr w:type="gramEnd"/>
      <w:r w:rsidR="00A272E4">
        <w:rPr>
          <w:rFonts w:cs="Arial"/>
          <w:szCs w:val="18"/>
        </w:rPr>
        <w:t xml:space="preserve"> </w:t>
      </w:r>
      <w:r w:rsidR="00C64AE4">
        <w:rPr>
          <w:rFonts w:cstheme="minorHAnsi"/>
        </w:rPr>
        <w:t>Andy Hudson (</w:t>
      </w:r>
      <w:r w:rsidR="00C64AE4" w:rsidRPr="00A272E4">
        <w:rPr>
          <w:rFonts w:cstheme="minorHAnsi"/>
          <w:b/>
        </w:rPr>
        <w:t>AH</w:t>
      </w:r>
      <w:r w:rsidR="00C64AE4">
        <w:rPr>
          <w:rFonts w:cstheme="minorHAnsi"/>
        </w:rPr>
        <w:t xml:space="preserve">) </w:t>
      </w:r>
      <w:r w:rsidR="00A272E4">
        <w:rPr>
          <w:rFonts w:cstheme="minorHAnsi"/>
        </w:rPr>
        <w:t>(Chair)</w:t>
      </w:r>
      <w:r w:rsidR="00694CA5">
        <w:rPr>
          <w:rFonts w:cstheme="minorHAnsi"/>
        </w:rPr>
        <w:t xml:space="preserve"> John Schofield (</w:t>
      </w:r>
      <w:r w:rsidR="00694CA5" w:rsidRPr="00F444CF">
        <w:rPr>
          <w:rFonts w:cstheme="minorHAnsi"/>
          <w:b/>
        </w:rPr>
        <w:t>JS</w:t>
      </w:r>
      <w:r w:rsidR="00694CA5">
        <w:rPr>
          <w:rFonts w:cstheme="minorHAnsi"/>
        </w:rPr>
        <w:t>)</w:t>
      </w:r>
      <w:r w:rsidR="00A272E4">
        <w:rPr>
          <w:rFonts w:cstheme="minorHAnsi"/>
        </w:rPr>
        <w:t xml:space="preserve"> (Vice Chair),</w:t>
      </w:r>
      <w:r w:rsidR="00694CA5" w:rsidRPr="001F323C">
        <w:rPr>
          <w:rFonts w:cstheme="minorHAnsi"/>
        </w:rPr>
        <w:t xml:space="preserve"> </w:t>
      </w:r>
      <w:r w:rsidR="004516ED">
        <w:rPr>
          <w:rFonts w:cstheme="minorHAnsi"/>
        </w:rPr>
        <w:t>,</w:t>
      </w:r>
      <w:r w:rsidR="00694CA5">
        <w:rPr>
          <w:rFonts w:cstheme="minorHAnsi"/>
        </w:rPr>
        <w:t xml:space="preserve"> Malcolm Holman (</w:t>
      </w:r>
      <w:r w:rsidR="00694CA5" w:rsidRPr="002831FB">
        <w:rPr>
          <w:rFonts w:cstheme="minorHAnsi"/>
          <w:b/>
        </w:rPr>
        <w:t>MH</w:t>
      </w:r>
      <w:r w:rsidR="004516ED">
        <w:rPr>
          <w:rFonts w:cstheme="minorHAnsi"/>
        </w:rPr>
        <w:t>),</w:t>
      </w:r>
      <w:r w:rsidR="00716DC1">
        <w:rPr>
          <w:rFonts w:cs="Arial"/>
          <w:szCs w:val="18"/>
        </w:rPr>
        <w:t xml:space="preserve"> </w:t>
      </w:r>
      <w:r w:rsidR="004A57F2">
        <w:rPr>
          <w:rFonts w:cs="Arial"/>
          <w:szCs w:val="18"/>
        </w:rPr>
        <w:t xml:space="preserve">, </w:t>
      </w:r>
      <w:r w:rsidR="004A57F2">
        <w:rPr>
          <w:rFonts w:cstheme="minorHAnsi"/>
        </w:rPr>
        <w:t>Mark Astbury (</w:t>
      </w:r>
      <w:r w:rsidR="004A57F2" w:rsidRPr="00F444CF">
        <w:rPr>
          <w:rFonts w:cstheme="minorHAnsi"/>
          <w:b/>
        </w:rPr>
        <w:t>MA</w:t>
      </w:r>
      <w:r w:rsidR="004A57F2">
        <w:rPr>
          <w:rFonts w:cstheme="minorHAnsi"/>
          <w:b/>
        </w:rPr>
        <w:t>)</w:t>
      </w:r>
      <w:r w:rsidR="00A272E4">
        <w:rPr>
          <w:rFonts w:cstheme="minorHAnsi"/>
        </w:rPr>
        <w:t>, Harry Dutton (</w:t>
      </w:r>
      <w:r w:rsidR="00A272E4" w:rsidRPr="00F444CF">
        <w:rPr>
          <w:rFonts w:cstheme="minorHAnsi"/>
          <w:b/>
        </w:rPr>
        <w:t>HD</w:t>
      </w:r>
      <w:r w:rsidR="00A272E4">
        <w:rPr>
          <w:rFonts w:cstheme="minorHAnsi"/>
        </w:rPr>
        <w:t>),</w:t>
      </w:r>
      <w:r w:rsidR="00605FD0" w:rsidRPr="00605FD0">
        <w:rPr>
          <w:rFonts w:cstheme="minorHAnsi"/>
        </w:rPr>
        <w:t xml:space="preserve"> </w:t>
      </w:r>
      <w:r w:rsidR="00605FD0">
        <w:rPr>
          <w:rFonts w:cstheme="minorHAnsi"/>
        </w:rPr>
        <w:t>Fred Percival (</w:t>
      </w:r>
      <w:r w:rsidR="00605FD0" w:rsidRPr="00F444CF">
        <w:rPr>
          <w:rFonts w:cstheme="minorHAnsi"/>
          <w:b/>
        </w:rPr>
        <w:t>FP</w:t>
      </w:r>
      <w:r w:rsidR="00605FD0">
        <w:rPr>
          <w:rFonts w:cstheme="minorHAnsi"/>
        </w:rPr>
        <w:t xml:space="preserve">) </w:t>
      </w:r>
      <w:r w:rsidR="00A272E4">
        <w:rPr>
          <w:rFonts w:cstheme="minorHAnsi"/>
        </w:rPr>
        <w:t>,</w:t>
      </w:r>
      <w:r w:rsidR="00C64AE4" w:rsidRPr="00C64AE4">
        <w:rPr>
          <w:rFonts w:cstheme="minorHAnsi"/>
        </w:rPr>
        <w:t xml:space="preserve"> </w:t>
      </w:r>
      <w:r w:rsidR="00C64AE4">
        <w:rPr>
          <w:rFonts w:cstheme="minorHAnsi"/>
        </w:rPr>
        <w:t>John Thomasson (</w:t>
      </w:r>
      <w:r w:rsidR="00C64AE4" w:rsidRPr="002831FB">
        <w:rPr>
          <w:rFonts w:cstheme="minorHAnsi"/>
          <w:b/>
        </w:rPr>
        <w:t>JT</w:t>
      </w:r>
      <w:r w:rsidR="00C64AE4">
        <w:rPr>
          <w:rFonts w:cstheme="minorHAnsi"/>
        </w:rPr>
        <w:t>),</w:t>
      </w:r>
      <w:r w:rsidR="00A272E4">
        <w:rPr>
          <w:rFonts w:cstheme="minorHAnsi"/>
        </w:rPr>
        <w:t xml:space="preserve"> </w:t>
      </w:r>
      <w:r w:rsidR="00C32D8A">
        <w:rPr>
          <w:rFonts w:cstheme="minorHAnsi"/>
        </w:rPr>
        <w:t>Peter Jones(</w:t>
      </w:r>
      <w:r w:rsidR="00C32D8A">
        <w:rPr>
          <w:rFonts w:cstheme="minorHAnsi"/>
          <w:b/>
        </w:rPr>
        <w:t>PJ</w:t>
      </w:r>
      <w:r w:rsidR="00C32D8A">
        <w:rPr>
          <w:rFonts w:cstheme="minorHAnsi"/>
        </w:rPr>
        <w:t xml:space="preserve">), Allan </w:t>
      </w:r>
      <w:proofErr w:type="spellStart"/>
      <w:r w:rsidR="00C32D8A">
        <w:rPr>
          <w:rFonts w:cstheme="minorHAnsi"/>
        </w:rPr>
        <w:t>Sproston</w:t>
      </w:r>
      <w:proofErr w:type="spellEnd"/>
      <w:r w:rsidR="00C32D8A">
        <w:rPr>
          <w:rFonts w:cstheme="minorHAnsi"/>
        </w:rPr>
        <w:t xml:space="preserve"> (</w:t>
      </w:r>
      <w:r w:rsidR="00C32D8A" w:rsidRPr="00C8191B">
        <w:rPr>
          <w:rFonts w:cstheme="minorHAnsi"/>
          <w:b/>
        </w:rPr>
        <w:t>AS</w:t>
      </w:r>
      <w:r w:rsidR="00C32D8A">
        <w:rPr>
          <w:rFonts w:cstheme="minorHAnsi"/>
        </w:rPr>
        <w:t>), Gary Vernon (</w:t>
      </w:r>
      <w:r w:rsidR="00C32D8A" w:rsidRPr="00F444CF">
        <w:rPr>
          <w:rFonts w:cstheme="minorHAnsi"/>
          <w:b/>
        </w:rPr>
        <w:t>GV</w:t>
      </w:r>
      <w:r w:rsidR="00C32D8A">
        <w:rPr>
          <w:rFonts w:cstheme="minorHAnsi"/>
        </w:rPr>
        <w:t>)</w:t>
      </w:r>
      <w:r w:rsidR="00A272E4">
        <w:rPr>
          <w:rFonts w:cstheme="minorHAnsi"/>
        </w:rPr>
        <w:t>Mrs Helen Exley (</w:t>
      </w:r>
      <w:r w:rsidR="00A272E4" w:rsidRPr="00286B8F">
        <w:rPr>
          <w:rFonts w:cstheme="minorHAnsi"/>
          <w:b/>
        </w:rPr>
        <w:t>The Clerk</w:t>
      </w:r>
      <w:r w:rsidR="00A272E4">
        <w:rPr>
          <w:rFonts w:cstheme="minorHAnsi"/>
        </w:rPr>
        <w:t>)</w:t>
      </w:r>
      <w:r w:rsidR="004516ED">
        <w:rPr>
          <w:rFonts w:cstheme="minorHAnsi"/>
        </w:rPr>
        <w:t xml:space="preserve"> </w:t>
      </w:r>
      <w:r w:rsidR="001F323C">
        <w:rPr>
          <w:rFonts w:cstheme="minorHAnsi"/>
        </w:rPr>
        <w:t xml:space="preserve"> </w:t>
      </w:r>
    </w:p>
    <w:p w14:paraId="783A3218" w14:textId="01A5ED0D"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D541B7">
        <w:rPr>
          <w:rFonts w:cstheme="minorHAnsi"/>
        </w:rPr>
        <w:t xml:space="preserve"> members of the P</w:t>
      </w:r>
      <w:r w:rsidR="00D35CEE">
        <w:rPr>
          <w:rFonts w:cstheme="minorHAnsi"/>
        </w:rPr>
        <w:t>arish were present</w:t>
      </w:r>
      <w:r w:rsidR="00A36EB0">
        <w:rPr>
          <w:rFonts w:cstheme="minorHAnsi"/>
        </w:rPr>
        <w:t>.</w:t>
      </w:r>
      <w:r w:rsidR="00716DC1">
        <w:rPr>
          <w:rFonts w:cstheme="minorHAnsi"/>
        </w:rPr>
        <w:t xml:space="preserve"> </w:t>
      </w:r>
      <w:r w:rsidR="00311431">
        <w:rPr>
          <w:rFonts w:cstheme="minorHAnsi"/>
        </w:rPr>
        <w:t xml:space="preserve">Cllr Chris Green </w:t>
      </w:r>
      <w:r w:rsidR="00311431" w:rsidRPr="00311431">
        <w:rPr>
          <w:rFonts w:cstheme="minorHAnsi"/>
          <w:b/>
        </w:rPr>
        <w:t>CG</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C64AE4">
        <w:trPr>
          <w:trHeight w:hRule="exact" w:val="791"/>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57D62F5B" w14:textId="348D1281" w:rsidR="00FF7409" w:rsidRPr="00EF5E9B" w:rsidRDefault="00A272E4" w:rsidP="00F66B2A">
            <w:pPr>
              <w:tabs>
                <w:tab w:val="left" w:pos="720"/>
              </w:tabs>
              <w:autoSpaceDE w:val="0"/>
              <w:autoSpaceDN w:val="0"/>
              <w:adjustRightInd w:val="0"/>
              <w:spacing w:after="0"/>
              <w:ind w:right="18"/>
              <w:rPr>
                <w:rFonts w:cs="Arial"/>
                <w:szCs w:val="18"/>
              </w:rPr>
            </w:pPr>
            <w:r w:rsidRPr="00BF5FA1">
              <w:rPr>
                <w:rFonts w:cs="Arial"/>
                <w:b/>
                <w:szCs w:val="18"/>
              </w:rPr>
              <w:t>Apologies</w:t>
            </w:r>
            <w:r>
              <w:rPr>
                <w:rFonts w:cs="Arial"/>
                <w:szCs w:val="18"/>
              </w:rPr>
              <w:t>: -</w:t>
            </w:r>
            <w:r w:rsidR="00944FE1">
              <w:rPr>
                <w:rFonts w:cs="Arial"/>
                <w:szCs w:val="18"/>
              </w:rPr>
              <w:t xml:space="preserve"> </w:t>
            </w:r>
            <w:r w:rsidR="00605FD0">
              <w:rPr>
                <w:rFonts w:cstheme="minorHAnsi"/>
              </w:rPr>
              <w:t>Nicola Uttley (</w:t>
            </w:r>
            <w:r w:rsidR="00605FD0" w:rsidRPr="00137BE9">
              <w:rPr>
                <w:rFonts w:cstheme="minorHAnsi"/>
                <w:b/>
              </w:rPr>
              <w:t>NU</w:t>
            </w:r>
            <w:r w:rsidR="00605FD0">
              <w:rPr>
                <w:rFonts w:cstheme="minorHAnsi"/>
              </w:rPr>
              <w:t>)</w:t>
            </w:r>
            <w:r w:rsidR="00C32D8A">
              <w:rPr>
                <w:rFonts w:cstheme="minorHAnsi"/>
              </w:rPr>
              <w:t xml:space="preserve"> Resigned</w:t>
            </w:r>
            <w:r w:rsidR="00C64AE4">
              <w:rPr>
                <w:rFonts w:cstheme="minorHAnsi"/>
              </w:rPr>
              <w:t xml:space="preserve">, </w:t>
            </w:r>
            <w:r w:rsidR="00C32D8A">
              <w:rPr>
                <w:rFonts w:cstheme="minorHAnsi"/>
              </w:rPr>
              <w:t>Gary Basford (</w:t>
            </w:r>
            <w:r w:rsidR="00C32D8A" w:rsidRPr="00F444CF">
              <w:rPr>
                <w:rFonts w:cstheme="minorHAnsi"/>
                <w:b/>
              </w:rPr>
              <w:t>GB</w:t>
            </w:r>
            <w:r w:rsidR="00C32D8A">
              <w:rPr>
                <w:rFonts w:cstheme="minorHAnsi"/>
              </w:rPr>
              <w:t>)</w:t>
            </w: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1C06BB2C" w:rsidR="00C8191B" w:rsidRPr="00DE39D6" w:rsidRDefault="00C64AE4" w:rsidP="00F66B2A">
            <w:pPr>
              <w:tabs>
                <w:tab w:val="left" w:pos="2820"/>
              </w:tabs>
              <w:autoSpaceDE w:val="0"/>
              <w:snapToGrid w:val="0"/>
              <w:jc w:val="center"/>
              <w:rPr>
                <w:rFonts w:cs="Arial"/>
                <w:szCs w:val="18"/>
              </w:rPr>
            </w:pPr>
            <w:r>
              <w:rPr>
                <w:rFonts w:cs="Arial"/>
                <w:szCs w:val="18"/>
              </w:rPr>
              <w:t>0</w:t>
            </w:r>
            <w:r w:rsidR="00C32D8A">
              <w:rPr>
                <w:rFonts w:cs="Arial"/>
                <w:szCs w:val="18"/>
              </w:rPr>
              <w:t>6</w:t>
            </w:r>
            <w:r w:rsidR="004516ED">
              <w:rPr>
                <w:rFonts w:cs="Arial"/>
                <w:szCs w:val="18"/>
              </w:rPr>
              <w:t>/</w:t>
            </w:r>
            <w:r w:rsidR="00A272E4">
              <w:rPr>
                <w:rFonts w:cs="Arial"/>
                <w:szCs w:val="18"/>
              </w:rPr>
              <w:t>0</w:t>
            </w:r>
            <w:r w:rsidR="00C32D8A">
              <w:rPr>
                <w:rFonts w:cs="Arial"/>
                <w:szCs w:val="18"/>
              </w:rPr>
              <w:t>9</w:t>
            </w:r>
            <w:r w:rsidR="00C8191B">
              <w:rPr>
                <w:rFonts w:cs="Arial"/>
                <w:szCs w:val="18"/>
              </w:rPr>
              <w:t>/1</w:t>
            </w:r>
            <w:r w:rsidR="00A272E4">
              <w:rPr>
                <w:rFonts w:cs="Arial"/>
                <w:szCs w:val="18"/>
              </w:rPr>
              <w:t>8</w:t>
            </w:r>
          </w:p>
        </w:tc>
      </w:tr>
      <w:tr w:rsidR="00F83649" w:rsidRPr="00DE39D6" w14:paraId="02E634CA" w14:textId="77777777" w:rsidTr="008C382E">
        <w:trPr>
          <w:trHeight w:hRule="exact" w:val="630"/>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24DC8981" w14:textId="77777777" w:rsidR="00F83649"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3B93CE2A" w14:textId="13E43A07" w:rsidR="00F83649" w:rsidRPr="00605FD0" w:rsidRDefault="00C32D8A" w:rsidP="00F83649">
            <w:pPr>
              <w:tabs>
                <w:tab w:val="left" w:pos="0"/>
              </w:tabs>
              <w:autoSpaceDE w:val="0"/>
              <w:autoSpaceDN w:val="0"/>
              <w:adjustRightInd w:val="0"/>
              <w:spacing w:after="0" w:line="240" w:lineRule="auto"/>
              <w:ind w:right="176"/>
              <w:jc w:val="both"/>
              <w:rPr>
                <w:rFonts w:cs="Arial"/>
                <w:szCs w:val="18"/>
              </w:rPr>
            </w:pPr>
            <w:proofErr w:type="gramStart"/>
            <w:r>
              <w:rPr>
                <w:rFonts w:cs="Arial"/>
                <w:szCs w:val="18"/>
              </w:rPr>
              <w:t>PJ Poole Hall</w:t>
            </w:r>
            <w:r w:rsidR="00C64AE4">
              <w:rPr>
                <w:rFonts w:cs="Arial"/>
                <w:szCs w:val="18"/>
              </w:rPr>
              <w:t>,</w:t>
            </w:r>
            <w:proofErr w:type="gramEnd"/>
            <w:r w:rsidR="00C64AE4">
              <w:rPr>
                <w:rFonts w:cs="Arial"/>
                <w:szCs w:val="18"/>
              </w:rPr>
              <w:t xml:space="preserve"> Agenda Point </w:t>
            </w:r>
            <w:r>
              <w:rPr>
                <w:rFonts w:cs="Arial"/>
                <w:szCs w:val="18"/>
              </w:rPr>
              <w:t>6</w:t>
            </w:r>
          </w:p>
        </w:tc>
        <w:tc>
          <w:tcPr>
            <w:tcW w:w="992" w:type="dxa"/>
            <w:tcBorders>
              <w:bottom w:val="single" w:sz="4" w:space="0" w:color="auto"/>
            </w:tcBorders>
            <w:vAlign w:val="center"/>
          </w:tcPr>
          <w:p w14:paraId="3058F2DB" w14:textId="77777777" w:rsidR="00F83649" w:rsidRDefault="00F83649" w:rsidP="00F83649">
            <w:pPr>
              <w:tabs>
                <w:tab w:val="left" w:pos="2820"/>
              </w:tabs>
              <w:autoSpaceDE w:val="0"/>
              <w:snapToGrid w:val="0"/>
              <w:spacing w:after="0"/>
              <w:jc w:val="center"/>
              <w:rPr>
                <w:rFonts w:cs="Arial"/>
                <w:szCs w:val="18"/>
              </w:rPr>
            </w:pPr>
            <w:r>
              <w:rPr>
                <w:rFonts w:cs="Arial"/>
                <w:szCs w:val="18"/>
              </w:rPr>
              <w:t xml:space="preserve"> </w:t>
            </w:r>
            <w:r w:rsidR="004A57F2">
              <w:rPr>
                <w:rFonts w:cs="Arial"/>
                <w:szCs w:val="18"/>
              </w:rPr>
              <w:t xml:space="preserve"> </w:t>
            </w:r>
            <w:r>
              <w:rPr>
                <w:rFonts w:cs="Arial"/>
                <w:szCs w:val="18"/>
              </w:rPr>
              <w:t>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49373B48" w:rsidR="00F83649" w:rsidRDefault="005215D9" w:rsidP="00F83649">
            <w:pPr>
              <w:tabs>
                <w:tab w:val="left" w:pos="2820"/>
              </w:tabs>
              <w:autoSpaceDE w:val="0"/>
              <w:snapToGrid w:val="0"/>
              <w:spacing w:after="0" w:line="240" w:lineRule="auto"/>
              <w:rPr>
                <w:rFonts w:cs="Arial"/>
                <w:szCs w:val="18"/>
              </w:rPr>
            </w:pPr>
            <w:r>
              <w:rPr>
                <w:rFonts w:cs="Arial"/>
                <w:szCs w:val="18"/>
              </w:rPr>
              <w:t>0</w:t>
            </w:r>
            <w:r w:rsidR="00C32D8A">
              <w:rPr>
                <w:rFonts w:cs="Arial"/>
                <w:szCs w:val="18"/>
              </w:rPr>
              <w:t>6</w:t>
            </w:r>
            <w:r w:rsidR="004516ED">
              <w:rPr>
                <w:rFonts w:cs="Arial"/>
                <w:szCs w:val="18"/>
              </w:rPr>
              <w:t>/</w:t>
            </w:r>
            <w:r w:rsidR="00A272E4">
              <w:rPr>
                <w:rFonts w:cs="Arial"/>
                <w:szCs w:val="18"/>
              </w:rPr>
              <w:t>0</w:t>
            </w:r>
            <w:r w:rsidR="00C32D8A">
              <w:rPr>
                <w:rFonts w:cs="Arial"/>
                <w:szCs w:val="18"/>
              </w:rPr>
              <w:t>9</w:t>
            </w:r>
            <w:r w:rsidR="007B25F1">
              <w:rPr>
                <w:rFonts w:cs="Arial"/>
                <w:szCs w:val="18"/>
              </w:rPr>
              <w:t>/1</w:t>
            </w:r>
            <w:r w:rsidR="00A272E4">
              <w:rPr>
                <w:rFonts w:cs="Arial"/>
                <w:szCs w:val="18"/>
              </w:rPr>
              <w:t>8</w:t>
            </w:r>
          </w:p>
        </w:tc>
      </w:tr>
      <w:tr w:rsidR="004A57F2" w:rsidRPr="00DE39D6" w14:paraId="7C1E003E" w14:textId="77777777" w:rsidTr="00916E70">
        <w:trPr>
          <w:trHeight w:hRule="exact" w:val="1912"/>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77777777"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proofErr w:type="gramStart"/>
            <w:r w:rsidR="004A57F2">
              <w:rPr>
                <w:rFonts w:cs="Arial"/>
                <w:b/>
                <w:szCs w:val="18"/>
              </w:rPr>
              <w:t>matters:-</w:t>
            </w:r>
            <w:proofErr w:type="gramEnd"/>
          </w:p>
          <w:p w14:paraId="0A27377C" w14:textId="77777777"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p>
          <w:p w14:paraId="1D88489F" w14:textId="760CFA7D" w:rsidR="004A57F2" w:rsidRDefault="00226C1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DA0793">
              <w:rPr>
                <w:rFonts w:cs="Arial"/>
                <w:szCs w:val="18"/>
              </w:rPr>
              <w:t>5</w:t>
            </w:r>
            <w:r w:rsidR="00A272E4">
              <w:rPr>
                <w:rFonts w:cs="Arial"/>
                <w:szCs w:val="18"/>
                <w:vertAlign w:val="superscript"/>
              </w:rPr>
              <w:t>th</w:t>
            </w:r>
            <w:r>
              <w:rPr>
                <w:rFonts w:cs="Arial"/>
                <w:szCs w:val="18"/>
              </w:rPr>
              <w:t xml:space="preserve"> </w:t>
            </w:r>
            <w:r w:rsidR="00DA0793">
              <w:rPr>
                <w:rFonts w:cs="Arial"/>
                <w:szCs w:val="18"/>
              </w:rPr>
              <w:t>July</w:t>
            </w:r>
            <w:r w:rsidR="005215D9">
              <w:rPr>
                <w:rFonts w:cs="Arial"/>
                <w:szCs w:val="18"/>
              </w:rPr>
              <w:t xml:space="preserve"> </w:t>
            </w:r>
            <w:r w:rsidR="004A57F2">
              <w:rPr>
                <w:rFonts w:cs="Arial"/>
                <w:szCs w:val="18"/>
              </w:rPr>
              <w:t>201</w:t>
            </w:r>
            <w:r w:rsidR="00113BD5">
              <w:rPr>
                <w:rFonts w:cs="Arial"/>
                <w:szCs w:val="18"/>
              </w:rPr>
              <w:t>8</w:t>
            </w:r>
            <w:r w:rsidR="004A57F2">
              <w:rPr>
                <w:rFonts w:cs="Arial"/>
                <w:szCs w:val="18"/>
              </w:rPr>
              <w:t xml:space="preserve"> Proposed as correct by </w:t>
            </w:r>
            <w:r w:rsidR="00DA0793">
              <w:rPr>
                <w:rFonts w:cs="Arial"/>
                <w:b/>
                <w:szCs w:val="18"/>
              </w:rPr>
              <w:t>JS</w:t>
            </w:r>
            <w:r w:rsidR="004A57F2">
              <w:rPr>
                <w:rFonts w:cs="Arial"/>
                <w:szCs w:val="18"/>
              </w:rPr>
              <w:t xml:space="preserve"> and seconded by </w:t>
            </w:r>
            <w:r w:rsidR="00DA0793">
              <w:rPr>
                <w:rFonts w:cs="Arial"/>
                <w:b/>
                <w:szCs w:val="18"/>
              </w:rPr>
              <w:t>MA</w:t>
            </w:r>
            <w:r w:rsidR="004A57F2">
              <w:rPr>
                <w:rFonts w:cs="Arial"/>
                <w:szCs w:val="18"/>
              </w:rPr>
              <w:t>.  All Cllrs agreed.</w:t>
            </w:r>
          </w:p>
          <w:p w14:paraId="1056B490" w14:textId="77777777" w:rsidR="00ED0144" w:rsidRDefault="00ED0144" w:rsidP="002A58B5">
            <w:pPr>
              <w:tabs>
                <w:tab w:val="left" w:pos="0"/>
              </w:tabs>
              <w:autoSpaceDE w:val="0"/>
              <w:autoSpaceDN w:val="0"/>
              <w:adjustRightInd w:val="0"/>
              <w:spacing w:after="0" w:line="240" w:lineRule="auto"/>
              <w:ind w:right="176"/>
              <w:jc w:val="both"/>
              <w:rPr>
                <w:rFonts w:cs="Arial"/>
                <w:szCs w:val="18"/>
              </w:rPr>
            </w:pPr>
            <w:r>
              <w:rPr>
                <w:rFonts w:cs="Arial"/>
                <w:szCs w:val="18"/>
              </w:rPr>
              <w:t>See attached action list</w:t>
            </w:r>
            <w:r w:rsidR="00226C18">
              <w:rPr>
                <w:rFonts w:cs="Arial"/>
                <w:szCs w:val="18"/>
              </w:rPr>
              <w:t xml:space="preserve"> for outstanding matters</w:t>
            </w:r>
            <w:r>
              <w:rPr>
                <w:rFonts w:cs="Arial"/>
                <w:szCs w:val="18"/>
              </w:rPr>
              <w:t>.</w:t>
            </w:r>
          </w:p>
          <w:p w14:paraId="69599FA6" w14:textId="77777777" w:rsidR="004A57F2" w:rsidRPr="008111C8" w:rsidRDefault="004A57F2" w:rsidP="002A58B5">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E4E8B02" w14:textId="7777777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1DDA3E6E" w:rsidR="004A57F2" w:rsidRDefault="005215D9" w:rsidP="002A58B5">
            <w:pPr>
              <w:tabs>
                <w:tab w:val="left" w:pos="2820"/>
              </w:tabs>
              <w:autoSpaceDE w:val="0"/>
              <w:snapToGrid w:val="0"/>
              <w:spacing w:after="0" w:line="240" w:lineRule="auto"/>
              <w:rPr>
                <w:rFonts w:cs="Arial"/>
                <w:szCs w:val="18"/>
              </w:rPr>
            </w:pPr>
            <w:r>
              <w:rPr>
                <w:rFonts w:cs="Arial"/>
                <w:szCs w:val="18"/>
              </w:rPr>
              <w:t>0</w:t>
            </w:r>
            <w:r w:rsidR="00DA0793">
              <w:rPr>
                <w:rFonts w:cs="Arial"/>
                <w:szCs w:val="18"/>
              </w:rPr>
              <w:t>6/</w:t>
            </w:r>
            <w:r w:rsidR="00A272E4">
              <w:rPr>
                <w:rFonts w:cs="Arial"/>
                <w:szCs w:val="18"/>
              </w:rPr>
              <w:t>0</w:t>
            </w:r>
            <w:r w:rsidR="00DA0793">
              <w:rPr>
                <w:rFonts w:cs="Arial"/>
                <w:szCs w:val="18"/>
              </w:rPr>
              <w:t>9</w:t>
            </w:r>
            <w:r w:rsidR="004A57F2">
              <w:rPr>
                <w:rFonts w:cs="Arial"/>
                <w:szCs w:val="18"/>
              </w:rPr>
              <w:t>/1</w:t>
            </w:r>
            <w:r w:rsidR="00A272E4">
              <w:rPr>
                <w:rFonts w:cs="Arial"/>
                <w:szCs w:val="18"/>
              </w:rPr>
              <w:t>8</w:t>
            </w:r>
          </w:p>
        </w:tc>
      </w:tr>
      <w:tr w:rsidR="001779A7" w:rsidRPr="00DE39D6" w14:paraId="34461246" w14:textId="77777777" w:rsidTr="009606C9">
        <w:trPr>
          <w:trHeight w:hRule="exact" w:val="1679"/>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44922548" w14:textId="77777777" w:rsidR="008A603B" w:rsidRDefault="001779A7" w:rsidP="00B83CEA">
            <w:pPr>
              <w:tabs>
                <w:tab w:val="left" w:pos="720"/>
              </w:tabs>
              <w:autoSpaceDE w:val="0"/>
              <w:autoSpaceDN w:val="0"/>
              <w:adjustRightInd w:val="0"/>
              <w:spacing w:after="0"/>
              <w:ind w:right="18"/>
              <w:rPr>
                <w:rFonts w:cs="Arial"/>
                <w:b/>
                <w:szCs w:val="18"/>
              </w:rPr>
            </w:pPr>
            <w:r>
              <w:rPr>
                <w:rFonts w:cs="Arial"/>
                <w:b/>
                <w:szCs w:val="18"/>
              </w:rPr>
              <w:t xml:space="preserve">Open </w:t>
            </w:r>
            <w:proofErr w:type="gramStart"/>
            <w:r>
              <w:rPr>
                <w:rFonts w:cs="Arial"/>
                <w:b/>
                <w:szCs w:val="18"/>
              </w:rPr>
              <w:t>Forum:</w:t>
            </w:r>
            <w:r w:rsidR="00C2504D">
              <w:rPr>
                <w:rFonts w:cs="Arial"/>
                <w:b/>
                <w:szCs w:val="18"/>
              </w:rPr>
              <w:t>-</w:t>
            </w:r>
            <w:proofErr w:type="gramEnd"/>
          </w:p>
          <w:p w14:paraId="37C7C2D4" w14:textId="6136A9B0" w:rsidR="00C45DEE" w:rsidRPr="00C2504D" w:rsidRDefault="00B679BA" w:rsidP="00B83CEA">
            <w:pPr>
              <w:tabs>
                <w:tab w:val="left" w:pos="720"/>
              </w:tabs>
              <w:autoSpaceDE w:val="0"/>
              <w:autoSpaceDN w:val="0"/>
              <w:adjustRightInd w:val="0"/>
              <w:spacing w:after="0"/>
              <w:ind w:right="18"/>
              <w:rPr>
                <w:rFonts w:cs="Arial"/>
                <w:szCs w:val="18"/>
              </w:rPr>
            </w:pPr>
            <w:r>
              <w:rPr>
                <w:rFonts w:cs="Arial"/>
                <w:szCs w:val="18"/>
              </w:rPr>
              <w:t>First phase of Kingsley fields is underway for the build of 150 houses.  Heavy Traffic</w:t>
            </w:r>
            <w:r w:rsidR="009606C9">
              <w:rPr>
                <w:rFonts w:cs="Arial"/>
                <w:szCs w:val="18"/>
              </w:rPr>
              <w:t xml:space="preserve"> is using Welshman’s Lane and shouldn’t be.  This needs to be reported and stopped.</w:t>
            </w:r>
          </w:p>
        </w:tc>
        <w:tc>
          <w:tcPr>
            <w:tcW w:w="992" w:type="dxa"/>
            <w:vAlign w:val="center"/>
          </w:tcPr>
          <w:p w14:paraId="058A0DEB" w14:textId="77777777" w:rsidR="001779A7" w:rsidRDefault="00D23C54"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1C44AE1D" w14:textId="4B0BAF4F" w:rsidR="001779A7" w:rsidRDefault="007C366B" w:rsidP="00F83649">
            <w:pPr>
              <w:tabs>
                <w:tab w:val="left" w:pos="2820"/>
              </w:tabs>
              <w:autoSpaceDE w:val="0"/>
              <w:snapToGrid w:val="0"/>
              <w:spacing w:after="0" w:line="240" w:lineRule="auto"/>
              <w:jc w:val="center"/>
              <w:rPr>
                <w:rFonts w:cs="Arial"/>
                <w:szCs w:val="18"/>
              </w:rPr>
            </w:pPr>
            <w:r>
              <w:rPr>
                <w:rFonts w:cs="Arial"/>
                <w:szCs w:val="18"/>
              </w:rPr>
              <w:t>The Chair</w:t>
            </w:r>
          </w:p>
        </w:tc>
        <w:tc>
          <w:tcPr>
            <w:tcW w:w="1082" w:type="dxa"/>
            <w:vAlign w:val="center"/>
          </w:tcPr>
          <w:p w14:paraId="11D85BCA" w14:textId="06517001" w:rsidR="001779A7" w:rsidRDefault="00C45DEE" w:rsidP="00F83649">
            <w:pPr>
              <w:tabs>
                <w:tab w:val="left" w:pos="2820"/>
              </w:tabs>
              <w:autoSpaceDE w:val="0"/>
              <w:snapToGrid w:val="0"/>
              <w:spacing w:after="0" w:line="240" w:lineRule="auto"/>
              <w:jc w:val="center"/>
              <w:rPr>
                <w:rFonts w:cs="Arial"/>
                <w:szCs w:val="18"/>
              </w:rPr>
            </w:pPr>
            <w:r>
              <w:rPr>
                <w:rFonts w:cs="Arial"/>
                <w:szCs w:val="18"/>
              </w:rPr>
              <w:t>0</w:t>
            </w:r>
            <w:r w:rsidR="009606C9">
              <w:rPr>
                <w:rFonts w:cs="Arial"/>
                <w:szCs w:val="18"/>
              </w:rPr>
              <w:t>6</w:t>
            </w:r>
            <w:r w:rsidR="000D74AA">
              <w:rPr>
                <w:rFonts w:cs="Arial"/>
                <w:szCs w:val="18"/>
              </w:rPr>
              <w:t>/</w:t>
            </w:r>
            <w:r w:rsidR="008A603B">
              <w:rPr>
                <w:rFonts w:cs="Arial"/>
                <w:szCs w:val="18"/>
              </w:rPr>
              <w:t>0</w:t>
            </w:r>
            <w:r w:rsidR="009606C9">
              <w:rPr>
                <w:rFonts w:cs="Arial"/>
                <w:szCs w:val="18"/>
              </w:rPr>
              <w:t>9</w:t>
            </w:r>
            <w:r w:rsidR="001779A7">
              <w:rPr>
                <w:rFonts w:cs="Arial"/>
                <w:szCs w:val="18"/>
              </w:rPr>
              <w:t>/1</w:t>
            </w:r>
            <w:r w:rsidR="008A603B">
              <w:rPr>
                <w:rFonts w:cs="Arial"/>
                <w:szCs w:val="18"/>
              </w:rPr>
              <w:t>8</w:t>
            </w:r>
          </w:p>
        </w:tc>
      </w:tr>
      <w:tr w:rsidR="00C45DEE" w:rsidRPr="00DE39D6" w14:paraId="332501CD" w14:textId="77777777" w:rsidTr="005215D9">
        <w:trPr>
          <w:trHeight w:hRule="exact" w:val="2993"/>
          <w:tblHeader/>
        </w:trPr>
        <w:tc>
          <w:tcPr>
            <w:tcW w:w="993" w:type="dxa"/>
            <w:vAlign w:val="center"/>
          </w:tcPr>
          <w:p w14:paraId="00C2A797" w14:textId="3941226F" w:rsidR="00C45DEE" w:rsidRDefault="00AE2BE1" w:rsidP="00F83649">
            <w:pPr>
              <w:jc w:val="center"/>
            </w:pPr>
            <w:r>
              <w:t>5.</w:t>
            </w:r>
          </w:p>
        </w:tc>
        <w:tc>
          <w:tcPr>
            <w:tcW w:w="7371" w:type="dxa"/>
            <w:vAlign w:val="center"/>
          </w:tcPr>
          <w:p w14:paraId="55709586" w14:textId="12D2DF4F" w:rsidR="00AE2BE1" w:rsidRDefault="00AE2BE1" w:rsidP="00AE2BE1">
            <w:pPr>
              <w:tabs>
                <w:tab w:val="left" w:pos="720"/>
              </w:tabs>
              <w:autoSpaceDE w:val="0"/>
              <w:autoSpaceDN w:val="0"/>
              <w:adjustRightInd w:val="0"/>
              <w:spacing w:after="0"/>
              <w:ind w:right="18"/>
              <w:rPr>
                <w:rFonts w:cs="Arial"/>
                <w:b/>
                <w:szCs w:val="18"/>
              </w:rPr>
            </w:pPr>
            <w:r>
              <w:rPr>
                <w:rFonts w:cs="Arial"/>
                <w:b/>
                <w:szCs w:val="18"/>
              </w:rPr>
              <w:t xml:space="preserve">Borough </w:t>
            </w:r>
            <w:proofErr w:type="gramStart"/>
            <w:r>
              <w:rPr>
                <w:rFonts w:cs="Arial"/>
                <w:b/>
                <w:szCs w:val="18"/>
              </w:rPr>
              <w:t>Councillor:-</w:t>
            </w:r>
            <w:proofErr w:type="gramEnd"/>
          </w:p>
          <w:p w14:paraId="09BB72C9" w14:textId="77777777" w:rsidR="00C45DEE" w:rsidRDefault="00AE2BE1" w:rsidP="009606C9">
            <w:pPr>
              <w:tabs>
                <w:tab w:val="left" w:pos="720"/>
              </w:tabs>
              <w:autoSpaceDE w:val="0"/>
              <w:autoSpaceDN w:val="0"/>
              <w:adjustRightInd w:val="0"/>
              <w:spacing w:after="0"/>
              <w:ind w:right="18"/>
              <w:rPr>
                <w:rFonts w:cs="Arial"/>
                <w:szCs w:val="18"/>
              </w:rPr>
            </w:pPr>
            <w:r w:rsidRPr="00AE2BE1">
              <w:rPr>
                <w:rFonts w:cs="Arial"/>
                <w:szCs w:val="18"/>
              </w:rPr>
              <w:t xml:space="preserve">Chris Green </w:t>
            </w:r>
            <w:r>
              <w:rPr>
                <w:rFonts w:cs="Arial"/>
                <w:szCs w:val="18"/>
              </w:rPr>
              <w:t>stated that he ha</w:t>
            </w:r>
            <w:r w:rsidR="009606C9">
              <w:rPr>
                <w:rFonts w:cs="Arial"/>
                <w:szCs w:val="18"/>
              </w:rPr>
              <w:t>s been undertaking a 1/4ly audit of his parishes.  He has driven around W&amp;D and reports that the road surface in Station Road is very poor and there are now no painted lines visible outside the school.  He will report this to the Highways team.</w:t>
            </w:r>
          </w:p>
          <w:p w14:paraId="26A992FD" w14:textId="77777777" w:rsidR="009606C9" w:rsidRDefault="009606C9" w:rsidP="009606C9">
            <w:pPr>
              <w:tabs>
                <w:tab w:val="left" w:pos="720"/>
              </w:tabs>
              <w:autoSpaceDE w:val="0"/>
              <w:autoSpaceDN w:val="0"/>
              <w:adjustRightInd w:val="0"/>
              <w:spacing w:after="0"/>
              <w:ind w:right="18"/>
              <w:rPr>
                <w:rFonts w:cs="Arial"/>
                <w:szCs w:val="18"/>
              </w:rPr>
            </w:pPr>
            <w:r w:rsidRPr="009606C9">
              <w:rPr>
                <w:rFonts w:cs="Arial"/>
                <w:szCs w:val="18"/>
              </w:rPr>
              <w:t>The planning application for New Start Park has been called in</w:t>
            </w:r>
            <w:r>
              <w:rPr>
                <w:rFonts w:cs="Arial"/>
                <w:szCs w:val="18"/>
              </w:rPr>
              <w:t>.</w:t>
            </w:r>
          </w:p>
          <w:p w14:paraId="46A3F3A4" w14:textId="2DD37008" w:rsidR="009606C9" w:rsidRPr="009606C9" w:rsidRDefault="009606C9" w:rsidP="009606C9">
            <w:pPr>
              <w:tabs>
                <w:tab w:val="left" w:pos="720"/>
              </w:tabs>
              <w:autoSpaceDE w:val="0"/>
              <w:autoSpaceDN w:val="0"/>
              <w:adjustRightInd w:val="0"/>
              <w:spacing w:after="0"/>
              <w:ind w:right="18"/>
              <w:rPr>
                <w:rFonts w:cs="Arial"/>
                <w:szCs w:val="18"/>
              </w:rPr>
            </w:pPr>
            <w:r>
              <w:rPr>
                <w:rFonts w:cs="Arial"/>
                <w:szCs w:val="18"/>
              </w:rPr>
              <w:t xml:space="preserve">Poole Broadband is still unacceptable, and </w:t>
            </w:r>
            <w:r w:rsidRPr="009606C9">
              <w:rPr>
                <w:rFonts w:cs="Arial"/>
                <w:b/>
                <w:szCs w:val="18"/>
              </w:rPr>
              <w:t>CG</w:t>
            </w:r>
            <w:r>
              <w:rPr>
                <w:rFonts w:cs="Arial"/>
                <w:szCs w:val="18"/>
              </w:rPr>
              <w:t xml:space="preserve"> will follow this up with Anto</w:t>
            </w:r>
            <w:r w:rsidR="00A256C6">
              <w:rPr>
                <w:rFonts w:cs="Arial"/>
                <w:szCs w:val="18"/>
              </w:rPr>
              <w:t>i</w:t>
            </w:r>
            <w:r>
              <w:rPr>
                <w:rFonts w:cs="Arial"/>
                <w:szCs w:val="18"/>
              </w:rPr>
              <w:t>nette Sa</w:t>
            </w:r>
            <w:r w:rsidR="00A256C6">
              <w:rPr>
                <w:rFonts w:cs="Arial"/>
                <w:szCs w:val="18"/>
              </w:rPr>
              <w:t>n</w:t>
            </w:r>
            <w:r>
              <w:rPr>
                <w:rFonts w:cs="Arial"/>
                <w:szCs w:val="18"/>
              </w:rPr>
              <w:t>dbach.</w:t>
            </w:r>
          </w:p>
        </w:tc>
        <w:tc>
          <w:tcPr>
            <w:tcW w:w="992" w:type="dxa"/>
            <w:vAlign w:val="center"/>
          </w:tcPr>
          <w:p w14:paraId="1AC6C5BB" w14:textId="5D13CB47" w:rsidR="00C45DEE" w:rsidRDefault="005C139E" w:rsidP="00F83649">
            <w:pPr>
              <w:tabs>
                <w:tab w:val="left" w:pos="2820"/>
              </w:tabs>
              <w:autoSpaceDE w:val="0"/>
              <w:snapToGrid w:val="0"/>
              <w:spacing w:after="0" w:line="240" w:lineRule="auto"/>
              <w:jc w:val="center"/>
              <w:rPr>
                <w:rFonts w:cs="Arial"/>
                <w:szCs w:val="18"/>
              </w:rPr>
            </w:pPr>
            <w:r>
              <w:rPr>
                <w:rFonts w:cs="Arial"/>
                <w:szCs w:val="18"/>
              </w:rPr>
              <w:t>GC</w:t>
            </w:r>
          </w:p>
        </w:tc>
        <w:tc>
          <w:tcPr>
            <w:tcW w:w="992" w:type="dxa"/>
            <w:vAlign w:val="center"/>
          </w:tcPr>
          <w:p w14:paraId="569C4C22" w14:textId="17C9EBD3" w:rsidR="00C45DEE" w:rsidRDefault="005C139E" w:rsidP="00F83649">
            <w:pPr>
              <w:tabs>
                <w:tab w:val="left" w:pos="2820"/>
              </w:tabs>
              <w:autoSpaceDE w:val="0"/>
              <w:snapToGrid w:val="0"/>
              <w:spacing w:after="0" w:line="240" w:lineRule="auto"/>
              <w:jc w:val="center"/>
              <w:rPr>
                <w:rFonts w:cs="Arial"/>
                <w:szCs w:val="18"/>
              </w:rPr>
            </w:pPr>
            <w:r>
              <w:rPr>
                <w:rFonts w:cs="Arial"/>
                <w:szCs w:val="18"/>
              </w:rPr>
              <w:t>GC</w:t>
            </w:r>
          </w:p>
        </w:tc>
        <w:tc>
          <w:tcPr>
            <w:tcW w:w="1082" w:type="dxa"/>
            <w:vAlign w:val="center"/>
          </w:tcPr>
          <w:p w14:paraId="45218CD8" w14:textId="6EA509B1" w:rsidR="00C45DEE" w:rsidRDefault="005C139E" w:rsidP="00F83649">
            <w:pPr>
              <w:tabs>
                <w:tab w:val="left" w:pos="2820"/>
              </w:tabs>
              <w:autoSpaceDE w:val="0"/>
              <w:snapToGrid w:val="0"/>
              <w:spacing w:after="0" w:line="240" w:lineRule="auto"/>
              <w:jc w:val="center"/>
              <w:rPr>
                <w:rFonts w:cs="Arial"/>
                <w:szCs w:val="18"/>
              </w:rPr>
            </w:pPr>
            <w:r>
              <w:rPr>
                <w:rFonts w:cs="Arial"/>
                <w:szCs w:val="18"/>
              </w:rPr>
              <w:t>ongoing</w:t>
            </w:r>
          </w:p>
        </w:tc>
      </w:tr>
      <w:tr w:rsidR="005C139E" w:rsidRPr="00DE39D6" w14:paraId="06CAD52F" w14:textId="77777777" w:rsidTr="006C5F9D">
        <w:trPr>
          <w:trHeight w:hRule="exact" w:val="2984"/>
          <w:tblHeader/>
        </w:trPr>
        <w:tc>
          <w:tcPr>
            <w:tcW w:w="993" w:type="dxa"/>
            <w:vAlign w:val="center"/>
          </w:tcPr>
          <w:p w14:paraId="2A5A48CB" w14:textId="4FA9D187" w:rsidR="005C139E" w:rsidRDefault="009606C9" w:rsidP="00F83649">
            <w:pPr>
              <w:jc w:val="center"/>
            </w:pPr>
            <w:r>
              <w:t>6.</w:t>
            </w:r>
          </w:p>
        </w:tc>
        <w:tc>
          <w:tcPr>
            <w:tcW w:w="7371" w:type="dxa"/>
            <w:vAlign w:val="center"/>
          </w:tcPr>
          <w:p w14:paraId="3053AB3C" w14:textId="61875F0D" w:rsidR="005C139E" w:rsidRDefault="009606C9" w:rsidP="00AC0FF1">
            <w:pPr>
              <w:tabs>
                <w:tab w:val="left" w:pos="720"/>
              </w:tabs>
              <w:autoSpaceDE w:val="0"/>
              <w:autoSpaceDN w:val="0"/>
              <w:adjustRightInd w:val="0"/>
              <w:spacing w:after="0"/>
              <w:ind w:right="18"/>
              <w:rPr>
                <w:rFonts w:cs="Arial"/>
                <w:b/>
                <w:szCs w:val="18"/>
              </w:rPr>
            </w:pPr>
            <w:r w:rsidRPr="00F83649">
              <w:rPr>
                <w:rFonts w:cs="Arial"/>
                <w:b/>
                <w:szCs w:val="18"/>
              </w:rPr>
              <w:t>Planning Matters:</w:t>
            </w:r>
          </w:p>
          <w:p w14:paraId="21564DFE" w14:textId="05DBA32A" w:rsidR="009606C9" w:rsidRDefault="009606C9" w:rsidP="00AC0FF1">
            <w:pPr>
              <w:tabs>
                <w:tab w:val="left" w:pos="720"/>
              </w:tabs>
              <w:autoSpaceDE w:val="0"/>
              <w:autoSpaceDN w:val="0"/>
              <w:adjustRightInd w:val="0"/>
              <w:spacing w:after="0"/>
              <w:ind w:right="18"/>
              <w:rPr>
                <w:rFonts w:cs="Arial"/>
                <w:szCs w:val="18"/>
              </w:rPr>
            </w:pPr>
            <w:r w:rsidRPr="00395D1F">
              <w:rPr>
                <w:rFonts w:cs="Arial"/>
                <w:i/>
                <w:szCs w:val="18"/>
              </w:rPr>
              <w:t>18/2925N New Start Park</w:t>
            </w:r>
            <w:r>
              <w:rPr>
                <w:rFonts w:cs="Arial"/>
                <w:i/>
                <w:szCs w:val="18"/>
              </w:rPr>
              <w:t xml:space="preserve"> – </w:t>
            </w:r>
            <w:r>
              <w:rPr>
                <w:rFonts w:cs="Arial"/>
                <w:szCs w:val="18"/>
              </w:rPr>
              <w:t xml:space="preserve">now “called in” to go before committee on 03/10/18.  Objection was submitted by the PC and the Cinder Lane Residents Association.  Councillors need to attend the planning meeting.  </w:t>
            </w:r>
            <w:r w:rsidRPr="009606C9">
              <w:rPr>
                <w:rFonts w:cs="Arial"/>
                <w:b/>
                <w:szCs w:val="18"/>
              </w:rPr>
              <w:t>AH</w:t>
            </w:r>
            <w:r>
              <w:rPr>
                <w:rFonts w:cs="Arial"/>
                <w:szCs w:val="18"/>
              </w:rPr>
              <w:t xml:space="preserve"> to </w:t>
            </w:r>
            <w:r w:rsidR="00A256C6">
              <w:rPr>
                <w:rFonts w:cs="Arial"/>
                <w:szCs w:val="18"/>
              </w:rPr>
              <w:t xml:space="preserve">represent WDPC </w:t>
            </w:r>
            <w:r>
              <w:rPr>
                <w:rFonts w:cs="Arial"/>
                <w:szCs w:val="18"/>
              </w:rPr>
              <w:t>and requested support.</w:t>
            </w:r>
          </w:p>
          <w:p w14:paraId="38FBB7D4" w14:textId="77777777" w:rsidR="00166A64" w:rsidRDefault="00166A64" w:rsidP="00AC0FF1">
            <w:pPr>
              <w:tabs>
                <w:tab w:val="left" w:pos="720"/>
              </w:tabs>
              <w:autoSpaceDE w:val="0"/>
              <w:autoSpaceDN w:val="0"/>
              <w:adjustRightInd w:val="0"/>
              <w:spacing w:after="0"/>
              <w:ind w:right="18"/>
              <w:rPr>
                <w:rFonts w:cs="Arial"/>
                <w:szCs w:val="18"/>
              </w:rPr>
            </w:pPr>
          </w:p>
          <w:p w14:paraId="247AFCAD" w14:textId="5CD592EC" w:rsidR="009606C9" w:rsidRDefault="009606C9" w:rsidP="009606C9">
            <w:pPr>
              <w:tabs>
                <w:tab w:val="left" w:pos="720"/>
              </w:tabs>
              <w:autoSpaceDE w:val="0"/>
              <w:autoSpaceDN w:val="0"/>
              <w:adjustRightInd w:val="0"/>
              <w:spacing w:after="0"/>
              <w:ind w:right="18"/>
              <w:rPr>
                <w:rFonts w:cs="Arial"/>
                <w:szCs w:val="18"/>
              </w:rPr>
            </w:pPr>
            <w:r w:rsidRPr="00395D1F">
              <w:rPr>
                <w:rFonts w:cs="Arial"/>
                <w:i/>
                <w:szCs w:val="18"/>
              </w:rPr>
              <w:t>18/3011N -Mile House Farm</w:t>
            </w:r>
            <w:r>
              <w:rPr>
                <w:rFonts w:cs="Arial"/>
                <w:szCs w:val="18"/>
              </w:rPr>
              <w:t xml:space="preserve"> – </w:t>
            </w:r>
            <w:r>
              <w:rPr>
                <w:rFonts w:cs="Arial"/>
                <w:szCs w:val="18"/>
              </w:rPr>
              <w:t>passed.</w:t>
            </w:r>
          </w:p>
          <w:p w14:paraId="08724A1E" w14:textId="77777777" w:rsidR="00166A64" w:rsidRDefault="00166A64" w:rsidP="009606C9">
            <w:pPr>
              <w:tabs>
                <w:tab w:val="left" w:pos="720"/>
              </w:tabs>
              <w:autoSpaceDE w:val="0"/>
              <w:autoSpaceDN w:val="0"/>
              <w:adjustRightInd w:val="0"/>
              <w:spacing w:after="0"/>
              <w:ind w:right="18"/>
              <w:rPr>
                <w:rFonts w:cs="Arial"/>
                <w:szCs w:val="18"/>
              </w:rPr>
            </w:pPr>
          </w:p>
          <w:p w14:paraId="58DE2245" w14:textId="46BEE4C5" w:rsidR="00166A64" w:rsidRDefault="00166A64" w:rsidP="00166A64">
            <w:pPr>
              <w:tabs>
                <w:tab w:val="left" w:pos="720"/>
              </w:tabs>
              <w:autoSpaceDE w:val="0"/>
              <w:autoSpaceDN w:val="0"/>
              <w:adjustRightInd w:val="0"/>
              <w:spacing w:after="0"/>
              <w:ind w:right="18"/>
              <w:rPr>
                <w:rFonts w:cs="Arial"/>
                <w:szCs w:val="18"/>
              </w:rPr>
            </w:pPr>
            <w:r w:rsidRPr="00EF7330">
              <w:rPr>
                <w:rFonts w:cs="Arial"/>
                <w:i/>
                <w:szCs w:val="18"/>
              </w:rPr>
              <w:t>18/2629N Rookery Cottage</w:t>
            </w:r>
            <w:r>
              <w:rPr>
                <w:rFonts w:cs="Arial"/>
                <w:szCs w:val="18"/>
              </w:rPr>
              <w:t xml:space="preserve"> – </w:t>
            </w:r>
            <w:r>
              <w:rPr>
                <w:rFonts w:cs="Arial"/>
                <w:szCs w:val="18"/>
              </w:rPr>
              <w:t>Variation of conditions to planning application.</w:t>
            </w:r>
          </w:p>
          <w:p w14:paraId="3B3CBF13" w14:textId="77777777" w:rsidR="009606C9" w:rsidRPr="009606C9" w:rsidRDefault="009606C9" w:rsidP="00AC0FF1">
            <w:pPr>
              <w:tabs>
                <w:tab w:val="left" w:pos="720"/>
              </w:tabs>
              <w:autoSpaceDE w:val="0"/>
              <w:autoSpaceDN w:val="0"/>
              <w:adjustRightInd w:val="0"/>
              <w:spacing w:after="0"/>
              <w:ind w:right="18"/>
              <w:rPr>
                <w:rFonts w:cs="Arial"/>
                <w:b/>
                <w:szCs w:val="18"/>
              </w:rPr>
            </w:pPr>
          </w:p>
          <w:p w14:paraId="64A7602C" w14:textId="56AFC634" w:rsidR="009606C9" w:rsidRPr="005C139E" w:rsidRDefault="009606C9" w:rsidP="00AC0FF1">
            <w:pPr>
              <w:tabs>
                <w:tab w:val="left" w:pos="720"/>
              </w:tabs>
              <w:autoSpaceDE w:val="0"/>
              <w:autoSpaceDN w:val="0"/>
              <w:adjustRightInd w:val="0"/>
              <w:spacing w:after="0"/>
              <w:ind w:right="18"/>
              <w:rPr>
                <w:rFonts w:cs="Arial"/>
                <w:szCs w:val="18"/>
              </w:rPr>
            </w:pPr>
          </w:p>
        </w:tc>
        <w:tc>
          <w:tcPr>
            <w:tcW w:w="992" w:type="dxa"/>
            <w:vAlign w:val="center"/>
          </w:tcPr>
          <w:p w14:paraId="042167D2" w14:textId="77777777" w:rsidR="005C139E" w:rsidRDefault="005C139E" w:rsidP="00F83649">
            <w:pPr>
              <w:tabs>
                <w:tab w:val="left" w:pos="2820"/>
              </w:tabs>
              <w:autoSpaceDE w:val="0"/>
              <w:snapToGrid w:val="0"/>
              <w:spacing w:after="0" w:line="240" w:lineRule="auto"/>
              <w:jc w:val="center"/>
              <w:rPr>
                <w:rFonts w:cs="Arial"/>
                <w:szCs w:val="18"/>
              </w:rPr>
            </w:pPr>
          </w:p>
        </w:tc>
        <w:tc>
          <w:tcPr>
            <w:tcW w:w="992" w:type="dxa"/>
            <w:vAlign w:val="center"/>
          </w:tcPr>
          <w:p w14:paraId="10988768" w14:textId="77777777" w:rsidR="005C139E" w:rsidRDefault="005C139E" w:rsidP="00F83649">
            <w:pPr>
              <w:tabs>
                <w:tab w:val="left" w:pos="2820"/>
              </w:tabs>
              <w:autoSpaceDE w:val="0"/>
              <w:snapToGrid w:val="0"/>
              <w:spacing w:after="0" w:line="240" w:lineRule="auto"/>
              <w:jc w:val="center"/>
              <w:rPr>
                <w:rFonts w:cs="Arial"/>
                <w:szCs w:val="18"/>
              </w:rPr>
            </w:pPr>
          </w:p>
        </w:tc>
        <w:tc>
          <w:tcPr>
            <w:tcW w:w="1082" w:type="dxa"/>
            <w:vAlign w:val="center"/>
          </w:tcPr>
          <w:p w14:paraId="468F6963" w14:textId="77777777" w:rsidR="005C139E" w:rsidRDefault="005C139E" w:rsidP="00F83649">
            <w:pPr>
              <w:tabs>
                <w:tab w:val="left" w:pos="2820"/>
              </w:tabs>
              <w:autoSpaceDE w:val="0"/>
              <w:snapToGrid w:val="0"/>
              <w:spacing w:after="0" w:line="240" w:lineRule="auto"/>
              <w:jc w:val="center"/>
              <w:rPr>
                <w:rFonts w:cs="Arial"/>
                <w:szCs w:val="18"/>
              </w:rPr>
            </w:pPr>
          </w:p>
        </w:tc>
      </w:tr>
      <w:tr w:rsidR="00CA5928" w:rsidRPr="00DE39D6" w14:paraId="2E72447F" w14:textId="77777777" w:rsidTr="00D123C0">
        <w:trPr>
          <w:trHeight w:hRule="exact" w:val="5678"/>
          <w:tblHeader/>
        </w:trPr>
        <w:tc>
          <w:tcPr>
            <w:tcW w:w="993" w:type="dxa"/>
            <w:vAlign w:val="center"/>
          </w:tcPr>
          <w:p w14:paraId="7F37E29D" w14:textId="7C99A063" w:rsidR="00CA5928" w:rsidRDefault="00CA5928" w:rsidP="00873F38"/>
        </w:tc>
        <w:tc>
          <w:tcPr>
            <w:tcW w:w="7371" w:type="dxa"/>
            <w:vAlign w:val="center"/>
          </w:tcPr>
          <w:p w14:paraId="169621BB" w14:textId="4FF82FA2" w:rsidR="00113985" w:rsidRDefault="00113985" w:rsidP="00AC0FF1">
            <w:pPr>
              <w:tabs>
                <w:tab w:val="left" w:pos="720"/>
              </w:tabs>
              <w:autoSpaceDE w:val="0"/>
              <w:autoSpaceDN w:val="0"/>
              <w:adjustRightInd w:val="0"/>
              <w:spacing w:after="0"/>
              <w:ind w:right="18"/>
              <w:rPr>
                <w:rFonts w:cs="Arial"/>
                <w:szCs w:val="18"/>
              </w:rPr>
            </w:pPr>
            <w:r>
              <w:rPr>
                <w:rFonts w:cs="Arial"/>
                <w:i/>
                <w:szCs w:val="18"/>
              </w:rPr>
              <w:t xml:space="preserve">18/3755N Church Road Aston Juxta </w:t>
            </w:r>
            <w:proofErr w:type="spellStart"/>
            <w:r>
              <w:rPr>
                <w:rFonts w:cs="Arial"/>
                <w:i/>
                <w:szCs w:val="18"/>
              </w:rPr>
              <w:t>Mondrum</w:t>
            </w:r>
            <w:proofErr w:type="spellEnd"/>
            <w:r>
              <w:rPr>
                <w:rFonts w:cs="Arial"/>
                <w:i/>
                <w:szCs w:val="18"/>
              </w:rPr>
              <w:t xml:space="preserve"> – </w:t>
            </w:r>
            <w:r w:rsidRPr="00113985">
              <w:rPr>
                <w:rFonts w:cs="Arial"/>
                <w:szCs w:val="18"/>
              </w:rPr>
              <w:t>Variation of Condition.</w:t>
            </w:r>
          </w:p>
          <w:p w14:paraId="7F4826CD" w14:textId="77777777" w:rsidR="00F95F61" w:rsidRDefault="00F95F61" w:rsidP="00AC0FF1">
            <w:pPr>
              <w:tabs>
                <w:tab w:val="left" w:pos="720"/>
              </w:tabs>
              <w:autoSpaceDE w:val="0"/>
              <w:autoSpaceDN w:val="0"/>
              <w:adjustRightInd w:val="0"/>
              <w:spacing w:after="0"/>
              <w:ind w:right="18"/>
              <w:rPr>
                <w:rFonts w:cs="Arial"/>
                <w:i/>
                <w:szCs w:val="18"/>
              </w:rPr>
            </w:pPr>
          </w:p>
          <w:p w14:paraId="2672CF15" w14:textId="6890D05B" w:rsidR="008F0889" w:rsidRDefault="0035227E" w:rsidP="00AC0FF1">
            <w:pPr>
              <w:tabs>
                <w:tab w:val="left" w:pos="720"/>
              </w:tabs>
              <w:autoSpaceDE w:val="0"/>
              <w:autoSpaceDN w:val="0"/>
              <w:adjustRightInd w:val="0"/>
              <w:spacing w:after="0"/>
              <w:ind w:right="18"/>
              <w:rPr>
                <w:rFonts w:cs="Arial"/>
                <w:szCs w:val="18"/>
              </w:rPr>
            </w:pPr>
            <w:r w:rsidRPr="0035227E">
              <w:rPr>
                <w:rFonts w:cs="Arial"/>
                <w:i/>
                <w:szCs w:val="18"/>
              </w:rPr>
              <w:t>18/</w:t>
            </w:r>
            <w:r>
              <w:rPr>
                <w:rFonts w:cs="Arial"/>
                <w:i/>
                <w:szCs w:val="18"/>
              </w:rPr>
              <w:t>4196</w:t>
            </w:r>
            <w:proofErr w:type="gramStart"/>
            <w:r w:rsidRPr="0035227E">
              <w:rPr>
                <w:rFonts w:cs="Arial"/>
                <w:i/>
                <w:szCs w:val="18"/>
              </w:rPr>
              <w:t xml:space="preserve">N </w:t>
            </w:r>
            <w:r>
              <w:rPr>
                <w:rFonts w:cs="Arial"/>
                <w:i/>
                <w:szCs w:val="18"/>
              </w:rPr>
              <w:t xml:space="preserve"> &amp;</w:t>
            </w:r>
            <w:proofErr w:type="gramEnd"/>
            <w:r>
              <w:rPr>
                <w:rFonts w:cs="Arial"/>
                <w:i/>
                <w:szCs w:val="18"/>
              </w:rPr>
              <w:t xml:space="preserve"> 18/4194N </w:t>
            </w:r>
            <w:r w:rsidRPr="0035227E">
              <w:rPr>
                <w:rFonts w:cs="Arial"/>
                <w:i/>
                <w:szCs w:val="18"/>
              </w:rPr>
              <w:t>Poole Hall Coach House</w:t>
            </w:r>
            <w:r>
              <w:rPr>
                <w:rFonts w:cs="Arial"/>
                <w:i/>
                <w:szCs w:val="18"/>
              </w:rPr>
              <w:t xml:space="preserve"> –</w:t>
            </w:r>
            <w:r>
              <w:rPr>
                <w:rFonts w:cs="Arial"/>
                <w:szCs w:val="18"/>
              </w:rPr>
              <w:t xml:space="preserve"> Listed Building consent for the change of use and internal and external alterations to 3 outbuildings and landscaping.  The owners wish to restore the buildings to their original state.</w:t>
            </w:r>
          </w:p>
          <w:p w14:paraId="152DA015" w14:textId="1262FBE1" w:rsidR="0035227E" w:rsidRDefault="0035227E" w:rsidP="00AC0FF1">
            <w:pPr>
              <w:tabs>
                <w:tab w:val="left" w:pos="720"/>
              </w:tabs>
              <w:autoSpaceDE w:val="0"/>
              <w:autoSpaceDN w:val="0"/>
              <w:adjustRightInd w:val="0"/>
              <w:spacing w:after="0"/>
              <w:ind w:right="18"/>
              <w:rPr>
                <w:rFonts w:cs="Arial"/>
                <w:szCs w:val="18"/>
              </w:rPr>
            </w:pPr>
          </w:p>
          <w:p w14:paraId="7A65ADB1" w14:textId="19F7F7D0" w:rsidR="0035227E" w:rsidRPr="0035227E" w:rsidRDefault="0035227E" w:rsidP="00AC0FF1">
            <w:pPr>
              <w:tabs>
                <w:tab w:val="left" w:pos="720"/>
              </w:tabs>
              <w:autoSpaceDE w:val="0"/>
              <w:autoSpaceDN w:val="0"/>
              <w:adjustRightInd w:val="0"/>
              <w:spacing w:after="0"/>
              <w:ind w:right="18"/>
              <w:rPr>
                <w:rFonts w:cs="Arial"/>
                <w:szCs w:val="18"/>
              </w:rPr>
            </w:pPr>
            <w:r w:rsidRPr="0035227E">
              <w:rPr>
                <w:rFonts w:cs="Arial"/>
                <w:i/>
                <w:szCs w:val="18"/>
              </w:rPr>
              <w:t xml:space="preserve">18/3755N - 2 Church Road, Aston Juxta </w:t>
            </w:r>
            <w:proofErr w:type="spellStart"/>
            <w:r w:rsidRPr="0035227E">
              <w:rPr>
                <w:rFonts w:cs="Arial"/>
                <w:i/>
                <w:szCs w:val="18"/>
              </w:rPr>
              <w:t>Mondrum</w:t>
            </w:r>
            <w:proofErr w:type="spellEnd"/>
            <w:r>
              <w:rPr>
                <w:rFonts w:cs="Arial"/>
                <w:i/>
                <w:szCs w:val="18"/>
              </w:rPr>
              <w:t xml:space="preserve"> - </w:t>
            </w:r>
          </w:p>
          <w:p w14:paraId="1C991F30" w14:textId="77777777" w:rsidR="00D123C0" w:rsidRDefault="00D123C0" w:rsidP="00AC0FF1">
            <w:pPr>
              <w:tabs>
                <w:tab w:val="left" w:pos="720"/>
              </w:tabs>
              <w:autoSpaceDE w:val="0"/>
              <w:autoSpaceDN w:val="0"/>
              <w:adjustRightInd w:val="0"/>
              <w:spacing w:after="0"/>
              <w:ind w:right="18"/>
              <w:rPr>
                <w:rFonts w:cs="Arial"/>
                <w:szCs w:val="18"/>
              </w:rPr>
            </w:pPr>
          </w:p>
          <w:p w14:paraId="44351BE6" w14:textId="3085EB1A" w:rsidR="00EF7330" w:rsidRDefault="00EF7330" w:rsidP="00AC0FF1">
            <w:pPr>
              <w:tabs>
                <w:tab w:val="left" w:pos="720"/>
              </w:tabs>
              <w:autoSpaceDE w:val="0"/>
              <w:autoSpaceDN w:val="0"/>
              <w:adjustRightInd w:val="0"/>
              <w:spacing w:after="0"/>
              <w:ind w:right="18"/>
              <w:rPr>
                <w:rFonts w:cs="Arial"/>
                <w:b/>
                <w:szCs w:val="18"/>
              </w:rPr>
            </w:pPr>
            <w:r w:rsidRPr="00EF7330">
              <w:rPr>
                <w:rFonts w:cs="Arial"/>
                <w:b/>
                <w:szCs w:val="18"/>
              </w:rPr>
              <w:t>Past applications</w:t>
            </w:r>
          </w:p>
          <w:p w14:paraId="19AE28CE" w14:textId="3928428D" w:rsidR="00E936B3" w:rsidRDefault="00E936B3" w:rsidP="00AC0FF1">
            <w:pPr>
              <w:tabs>
                <w:tab w:val="left" w:pos="720"/>
              </w:tabs>
              <w:autoSpaceDE w:val="0"/>
              <w:autoSpaceDN w:val="0"/>
              <w:adjustRightInd w:val="0"/>
              <w:spacing w:after="0"/>
              <w:ind w:right="18"/>
              <w:rPr>
                <w:rFonts w:cs="Arial"/>
                <w:szCs w:val="18"/>
              </w:rPr>
            </w:pPr>
            <w:r w:rsidRPr="006C5F9D">
              <w:rPr>
                <w:rFonts w:cs="Arial"/>
                <w:i/>
                <w:szCs w:val="18"/>
              </w:rPr>
              <w:t>18/1596N – Westview &amp; Carpark</w:t>
            </w:r>
            <w:r>
              <w:rPr>
                <w:rFonts w:cs="Arial"/>
                <w:szCs w:val="18"/>
              </w:rPr>
              <w:t xml:space="preserve"> </w:t>
            </w:r>
            <w:r w:rsidR="006C5F9D">
              <w:rPr>
                <w:rFonts w:cs="Arial"/>
                <w:szCs w:val="18"/>
              </w:rPr>
              <w:t>–</w:t>
            </w:r>
            <w:r>
              <w:rPr>
                <w:rFonts w:cs="Arial"/>
                <w:szCs w:val="18"/>
              </w:rPr>
              <w:t xml:space="preserve"> </w:t>
            </w:r>
            <w:r w:rsidR="0035227E">
              <w:rPr>
                <w:rFonts w:cs="Arial"/>
                <w:szCs w:val="18"/>
              </w:rPr>
              <w:t>Declined.</w:t>
            </w:r>
          </w:p>
          <w:p w14:paraId="588DF1FD" w14:textId="58895DC9" w:rsidR="00F95F61" w:rsidRDefault="00F95F61" w:rsidP="00AC0FF1">
            <w:pPr>
              <w:tabs>
                <w:tab w:val="left" w:pos="720"/>
              </w:tabs>
              <w:autoSpaceDE w:val="0"/>
              <w:autoSpaceDN w:val="0"/>
              <w:adjustRightInd w:val="0"/>
              <w:spacing w:after="0"/>
              <w:ind w:right="18"/>
              <w:rPr>
                <w:rFonts w:cs="Arial"/>
                <w:szCs w:val="18"/>
              </w:rPr>
            </w:pPr>
          </w:p>
          <w:p w14:paraId="2FED7886" w14:textId="77777777" w:rsidR="00F95F61" w:rsidRDefault="00F95F61" w:rsidP="00AC0FF1">
            <w:pPr>
              <w:tabs>
                <w:tab w:val="left" w:pos="720"/>
              </w:tabs>
              <w:autoSpaceDE w:val="0"/>
              <w:autoSpaceDN w:val="0"/>
              <w:adjustRightInd w:val="0"/>
              <w:spacing w:after="0"/>
              <w:ind w:right="18"/>
              <w:rPr>
                <w:rFonts w:cs="Arial"/>
                <w:szCs w:val="18"/>
              </w:rPr>
            </w:pPr>
            <w:r>
              <w:rPr>
                <w:rFonts w:cs="Arial"/>
                <w:szCs w:val="18"/>
              </w:rPr>
              <w:t xml:space="preserve">United Utilities application has been deferred and a there has been </w:t>
            </w:r>
            <w:proofErr w:type="gramStart"/>
            <w:r>
              <w:rPr>
                <w:rFonts w:cs="Arial"/>
                <w:szCs w:val="18"/>
              </w:rPr>
              <w:t>a  resubmitted</w:t>
            </w:r>
            <w:proofErr w:type="gramEnd"/>
            <w:r>
              <w:rPr>
                <w:rFonts w:cs="Arial"/>
                <w:szCs w:val="18"/>
              </w:rPr>
              <w:t xml:space="preserve"> design of the Bund.</w:t>
            </w:r>
          </w:p>
          <w:p w14:paraId="28DFD0EC" w14:textId="34D6BBE8" w:rsidR="00F95F61" w:rsidRPr="00AC0FF1" w:rsidRDefault="00F95F61" w:rsidP="00AC0FF1">
            <w:pPr>
              <w:tabs>
                <w:tab w:val="left" w:pos="720"/>
              </w:tabs>
              <w:autoSpaceDE w:val="0"/>
              <w:autoSpaceDN w:val="0"/>
              <w:adjustRightInd w:val="0"/>
              <w:spacing w:after="0"/>
              <w:ind w:right="18"/>
              <w:rPr>
                <w:rFonts w:cs="Arial"/>
                <w:szCs w:val="18"/>
              </w:rPr>
            </w:pPr>
            <w:r w:rsidRPr="00F95F61">
              <w:rPr>
                <w:rFonts w:cs="Arial"/>
                <w:b/>
                <w:szCs w:val="18"/>
              </w:rPr>
              <w:t>FP</w:t>
            </w:r>
            <w:r>
              <w:rPr>
                <w:rFonts w:cs="Arial"/>
                <w:szCs w:val="18"/>
              </w:rPr>
              <w:t xml:space="preserve"> stated that everything should be kept at skyline level – potentially the tower could be a problem.   A detailed odour map is being done with the new composting site now taking place.  CEC have accepted a late comment submission with the composting site in mind.  Date of decision deferred to 18/09/18.</w:t>
            </w:r>
          </w:p>
          <w:p w14:paraId="44DF3E8D" w14:textId="77777777" w:rsidR="00CA5928" w:rsidRDefault="00CA5928" w:rsidP="00AC0FF1">
            <w:pPr>
              <w:tabs>
                <w:tab w:val="left" w:pos="720"/>
              </w:tabs>
              <w:autoSpaceDE w:val="0"/>
              <w:autoSpaceDN w:val="0"/>
              <w:adjustRightInd w:val="0"/>
              <w:spacing w:after="0"/>
              <w:ind w:right="18"/>
              <w:rPr>
                <w:rFonts w:cs="Arial"/>
                <w:b/>
                <w:szCs w:val="18"/>
              </w:rPr>
            </w:pPr>
          </w:p>
          <w:p w14:paraId="28273AE8" w14:textId="77777777" w:rsidR="006C5F9D" w:rsidRDefault="006C5F9D" w:rsidP="00AC0FF1">
            <w:pPr>
              <w:tabs>
                <w:tab w:val="left" w:pos="720"/>
              </w:tabs>
              <w:autoSpaceDE w:val="0"/>
              <w:autoSpaceDN w:val="0"/>
              <w:adjustRightInd w:val="0"/>
              <w:spacing w:after="0"/>
              <w:ind w:right="18"/>
              <w:rPr>
                <w:rFonts w:cs="Arial"/>
                <w:b/>
                <w:szCs w:val="18"/>
              </w:rPr>
            </w:pPr>
          </w:p>
          <w:p w14:paraId="4D14C217" w14:textId="77777777" w:rsidR="006C5F9D" w:rsidRDefault="006C5F9D" w:rsidP="00AC0FF1">
            <w:pPr>
              <w:tabs>
                <w:tab w:val="left" w:pos="720"/>
              </w:tabs>
              <w:autoSpaceDE w:val="0"/>
              <w:autoSpaceDN w:val="0"/>
              <w:adjustRightInd w:val="0"/>
              <w:spacing w:after="0"/>
              <w:ind w:right="18"/>
              <w:rPr>
                <w:rFonts w:cs="Arial"/>
                <w:b/>
                <w:szCs w:val="18"/>
              </w:rPr>
            </w:pPr>
          </w:p>
          <w:p w14:paraId="74F3199F" w14:textId="77777777" w:rsidR="006C5F9D" w:rsidRDefault="006C5F9D" w:rsidP="00AC0FF1">
            <w:pPr>
              <w:tabs>
                <w:tab w:val="left" w:pos="720"/>
              </w:tabs>
              <w:autoSpaceDE w:val="0"/>
              <w:autoSpaceDN w:val="0"/>
              <w:adjustRightInd w:val="0"/>
              <w:spacing w:after="0"/>
              <w:ind w:right="18"/>
              <w:rPr>
                <w:rFonts w:cs="Arial"/>
                <w:b/>
                <w:szCs w:val="18"/>
              </w:rPr>
            </w:pPr>
          </w:p>
          <w:p w14:paraId="61B3E36D" w14:textId="77777777" w:rsidR="006C5F9D" w:rsidRDefault="006C5F9D" w:rsidP="00AC0FF1">
            <w:pPr>
              <w:tabs>
                <w:tab w:val="left" w:pos="720"/>
              </w:tabs>
              <w:autoSpaceDE w:val="0"/>
              <w:autoSpaceDN w:val="0"/>
              <w:adjustRightInd w:val="0"/>
              <w:spacing w:after="0"/>
              <w:ind w:right="18"/>
              <w:rPr>
                <w:rFonts w:cs="Arial"/>
                <w:b/>
                <w:szCs w:val="18"/>
              </w:rPr>
            </w:pPr>
          </w:p>
          <w:p w14:paraId="2C29C0FD" w14:textId="77777777" w:rsidR="006C5F9D" w:rsidRDefault="006C5F9D" w:rsidP="00AC0FF1">
            <w:pPr>
              <w:tabs>
                <w:tab w:val="left" w:pos="720"/>
              </w:tabs>
              <w:autoSpaceDE w:val="0"/>
              <w:autoSpaceDN w:val="0"/>
              <w:adjustRightInd w:val="0"/>
              <w:spacing w:after="0"/>
              <w:ind w:right="18"/>
              <w:rPr>
                <w:rFonts w:cs="Arial"/>
                <w:b/>
                <w:szCs w:val="18"/>
              </w:rPr>
            </w:pPr>
          </w:p>
          <w:p w14:paraId="444DD758" w14:textId="5BD51210" w:rsidR="006C5F9D" w:rsidRDefault="006C5F9D" w:rsidP="00AC0FF1">
            <w:pPr>
              <w:tabs>
                <w:tab w:val="left" w:pos="720"/>
              </w:tabs>
              <w:autoSpaceDE w:val="0"/>
              <w:autoSpaceDN w:val="0"/>
              <w:adjustRightInd w:val="0"/>
              <w:spacing w:after="0"/>
              <w:ind w:right="18"/>
              <w:rPr>
                <w:rFonts w:cs="Arial"/>
                <w:b/>
                <w:szCs w:val="18"/>
              </w:rPr>
            </w:pPr>
          </w:p>
          <w:p w14:paraId="0796CDBF" w14:textId="77777777" w:rsidR="006C5F9D" w:rsidRDefault="006C5F9D" w:rsidP="00AC0FF1">
            <w:pPr>
              <w:tabs>
                <w:tab w:val="left" w:pos="720"/>
              </w:tabs>
              <w:autoSpaceDE w:val="0"/>
              <w:autoSpaceDN w:val="0"/>
              <w:adjustRightInd w:val="0"/>
              <w:spacing w:after="0"/>
              <w:ind w:right="18"/>
              <w:rPr>
                <w:rFonts w:cs="Arial"/>
                <w:b/>
                <w:szCs w:val="18"/>
              </w:rPr>
            </w:pPr>
          </w:p>
          <w:p w14:paraId="2009B2DF" w14:textId="5AB25C96" w:rsidR="006C5F9D" w:rsidRDefault="006C5F9D" w:rsidP="00AC0FF1">
            <w:pPr>
              <w:tabs>
                <w:tab w:val="left" w:pos="720"/>
              </w:tabs>
              <w:autoSpaceDE w:val="0"/>
              <w:autoSpaceDN w:val="0"/>
              <w:adjustRightInd w:val="0"/>
              <w:spacing w:after="0"/>
              <w:ind w:right="18"/>
              <w:rPr>
                <w:rFonts w:cs="Arial"/>
                <w:b/>
                <w:szCs w:val="18"/>
              </w:rPr>
            </w:pPr>
          </w:p>
        </w:tc>
        <w:tc>
          <w:tcPr>
            <w:tcW w:w="992" w:type="dxa"/>
            <w:vAlign w:val="center"/>
          </w:tcPr>
          <w:p w14:paraId="2F1FE869" w14:textId="77777777" w:rsidR="00CA5928" w:rsidRDefault="008534E3"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7623BDFC" w14:textId="77777777" w:rsidR="00CA5928" w:rsidRDefault="005655F0"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543C7571" w14:textId="77777777" w:rsidR="00CA5928" w:rsidRDefault="008534E3" w:rsidP="00F83649">
            <w:pPr>
              <w:tabs>
                <w:tab w:val="left" w:pos="2820"/>
              </w:tabs>
              <w:autoSpaceDE w:val="0"/>
              <w:snapToGrid w:val="0"/>
              <w:spacing w:after="0" w:line="240" w:lineRule="auto"/>
              <w:jc w:val="center"/>
              <w:rPr>
                <w:rFonts w:cs="Arial"/>
                <w:szCs w:val="18"/>
              </w:rPr>
            </w:pPr>
            <w:r>
              <w:rPr>
                <w:rFonts w:cs="Arial"/>
                <w:szCs w:val="18"/>
              </w:rPr>
              <w:t>ongoing</w:t>
            </w:r>
          </w:p>
        </w:tc>
      </w:tr>
      <w:tr w:rsidR="000258C7" w:rsidRPr="00DE39D6" w14:paraId="338B6EAC" w14:textId="77777777" w:rsidTr="0060776C">
        <w:trPr>
          <w:trHeight w:hRule="exact" w:val="2554"/>
          <w:tblHeader/>
        </w:trPr>
        <w:tc>
          <w:tcPr>
            <w:tcW w:w="993" w:type="dxa"/>
            <w:tcBorders>
              <w:bottom w:val="single" w:sz="4" w:space="0" w:color="auto"/>
            </w:tcBorders>
            <w:vAlign w:val="center"/>
          </w:tcPr>
          <w:p w14:paraId="522F33B7" w14:textId="2A5230B6" w:rsidR="000258C7" w:rsidRDefault="000258C7" w:rsidP="008534E3">
            <w:pPr>
              <w:jc w:val="center"/>
            </w:pPr>
            <w:r>
              <w:t>7.</w:t>
            </w:r>
          </w:p>
        </w:tc>
        <w:tc>
          <w:tcPr>
            <w:tcW w:w="7371" w:type="dxa"/>
            <w:tcBorders>
              <w:bottom w:val="single" w:sz="4" w:space="0" w:color="auto"/>
            </w:tcBorders>
            <w:vAlign w:val="center"/>
          </w:tcPr>
          <w:p w14:paraId="59DD3F96" w14:textId="7D35D611" w:rsidR="000258C7" w:rsidRPr="000258C7" w:rsidRDefault="000258C7" w:rsidP="008534E3">
            <w:pPr>
              <w:tabs>
                <w:tab w:val="left" w:pos="720"/>
              </w:tabs>
              <w:autoSpaceDE w:val="0"/>
              <w:autoSpaceDN w:val="0"/>
              <w:adjustRightInd w:val="0"/>
              <w:spacing w:after="0"/>
              <w:ind w:right="18"/>
              <w:rPr>
                <w:rFonts w:cs="Arial"/>
                <w:szCs w:val="18"/>
              </w:rPr>
            </w:pPr>
            <w:r>
              <w:rPr>
                <w:rFonts w:cs="Arial"/>
                <w:b/>
                <w:szCs w:val="18"/>
              </w:rPr>
              <w:t xml:space="preserve">Cheshire </w:t>
            </w:r>
            <w:proofErr w:type="gramStart"/>
            <w:r>
              <w:rPr>
                <w:rFonts w:cs="Arial"/>
                <w:b/>
                <w:szCs w:val="18"/>
              </w:rPr>
              <w:t>Police:-</w:t>
            </w:r>
            <w:proofErr w:type="gramEnd"/>
            <w:r>
              <w:rPr>
                <w:rFonts w:cs="Arial"/>
                <w:b/>
                <w:szCs w:val="18"/>
              </w:rPr>
              <w:t xml:space="preserve">  AH </w:t>
            </w:r>
            <w:r>
              <w:rPr>
                <w:rFonts w:cs="Arial"/>
                <w:szCs w:val="18"/>
              </w:rPr>
              <w:t xml:space="preserve">has recently met with the PCSO who cover a large area od Cheshire.  The message back is that they welcome any reports of anything suspicious however minor it may seem.  There is a push within the police </w:t>
            </w:r>
            <w:proofErr w:type="gramStart"/>
            <w:r>
              <w:rPr>
                <w:rFonts w:cs="Arial"/>
                <w:szCs w:val="18"/>
              </w:rPr>
              <w:t>as a whole to</w:t>
            </w:r>
            <w:proofErr w:type="gramEnd"/>
            <w:r>
              <w:rPr>
                <w:rFonts w:cs="Arial"/>
                <w:szCs w:val="18"/>
              </w:rPr>
              <w:t xml:space="preserve"> move closer to the community.  There are possible police station closures and they are looking for areas within the community to use as hubs.  Could the village hall be used as a regular drop in?</w:t>
            </w:r>
            <w:r w:rsidR="0060776C">
              <w:rPr>
                <w:rFonts w:cs="Arial"/>
                <w:szCs w:val="18"/>
              </w:rPr>
              <w:t xml:space="preserve">  This would need to be provided FOC.  Would WDPC be prepared to be part of this?  Village Hall committee are meeting and will then report back.</w:t>
            </w:r>
            <w:r>
              <w:rPr>
                <w:rFonts w:cs="Arial"/>
                <w:szCs w:val="18"/>
              </w:rPr>
              <w:t xml:space="preserve">  </w:t>
            </w:r>
          </w:p>
          <w:p w14:paraId="77DFC406" w14:textId="647AE62D" w:rsidR="000258C7" w:rsidRDefault="000258C7" w:rsidP="008534E3">
            <w:pPr>
              <w:tabs>
                <w:tab w:val="left" w:pos="720"/>
              </w:tabs>
              <w:autoSpaceDE w:val="0"/>
              <w:autoSpaceDN w:val="0"/>
              <w:adjustRightInd w:val="0"/>
              <w:spacing w:after="0"/>
              <w:ind w:right="18"/>
              <w:rPr>
                <w:rFonts w:cs="Arial"/>
                <w:b/>
                <w:szCs w:val="18"/>
              </w:rPr>
            </w:pPr>
          </w:p>
        </w:tc>
        <w:tc>
          <w:tcPr>
            <w:tcW w:w="992" w:type="dxa"/>
            <w:tcBorders>
              <w:bottom w:val="single" w:sz="4" w:space="0" w:color="auto"/>
            </w:tcBorders>
            <w:vAlign w:val="center"/>
          </w:tcPr>
          <w:p w14:paraId="5E70247F" w14:textId="3819FCE3" w:rsidR="000258C7" w:rsidRDefault="0060776C" w:rsidP="008534E3">
            <w:pPr>
              <w:tabs>
                <w:tab w:val="left" w:pos="2820"/>
              </w:tabs>
              <w:autoSpaceDE w:val="0"/>
              <w:snapToGrid w:val="0"/>
              <w:spacing w:after="0"/>
              <w:rPr>
                <w:rFonts w:cs="Arial"/>
                <w:szCs w:val="18"/>
              </w:rPr>
            </w:pPr>
            <w:r>
              <w:rPr>
                <w:rFonts w:cs="Arial"/>
                <w:szCs w:val="18"/>
              </w:rPr>
              <w:t>Chair</w:t>
            </w:r>
          </w:p>
        </w:tc>
        <w:tc>
          <w:tcPr>
            <w:tcW w:w="992" w:type="dxa"/>
            <w:tcBorders>
              <w:bottom w:val="single" w:sz="4" w:space="0" w:color="auto"/>
            </w:tcBorders>
            <w:vAlign w:val="center"/>
          </w:tcPr>
          <w:p w14:paraId="0F3501F8" w14:textId="4829291E" w:rsidR="000258C7" w:rsidRDefault="0060776C" w:rsidP="008534E3">
            <w:pPr>
              <w:tabs>
                <w:tab w:val="left" w:pos="2820"/>
              </w:tabs>
              <w:autoSpaceDE w:val="0"/>
              <w:snapToGrid w:val="0"/>
              <w:spacing w:after="0"/>
              <w:jc w:val="center"/>
              <w:rPr>
                <w:rFonts w:cs="Arial"/>
                <w:szCs w:val="18"/>
              </w:rPr>
            </w:pPr>
            <w:r>
              <w:rPr>
                <w:rFonts w:cs="Arial"/>
                <w:szCs w:val="18"/>
              </w:rPr>
              <w:t>Chair</w:t>
            </w:r>
          </w:p>
        </w:tc>
        <w:tc>
          <w:tcPr>
            <w:tcW w:w="1082" w:type="dxa"/>
            <w:tcBorders>
              <w:bottom w:val="single" w:sz="4" w:space="0" w:color="auto"/>
            </w:tcBorders>
            <w:vAlign w:val="center"/>
          </w:tcPr>
          <w:p w14:paraId="7F9934CC" w14:textId="1A75EA52" w:rsidR="000258C7" w:rsidRDefault="00790AEE" w:rsidP="008534E3">
            <w:pPr>
              <w:tabs>
                <w:tab w:val="left" w:pos="2820"/>
              </w:tabs>
              <w:autoSpaceDE w:val="0"/>
              <w:snapToGrid w:val="0"/>
              <w:spacing w:after="0"/>
              <w:rPr>
                <w:rFonts w:cs="Arial"/>
                <w:szCs w:val="18"/>
              </w:rPr>
            </w:pPr>
            <w:r>
              <w:rPr>
                <w:rFonts w:cs="Arial"/>
                <w:szCs w:val="18"/>
              </w:rPr>
              <w:t>ongoing</w:t>
            </w:r>
          </w:p>
        </w:tc>
      </w:tr>
      <w:tr w:rsidR="006C5F9D" w:rsidRPr="00DE39D6" w14:paraId="648C3A6D" w14:textId="77777777" w:rsidTr="006C5F9D">
        <w:trPr>
          <w:trHeight w:hRule="exact" w:val="1425"/>
          <w:tblHeader/>
        </w:trPr>
        <w:tc>
          <w:tcPr>
            <w:tcW w:w="993" w:type="dxa"/>
            <w:tcBorders>
              <w:bottom w:val="single" w:sz="4" w:space="0" w:color="auto"/>
            </w:tcBorders>
            <w:vAlign w:val="center"/>
          </w:tcPr>
          <w:p w14:paraId="1D7C3C32" w14:textId="556E7377" w:rsidR="006C5F9D" w:rsidRDefault="00790AEE" w:rsidP="008534E3">
            <w:pPr>
              <w:jc w:val="center"/>
            </w:pPr>
            <w:r>
              <w:t>8.</w:t>
            </w:r>
          </w:p>
        </w:tc>
        <w:tc>
          <w:tcPr>
            <w:tcW w:w="7371" w:type="dxa"/>
            <w:tcBorders>
              <w:bottom w:val="single" w:sz="4" w:space="0" w:color="auto"/>
            </w:tcBorders>
            <w:vAlign w:val="center"/>
          </w:tcPr>
          <w:p w14:paraId="45918540" w14:textId="77777777" w:rsidR="006C5F9D" w:rsidRDefault="006C5F9D" w:rsidP="008534E3">
            <w:pPr>
              <w:tabs>
                <w:tab w:val="left" w:pos="720"/>
              </w:tabs>
              <w:autoSpaceDE w:val="0"/>
              <w:autoSpaceDN w:val="0"/>
              <w:adjustRightInd w:val="0"/>
              <w:spacing w:after="0"/>
              <w:ind w:right="18"/>
              <w:rPr>
                <w:rFonts w:cs="Arial"/>
                <w:b/>
                <w:szCs w:val="18"/>
              </w:rPr>
            </w:pPr>
            <w:r>
              <w:rPr>
                <w:rFonts w:cs="Arial"/>
                <w:b/>
                <w:szCs w:val="18"/>
              </w:rPr>
              <w:t xml:space="preserve">Standing </w:t>
            </w:r>
            <w:proofErr w:type="gramStart"/>
            <w:r>
              <w:rPr>
                <w:rFonts w:cs="Arial"/>
                <w:b/>
                <w:szCs w:val="18"/>
              </w:rPr>
              <w:t>Orders:-</w:t>
            </w:r>
            <w:proofErr w:type="gramEnd"/>
          </w:p>
          <w:p w14:paraId="421E189D" w14:textId="14EC5CE2" w:rsidR="006C5F9D" w:rsidRPr="006C5F9D" w:rsidRDefault="006C5F9D" w:rsidP="008534E3">
            <w:pPr>
              <w:tabs>
                <w:tab w:val="left" w:pos="720"/>
              </w:tabs>
              <w:autoSpaceDE w:val="0"/>
              <w:autoSpaceDN w:val="0"/>
              <w:adjustRightInd w:val="0"/>
              <w:spacing w:after="0"/>
              <w:ind w:right="18"/>
              <w:rPr>
                <w:rFonts w:cs="Arial"/>
                <w:szCs w:val="18"/>
              </w:rPr>
            </w:pPr>
            <w:r w:rsidRPr="006C5F9D">
              <w:rPr>
                <w:rFonts w:cs="Arial"/>
                <w:b/>
                <w:szCs w:val="18"/>
              </w:rPr>
              <w:t>AH</w:t>
            </w:r>
            <w:r>
              <w:rPr>
                <w:rFonts w:cs="Arial"/>
                <w:szCs w:val="18"/>
              </w:rPr>
              <w:t xml:space="preserve"> stated that the current Standing Orders need updating and modifying. </w:t>
            </w:r>
            <w:r w:rsidR="00790AEE">
              <w:rPr>
                <w:rFonts w:cs="Arial"/>
                <w:szCs w:val="18"/>
              </w:rPr>
              <w:t xml:space="preserve"> Draft has been circulated.  </w:t>
            </w:r>
            <w:r w:rsidR="00790AEE" w:rsidRPr="00790AEE">
              <w:rPr>
                <w:rFonts w:cs="Arial"/>
                <w:b/>
                <w:szCs w:val="18"/>
              </w:rPr>
              <w:t>AH</w:t>
            </w:r>
            <w:r w:rsidR="00790AEE">
              <w:rPr>
                <w:rFonts w:cs="Arial"/>
                <w:szCs w:val="18"/>
              </w:rPr>
              <w:t xml:space="preserve"> has asked that all Councillors read and then they can be adopted at the next meeting.</w:t>
            </w:r>
          </w:p>
        </w:tc>
        <w:tc>
          <w:tcPr>
            <w:tcW w:w="992" w:type="dxa"/>
            <w:tcBorders>
              <w:bottom w:val="single" w:sz="4" w:space="0" w:color="auto"/>
            </w:tcBorders>
            <w:vAlign w:val="center"/>
          </w:tcPr>
          <w:p w14:paraId="17A31FB2" w14:textId="2F93DAF3" w:rsidR="006C5F9D" w:rsidRDefault="006C5F9D" w:rsidP="008534E3">
            <w:pPr>
              <w:tabs>
                <w:tab w:val="left" w:pos="2820"/>
              </w:tabs>
              <w:autoSpaceDE w:val="0"/>
              <w:snapToGrid w:val="0"/>
              <w:spacing w:after="0"/>
              <w:rPr>
                <w:rFonts w:cs="Arial"/>
                <w:szCs w:val="18"/>
              </w:rPr>
            </w:pPr>
            <w:r>
              <w:rPr>
                <w:rFonts w:cs="Arial"/>
                <w:szCs w:val="18"/>
              </w:rPr>
              <w:t>Chair</w:t>
            </w:r>
          </w:p>
        </w:tc>
        <w:tc>
          <w:tcPr>
            <w:tcW w:w="992" w:type="dxa"/>
            <w:tcBorders>
              <w:bottom w:val="single" w:sz="4" w:space="0" w:color="auto"/>
            </w:tcBorders>
            <w:vAlign w:val="center"/>
          </w:tcPr>
          <w:p w14:paraId="6803AF47" w14:textId="622233C9" w:rsidR="006C5F9D" w:rsidRDefault="006C5F9D" w:rsidP="008534E3">
            <w:pPr>
              <w:tabs>
                <w:tab w:val="left" w:pos="2820"/>
              </w:tabs>
              <w:autoSpaceDE w:val="0"/>
              <w:snapToGrid w:val="0"/>
              <w:spacing w:after="0"/>
              <w:jc w:val="center"/>
              <w:rPr>
                <w:rFonts w:cs="Arial"/>
                <w:szCs w:val="18"/>
              </w:rPr>
            </w:pPr>
            <w:r>
              <w:rPr>
                <w:rFonts w:cs="Arial"/>
                <w:szCs w:val="18"/>
              </w:rPr>
              <w:t>Chair</w:t>
            </w:r>
          </w:p>
        </w:tc>
        <w:tc>
          <w:tcPr>
            <w:tcW w:w="1082" w:type="dxa"/>
            <w:tcBorders>
              <w:bottom w:val="single" w:sz="4" w:space="0" w:color="auto"/>
            </w:tcBorders>
            <w:vAlign w:val="center"/>
          </w:tcPr>
          <w:p w14:paraId="706818CC" w14:textId="4011F314" w:rsidR="006C5F9D" w:rsidRDefault="006C5F9D" w:rsidP="008534E3">
            <w:pPr>
              <w:tabs>
                <w:tab w:val="left" w:pos="2820"/>
              </w:tabs>
              <w:autoSpaceDE w:val="0"/>
              <w:snapToGrid w:val="0"/>
              <w:spacing w:after="0"/>
              <w:rPr>
                <w:rFonts w:cs="Arial"/>
                <w:szCs w:val="18"/>
              </w:rPr>
            </w:pPr>
            <w:r>
              <w:rPr>
                <w:rFonts w:cs="Arial"/>
                <w:szCs w:val="18"/>
              </w:rPr>
              <w:t>0</w:t>
            </w:r>
            <w:r w:rsidR="006F5B82">
              <w:rPr>
                <w:rFonts w:cs="Arial"/>
                <w:szCs w:val="18"/>
              </w:rPr>
              <w:t>8</w:t>
            </w:r>
            <w:r>
              <w:rPr>
                <w:rFonts w:cs="Arial"/>
                <w:szCs w:val="18"/>
              </w:rPr>
              <w:t>/</w:t>
            </w:r>
            <w:r w:rsidR="006F5B82">
              <w:rPr>
                <w:rFonts w:cs="Arial"/>
                <w:szCs w:val="18"/>
              </w:rPr>
              <w:t>11</w:t>
            </w:r>
            <w:r>
              <w:rPr>
                <w:rFonts w:cs="Arial"/>
                <w:szCs w:val="18"/>
              </w:rPr>
              <w:t>/18</w:t>
            </w:r>
          </w:p>
        </w:tc>
      </w:tr>
      <w:tr w:rsidR="00B5650C" w:rsidRPr="00DE39D6" w14:paraId="1448415D" w14:textId="77777777" w:rsidTr="006F5B82">
        <w:trPr>
          <w:trHeight w:hRule="exact" w:val="3532"/>
          <w:tblHeader/>
        </w:trPr>
        <w:tc>
          <w:tcPr>
            <w:tcW w:w="993" w:type="dxa"/>
            <w:tcBorders>
              <w:bottom w:val="single" w:sz="4" w:space="0" w:color="auto"/>
            </w:tcBorders>
            <w:vAlign w:val="center"/>
          </w:tcPr>
          <w:p w14:paraId="21C1CDDA" w14:textId="2262A1B2" w:rsidR="00B5650C" w:rsidRDefault="006F5B82" w:rsidP="008534E3">
            <w:pPr>
              <w:jc w:val="center"/>
            </w:pPr>
            <w:r>
              <w:t>9</w:t>
            </w:r>
            <w:r w:rsidR="00B5650C">
              <w:t>.</w:t>
            </w:r>
          </w:p>
        </w:tc>
        <w:tc>
          <w:tcPr>
            <w:tcW w:w="7371" w:type="dxa"/>
            <w:tcBorders>
              <w:bottom w:val="single" w:sz="4" w:space="0" w:color="auto"/>
            </w:tcBorders>
            <w:vAlign w:val="center"/>
          </w:tcPr>
          <w:p w14:paraId="7EFC1959" w14:textId="0130BADA" w:rsidR="00B5650C" w:rsidRDefault="0096353E" w:rsidP="008534E3">
            <w:pPr>
              <w:tabs>
                <w:tab w:val="left" w:pos="720"/>
              </w:tabs>
              <w:autoSpaceDE w:val="0"/>
              <w:autoSpaceDN w:val="0"/>
              <w:adjustRightInd w:val="0"/>
              <w:spacing w:after="0"/>
              <w:ind w:right="18"/>
              <w:rPr>
                <w:rFonts w:cs="Arial"/>
                <w:b/>
                <w:szCs w:val="18"/>
              </w:rPr>
            </w:pPr>
            <w:r>
              <w:rPr>
                <w:rFonts w:cs="Arial"/>
                <w:b/>
                <w:szCs w:val="18"/>
              </w:rPr>
              <w:t xml:space="preserve">Playground </w:t>
            </w:r>
            <w:proofErr w:type="gramStart"/>
            <w:r>
              <w:rPr>
                <w:rFonts w:cs="Arial"/>
                <w:b/>
                <w:szCs w:val="18"/>
              </w:rPr>
              <w:t>update</w:t>
            </w:r>
            <w:r w:rsidR="00B5650C">
              <w:rPr>
                <w:rFonts w:cs="Arial"/>
                <w:b/>
                <w:szCs w:val="18"/>
              </w:rPr>
              <w:t>:-</w:t>
            </w:r>
            <w:proofErr w:type="gramEnd"/>
          </w:p>
          <w:p w14:paraId="3973C98E" w14:textId="77777777" w:rsidR="006F5B82" w:rsidRDefault="006F5B82" w:rsidP="008534E3">
            <w:pPr>
              <w:tabs>
                <w:tab w:val="left" w:pos="720"/>
              </w:tabs>
              <w:autoSpaceDE w:val="0"/>
              <w:autoSpaceDN w:val="0"/>
              <w:adjustRightInd w:val="0"/>
              <w:spacing w:after="0"/>
              <w:ind w:right="18"/>
              <w:rPr>
                <w:rFonts w:cs="Arial"/>
                <w:szCs w:val="18"/>
              </w:rPr>
            </w:pPr>
            <w:r>
              <w:rPr>
                <w:rFonts w:cs="Arial"/>
                <w:szCs w:val="18"/>
              </w:rPr>
              <w:t>Quotes have been circulated to the Councillors.</w:t>
            </w:r>
          </w:p>
          <w:p w14:paraId="07E7AA1B" w14:textId="712658AA" w:rsidR="00706337" w:rsidRDefault="006F5B82" w:rsidP="008534E3">
            <w:pPr>
              <w:tabs>
                <w:tab w:val="left" w:pos="720"/>
              </w:tabs>
              <w:autoSpaceDE w:val="0"/>
              <w:autoSpaceDN w:val="0"/>
              <w:adjustRightInd w:val="0"/>
              <w:spacing w:after="0"/>
              <w:ind w:right="18"/>
              <w:rPr>
                <w:rFonts w:cs="Arial"/>
                <w:szCs w:val="18"/>
              </w:rPr>
            </w:pPr>
            <w:r w:rsidRPr="006F5B82">
              <w:rPr>
                <w:rFonts w:cs="Arial"/>
                <w:b/>
                <w:szCs w:val="18"/>
              </w:rPr>
              <w:t>JS</w:t>
            </w:r>
            <w:r>
              <w:rPr>
                <w:rFonts w:cs="Arial"/>
                <w:szCs w:val="18"/>
              </w:rPr>
              <w:t xml:space="preserve"> suggested that the community should pull together and undertake the refurb themselves to save money.  Having inspected the roundabout, JS has offered to refurbish this as it is in good working order but needs updating.</w:t>
            </w:r>
          </w:p>
          <w:p w14:paraId="676643DB" w14:textId="53577FCB" w:rsidR="006F5B82" w:rsidRDefault="006F5B82" w:rsidP="008534E3">
            <w:pPr>
              <w:tabs>
                <w:tab w:val="left" w:pos="720"/>
              </w:tabs>
              <w:autoSpaceDE w:val="0"/>
              <w:autoSpaceDN w:val="0"/>
              <w:adjustRightInd w:val="0"/>
              <w:spacing w:after="0"/>
              <w:ind w:right="18"/>
              <w:rPr>
                <w:rFonts w:cs="Arial"/>
                <w:szCs w:val="18"/>
              </w:rPr>
            </w:pPr>
            <w:r w:rsidRPr="006F5B82">
              <w:rPr>
                <w:rFonts w:cs="Arial"/>
                <w:b/>
                <w:szCs w:val="18"/>
              </w:rPr>
              <w:t>AH</w:t>
            </w:r>
            <w:r>
              <w:rPr>
                <w:rFonts w:cs="Arial"/>
                <w:szCs w:val="18"/>
              </w:rPr>
              <w:t xml:space="preserve"> reported that he had recently attended a Funding meeting where PC’s can apply for funding for community projects, so there is a possibility to get funding through this.</w:t>
            </w:r>
          </w:p>
          <w:p w14:paraId="5ECE7685" w14:textId="6724734F" w:rsidR="006F5B82" w:rsidRDefault="006F5B82" w:rsidP="008534E3">
            <w:pPr>
              <w:tabs>
                <w:tab w:val="left" w:pos="720"/>
              </w:tabs>
              <w:autoSpaceDE w:val="0"/>
              <w:autoSpaceDN w:val="0"/>
              <w:adjustRightInd w:val="0"/>
              <w:spacing w:after="0"/>
              <w:ind w:right="18"/>
              <w:rPr>
                <w:rFonts w:cs="Arial"/>
                <w:szCs w:val="18"/>
              </w:rPr>
            </w:pPr>
            <w:r w:rsidRPr="006F5B82">
              <w:rPr>
                <w:rFonts w:cs="Arial"/>
                <w:b/>
                <w:szCs w:val="18"/>
              </w:rPr>
              <w:t>HD</w:t>
            </w:r>
            <w:r>
              <w:rPr>
                <w:rFonts w:cs="Arial"/>
                <w:szCs w:val="18"/>
              </w:rPr>
              <w:t xml:space="preserve"> suggested selling the carpark area and move the swings.</w:t>
            </w:r>
          </w:p>
          <w:p w14:paraId="2302E2B0" w14:textId="075F4C1C" w:rsidR="006F5B82" w:rsidRPr="00B5650C" w:rsidRDefault="006F5B82" w:rsidP="008534E3">
            <w:pPr>
              <w:tabs>
                <w:tab w:val="left" w:pos="720"/>
              </w:tabs>
              <w:autoSpaceDE w:val="0"/>
              <w:autoSpaceDN w:val="0"/>
              <w:adjustRightInd w:val="0"/>
              <w:spacing w:after="0"/>
              <w:ind w:right="18"/>
              <w:rPr>
                <w:rFonts w:cs="Arial"/>
                <w:szCs w:val="18"/>
              </w:rPr>
            </w:pPr>
            <w:r>
              <w:rPr>
                <w:rFonts w:cs="Arial"/>
                <w:szCs w:val="18"/>
              </w:rPr>
              <w:t>It was agreed</w:t>
            </w:r>
            <w:r w:rsidR="009111EF">
              <w:rPr>
                <w:rFonts w:cs="Arial"/>
                <w:szCs w:val="18"/>
              </w:rPr>
              <w:t xml:space="preserve"> that a playground committee be formed to drive the project forward with </w:t>
            </w:r>
            <w:r w:rsidR="009111EF" w:rsidRPr="009111EF">
              <w:rPr>
                <w:rFonts w:cs="Arial"/>
                <w:b/>
                <w:szCs w:val="18"/>
              </w:rPr>
              <w:t>JS, FP, GV</w:t>
            </w:r>
            <w:r w:rsidR="009111EF">
              <w:rPr>
                <w:rFonts w:cs="Arial"/>
                <w:szCs w:val="18"/>
              </w:rPr>
              <w:t xml:space="preserve"> and </w:t>
            </w:r>
            <w:r w:rsidR="009111EF" w:rsidRPr="009111EF">
              <w:rPr>
                <w:rFonts w:cs="Arial"/>
                <w:b/>
                <w:szCs w:val="18"/>
              </w:rPr>
              <w:t>HE</w:t>
            </w:r>
            <w:r w:rsidR="009111EF">
              <w:rPr>
                <w:rFonts w:cs="Arial"/>
                <w:szCs w:val="18"/>
              </w:rPr>
              <w:t xml:space="preserve">.  Look at Fox &amp; Hounds at </w:t>
            </w:r>
            <w:proofErr w:type="spellStart"/>
            <w:r w:rsidR="009111EF">
              <w:rPr>
                <w:rFonts w:cs="Arial"/>
                <w:szCs w:val="18"/>
              </w:rPr>
              <w:t>Sproston</w:t>
            </w:r>
            <w:proofErr w:type="spellEnd"/>
            <w:r w:rsidR="009111EF">
              <w:rPr>
                <w:rFonts w:cs="Arial"/>
                <w:szCs w:val="18"/>
              </w:rPr>
              <w:t>.</w:t>
            </w:r>
          </w:p>
        </w:tc>
        <w:tc>
          <w:tcPr>
            <w:tcW w:w="992" w:type="dxa"/>
            <w:tcBorders>
              <w:bottom w:val="single" w:sz="4" w:space="0" w:color="auto"/>
            </w:tcBorders>
            <w:vAlign w:val="center"/>
          </w:tcPr>
          <w:p w14:paraId="40BF4025" w14:textId="718AA7FA" w:rsidR="00B5650C" w:rsidRDefault="00706337" w:rsidP="008534E3">
            <w:pPr>
              <w:tabs>
                <w:tab w:val="left" w:pos="2820"/>
              </w:tabs>
              <w:autoSpaceDE w:val="0"/>
              <w:snapToGrid w:val="0"/>
              <w:spacing w:after="0"/>
              <w:rPr>
                <w:rFonts w:cs="Arial"/>
                <w:szCs w:val="18"/>
              </w:rPr>
            </w:pPr>
            <w:r>
              <w:rPr>
                <w:rFonts w:cs="Arial"/>
                <w:szCs w:val="18"/>
              </w:rPr>
              <w:t>The Clerk</w:t>
            </w:r>
          </w:p>
        </w:tc>
        <w:tc>
          <w:tcPr>
            <w:tcW w:w="992" w:type="dxa"/>
            <w:tcBorders>
              <w:bottom w:val="single" w:sz="4" w:space="0" w:color="auto"/>
            </w:tcBorders>
            <w:vAlign w:val="center"/>
          </w:tcPr>
          <w:p w14:paraId="040CACDA" w14:textId="378F8B1E" w:rsidR="00B5650C" w:rsidRDefault="00706337" w:rsidP="008534E3">
            <w:pPr>
              <w:tabs>
                <w:tab w:val="left" w:pos="2820"/>
              </w:tabs>
              <w:autoSpaceDE w:val="0"/>
              <w:snapToGrid w:val="0"/>
              <w:spacing w:after="0"/>
              <w:jc w:val="center"/>
              <w:rPr>
                <w:rFonts w:cs="Arial"/>
                <w:szCs w:val="18"/>
              </w:rPr>
            </w:pPr>
            <w:r>
              <w:rPr>
                <w:rFonts w:cs="Arial"/>
                <w:szCs w:val="18"/>
              </w:rPr>
              <w:t>The Clerk</w:t>
            </w:r>
          </w:p>
        </w:tc>
        <w:tc>
          <w:tcPr>
            <w:tcW w:w="1082" w:type="dxa"/>
            <w:tcBorders>
              <w:bottom w:val="single" w:sz="4" w:space="0" w:color="auto"/>
            </w:tcBorders>
            <w:vAlign w:val="center"/>
          </w:tcPr>
          <w:p w14:paraId="754FDFC3" w14:textId="4D540FCF" w:rsidR="00B5650C" w:rsidRDefault="0096353E" w:rsidP="008534E3">
            <w:pPr>
              <w:tabs>
                <w:tab w:val="left" w:pos="2820"/>
              </w:tabs>
              <w:autoSpaceDE w:val="0"/>
              <w:snapToGrid w:val="0"/>
              <w:spacing w:after="0"/>
              <w:rPr>
                <w:rFonts w:cs="Arial"/>
                <w:szCs w:val="18"/>
              </w:rPr>
            </w:pPr>
            <w:r>
              <w:rPr>
                <w:rFonts w:cs="Arial"/>
                <w:szCs w:val="18"/>
              </w:rPr>
              <w:t>ongoing</w:t>
            </w:r>
            <w:r w:rsidR="00706337">
              <w:rPr>
                <w:rFonts w:cs="Arial"/>
                <w:szCs w:val="18"/>
              </w:rPr>
              <w:t xml:space="preserve"> </w:t>
            </w:r>
          </w:p>
        </w:tc>
      </w:tr>
      <w:tr w:rsidR="008534E3" w:rsidRPr="00DE39D6" w14:paraId="330EA961" w14:textId="77777777" w:rsidTr="00E170F6">
        <w:trPr>
          <w:trHeight w:hRule="exact" w:val="701"/>
          <w:tblHeader/>
        </w:trPr>
        <w:tc>
          <w:tcPr>
            <w:tcW w:w="993" w:type="dxa"/>
            <w:tcBorders>
              <w:bottom w:val="nil"/>
            </w:tcBorders>
            <w:vAlign w:val="center"/>
          </w:tcPr>
          <w:p w14:paraId="10CDA7B2" w14:textId="4EA76B2A" w:rsidR="008534E3" w:rsidRDefault="00276B6D" w:rsidP="008534E3">
            <w:pPr>
              <w:jc w:val="center"/>
            </w:pPr>
            <w:r>
              <w:t>1</w:t>
            </w:r>
            <w:r w:rsidR="00E170F6">
              <w:t>0</w:t>
            </w:r>
            <w:r w:rsidR="008534E3">
              <w:t>.</w:t>
            </w:r>
          </w:p>
        </w:tc>
        <w:tc>
          <w:tcPr>
            <w:tcW w:w="7371" w:type="dxa"/>
            <w:tcBorders>
              <w:bottom w:val="nil"/>
            </w:tcBorders>
            <w:vAlign w:val="center"/>
          </w:tcPr>
          <w:p w14:paraId="3CA71315" w14:textId="77777777" w:rsidR="008534E3" w:rsidRDefault="008534E3" w:rsidP="008534E3">
            <w:pPr>
              <w:tabs>
                <w:tab w:val="left" w:pos="720"/>
              </w:tabs>
              <w:autoSpaceDE w:val="0"/>
              <w:autoSpaceDN w:val="0"/>
              <w:adjustRightInd w:val="0"/>
              <w:spacing w:after="0"/>
              <w:ind w:right="18"/>
              <w:rPr>
                <w:rFonts w:cs="Arial"/>
                <w:b/>
                <w:szCs w:val="18"/>
              </w:rPr>
            </w:pPr>
            <w:r>
              <w:rPr>
                <w:rFonts w:cs="Arial"/>
                <w:b/>
                <w:szCs w:val="18"/>
              </w:rPr>
              <w:t>Clerks report:-</w:t>
            </w:r>
          </w:p>
          <w:p w14:paraId="7093E80A" w14:textId="5856514B" w:rsidR="00276B6D" w:rsidRPr="00DB2B9E" w:rsidRDefault="00A75DA0" w:rsidP="00276B6D">
            <w:pPr>
              <w:tabs>
                <w:tab w:val="left" w:pos="720"/>
              </w:tabs>
              <w:autoSpaceDE w:val="0"/>
              <w:autoSpaceDN w:val="0"/>
              <w:adjustRightInd w:val="0"/>
              <w:spacing w:after="0"/>
              <w:ind w:right="18"/>
              <w:rPr>
                <w:rFonts w:cs="Arial"/>
                <w:szCs w:val="18"/>
              </w:rPr>
            </w:pPr>
            <w:r>
              <w:rPr>
                <w:rFonts w:cs="Arial"/>
                <w:szCs w:val="18"/>
              </w:rPr>
              <w:t>Grit bin for the School has now been ordered.</w:t>
            </w:r>
          </w:p>
          <w:p w14:paraId="7539B88C" w14:textId="1BFF0F7E" w:rsidR="00B4552E" w:rsidRPr="00DB2B9E" w:rsidRDefault="00B4552E" w:rsidP="008534E3">
            <w:pPr>
              <w:tabs>
                <w:tab w:val="left" w:pos="720"/>
              </w:tabs>
              <w:autoSpaceDE w:val="0"/>
              <w:autoSpaceDN w:val="0"/>
              <w:adjustRightInd w:val="0"/>
              <w:spacing w:after="0"/>
              <w:ind w:right="18"/>
              <w:rPr>
                <w:rFonts w:cs="Arial"/>
                <w:szCs w:val="18"/>
              </w:rPr>
            </w:pPr>
          </w:p>
        </w:tc>
        <w:tc>
          <w:tcPr>
            <w:tcW w:w="992" w:type="dxa"/>
            <w:tcBorders>
              <w:bottom w:val="nil"/>
            </w:tcBorders>
            <w:vAlign w:val="center"/>
          </w:tcPr>
          <w:p w14:paraId="4269C8DF" w14:textId="77777777" w:rsidR="00B4552E" w:rsidRDefault="00B44EE9" w:rsidP="00B4552E">
            <w:pPr>
              <w:tabs>
                <w:tab w:val="left" w:pos="2820"/>
              </w:tabs>
              <w:autoSpaceDE w:val="0"/>
              <w:snapToGrid w:val="0"/>
              <w:spacing w:after="0"/>
              <w:rPr>
                <w:rFonts w:cs="Arial"/>
                <w:szCs w:val="18"/>
              </w:rPr>
            </w:pPr>
            <w:r>
              <w:rPr>
                <w:rFonts w:cs="Arial"/>
                <w:szCs w:val="18"/>
              </w:rPr>
              <w:t>Clerk</w:t>
            </w:r>
            <w:r w:rsidR="00B4552E">
              <w:rPr>
                <w:rFonts w:cs="Arial"/>
                <w:szCs w:val="18"/>
              </w:rPr>
              <w:t xml:space="preserve">                                   </w:t>
            </w:r>
          </w:p>
        </w:tc>
        <w:tc>
          <w:tcPr>
            <w:tcW w:w="992" w:type="dxa"/>
            <w:tcBorders>
              <w:bottom w:val="nil"/>
            </w:tcBorders>
            <w:vAlign w:val="center"/>
          </w:tcPr>
          <w:p w14:paraId="6F4BF025" w14:textId="77777777" w:rsidR="008534E3" w:rsidRDefault="00B44EE9" w:rsidP="008534E3">
            <w:pPr>
              <w:tabs>
                <w:tab w:val="left" w:pos="2820"/>
              </w:tabs>
              <w:autoSpaceDE w:val="0"/>
              <w:snapToGrid w:val="0"/>
              <w:spacing w:after="0"/>
              <w:jc w:val="center"/>
              <w:rPr>
                <w:rFonts w:cs="Arial"/>
                <w:szCs w:val="18"/>
              </w:rPr>
            </w:pPr>
            <w:r>
              <w:rPr>
                <w:rFonts w:cs="Arial"/>
                <w:szCs w:val="18"/>
              </w:rPr>
              <w:t>Clerk</w:t>
            </w:r>
          </w:p>
        </w:tc>
        <w:tc>
          <w:tcPr>
            <w:tcW w:w="1082" w:type="dxa"/>
            <w:tcBorders>
              <w:bottom w:val="nil"/>
            </w:tcBorders>
            <w:vAlign w:val="center"/>
          </w:tcPr>
          <w:p w14:paraId="4F48B32D" w14:textId="1A314534" w:rsidR="008534E3" w:rsidRDefault="00E170F6" w:rsidP="008534E3">
            <w:pPr>
              <w:tabs>
                <w:tab w:val="left" w:pos="2820"/>
              </w:tabs>
              <w:autoSpaceDE w:val="0"/>
              <w:snapToGrid w:val="0"/>
              <w:spacing w:after="0"/>
              <w:rPr>
                <w:rFonts w:cs="Arial"/>
                <w:szCs w:val="18"/>
              </w:rPr>
            </w:pPr>
            <w:r>
              <w:rPr>
                <w:rFonts w:cs="Arial"/>
                <w:szCs w:val="18"/>
              </w:rPr>
              <w:t>0</w:t>
            </w:r>
            <w:r w:rsidR="00A75DA0">
              <w:rPr>
                <w:rFonts w:cs="Arial"/>
                <w:szCs w:val="18"/>
              </w:rPr>
              <w:t>6</w:t>
            </w:r>
            <w:r w:rsidR="00C65F87">
              <w:rPr>
                <w:rFonts w:cs="Arial"/>
                <w:szCs w:val="18"/>
              </w:rPr>
              <w:t>/</w:t>
            </w:r>
            <w:r w:rsidR="00240E1C">
              <w:rPr>
                <w:rFonts w:cs="Arial"/>
                <w:szCs w:val="18"/>
              </w:rPr>
              <w:t>0</w:t>
            </w:r>
            <w:r w:rsidR="00A75DA0">
              <w:rPr>
                <w:rFonts w:cs="Arial"/>
                <w:szCs w:val="18"/>
              </w:rPr>
              <w:t>9</w:t>
            </w:r>
            <w:r w:rsidR="008534E3">
              <w:rPr>
                <w:rFonts w:cs="Arial"/>
                <w:szCs w:val="18"/>
              </w:rPr>
              <w:t>/1</w:t>
            </w:r>
            <w:r w:rsidR="00240E1C">
              <w:rPr>
                <w:rFonts w:cs="Arial"/>
                <w:szCs w:val="18"/>
              </w:rPr>
              <w:t>8</w:t>
            </w:r>
          </w:p>
        </w:tc>
      </w:tr>
      <w:tr w:rsidR="008534E3" w:rsidRPr="00DE39D6" w14:paraId="603FA270" w14:textId="77777777" w:rsidTr="007B5CB5">
        <w:trPr>
          <w:trHeight w:hRule="exact" w:val="851"/>
          <w:tblHeader/>
        </w:trPr>
        <w:tc>
          <w:tcPr>
            <w:tcW w:w="993" w:type="dxa"/>
            <w:vAlign w:val="center"/>
          </w:tcPr>
          <w:p w14:paraId="357D7634" w14:textId="1F0789DE" w:rsidR="008534E3" w:rsidRDefault="00010A8E" w:rsidP="008534E3">
            <w:pPr>
              <w:jc w:val="center"/>
            </w:pPr>
            <w:r>
              <w:t>1</w:t>
            </w:r>
            <w:r w:rsidR="00A75DA0">
              <w:t>1</w:t>
            </w:r>
            <w:r w:rsidR="008534E3">
              <w:t>.</w:t>
            </w:r>
          </w:p>
        </w:tc>
        <w:tc>
          <w:tcPr>
            <w:tcW w:w="7371" w:type="dxa"/>
            <w:vAlign w:val="center"/>
          </w:tcPr>
          <w:p w14:paraId="292C6A74" w14:textId="77777777" w:rsidR="008534E3" w:rsidRPr="00010A8E" w:rsidRDefault="008534E3" w:rsidP="008534E3">
            <w:pPr>
              <w:tabs>
                <w:tab w:val="left" w:pos="720"/>
              </w:tabs>
              <w:autoSpaceDE w:val="0"/>
              <w:autoSpaceDN w:val="0"/>
              <w:adjustRightInd w:val="0"/>
              <w:spacing w:after="0"/>
              <w:ind w:right="18"/>
              <w:rPr>
                <w:rFonts w:cs="Arial"/>
                <w:b/>
                <w:szCs w:val="18"/>
              </w:rPr>
            </w:pPr>
            <w:r>
              <w:rPr>
                <w:rFonts w:cs="Arial"/>
                <w:b/>
                <w:szCs w:val="18"/>
              </w:rPr>
              <w:t>P</w:t>
            </w:r>
            <w:r w:rsidR="00010A8E">
              <w:rPr>
                <w:rFonts w:cs="Arial"/>
                <w:b/>
                <w:szCs w:val="18"/>
              </w:rPr>
              <w:t xml:space="preserve">arish </w:t>
            </w:r>
            <w:proofErr w:type="gramStart"/>
            <w:r w:rsidR="00010A8E">
              <w:rPr>
                <w:rFonts w:cs="Arial"/>
                <w:b/>
                <w:szCs w:val="18"/>
              </w:rPr>
              <w:t>Compacts :</w:t>
            </w:r>
            <w:proofErr w:type="gramEnd"/>
            <w:r w:rsidR="00010A8E">
              <w:rPr>
                <w:rFonts w:cs="Arial"/>
                <w:b/>
                <w:szCs w:val="18"/>
              </w:rPr>
              <w:t>-</w:t>
            </w:r>
            <w:r w:rsidR="00743AF2">
              <w:rPr>
                <w:rFonts w:cs="Arial"/>
                <w:szCs w:val="18"/>
              </w:rPr>
              <w:t xml:space="preserve"> </w:t>
            </w:r>
            <w:r>
              <w:rPr>
                <w:rFonts w:cs="Arial"/>
                <w:szCs w:val="18"/>
              </w:rPr>
              <w:t xml:space="preserve">  </w:t>
            </w:r>
          </w:p>
          <w:p w14:paraId="27FCBB82" w14:textId="08CCEB91" w:rsidR="00024E63" w:rsidRPr="00FB448A" w:rsidRDefault="008A0202" w:rsidP="008534E3">
            <w:pPr>
              <w:tabs>
                <w:tab w:val="left" w:pos="720"/>
              </w:tabs>
              <w:autoSpaceDE w:val="0"/>
              <w:autoSpaceDN w:val="0"/>
              <w:adjustRightInd w:val="0"/>
              <w:spacing w:after="0"/>
              <w:ind w:right="18"/>
              <w:rPr>
                <w:rFonts w:cs="Arial"/>
                <w:szCs w:val="18"/>
              </w:rPr>
            </w:pPr>
            <w:r>
              <w:rPr>
                <w:rFonts w:cs="Arial"/>
                <w:szCs w:val="18"/>
              </w:rPr>
              <w:t>Nothing to report.</w:t>
            </w:r>
            <w:r w:rsidR="00E170F6">
              <w:rPr>
                <w:rFonts w:cs="Arial"/>
                <w:szCs w:val="18"/>
              </w:rPr>
              <w:t xml:space="preserve"> </w:t>
            </w:r>
          </w:p>
        </w:tc>
        <w:tc>
          <w:tcPr>
            <w:tcW w:w="992" w:type="dxa"/>
            <w:vAlign w:val="center"/>
          </w:tcPr>
          <w:p w14:paraId="25B23C20" w14:textId="51D9F7C1" w:rsidR="008534E3" w:rsidRDefault="00E170F6" w:rsidP="008534E3">
            <w:pPr>
              <w:tabs>
                <w:tab w:val="left" w:pos="2820"/>
              </w:tabs>
              <w:autoSpaceDE w:val="0"/>
              <w:snapToGrid w:val="0"/>
              <w:spacing w:after="0"/>
              <w:jc w:val="center"/>
              <w:rPr>
                <w:rFonts w:cs="Arial"/>
                <w:szCs w:val="18"/>
              </w:rPr>
            </w:pPr>
            <w:r>
              <w:rPr>
                <w:rFonts w:cs="Arial"/>
                <w:szCs w:val="18"/>
              </w:rPr>
              <w:t>HD</w:t>
            </w:r>
          </w:p>
        </w:tc>
        <w:tc>
          <w:tcPr>
            <w:tcW w:w="992" w:type="dxa"/>
            <w:vAlign w:val="center"/>
          </w:tcPr>
          <w:p w14:paraId="41B95F8E" w14:textId="7D77BA1C" w:rsidR="008534E3" w:rsidRPr="00A03B90" w:rsidRDefault="00E170F6" w:rsidP="00A03B90">
            <w:pPr>
              <w:tabs>
                <w:tab w:val="left" w:pos="2820"/>
              </w:tabs>
              <w:autoSpaceDE w:val="0"/>
              <w:snapToGrid w:val="0"/>
              <w:spacing w:after="0"/>
              <w:rPr>
                <w:rFonts w:cs="Arial"/>
                <w:szCs w:val="18"/>
              </w:rPr>
            </w:pPr>
            <w:r>
              <w:rPr>
                <w:rFonts w:cs="Arial"/>
                <w:szCs w:val="18"/>
              </w:rPr>
              <w:t>HD</w:t>
            </w:r>
          </w:p>
        </w:tc>
        <w:tc>
          <w:tcPr>
            <w:tcW w:w="1082" w:type="dxa"/>
            <w:vAlign w:val="center"/>
          </w:tcPr>
          <w:p w14:paraId="7F93B2CF" w14:textId="1D657F26" w:rsidR="008534E3" w:rsidRDefault="00706337" w:rsidP="008534E3">
            <w:pPr>
              <w:tabs>
                <w:tab w:val="left" w:pos="2820"/>
              </w:tabs>
              <w:autoSpaceDE w:val="0"/>
              <w:snapToGrid w:val="0"/>
              <w:spacing w:after="0"/>
              <w:rPr>
                <w:rFonts w:cs="Arial"/>
                <w:szCs w:val="18"/>
              </w:rPr>
            </w:pPr>
            <w:r>
              <w:rPr>
                <w:rFonts w:cs="Arial"/>
                <w:szCs w:val="18"/>
              </w:rPr>
              <w:t>0</w:t>
            </w:r>
            <w:r w:rsidR="008A0202">
              <w:rPr>
                <w:rFonts w:cs="Arial"/>
                <w:szCs w:val="18"/>
              </w:rPr>
              <w:t>6</w:t>
            </w:r>
            <w:r>
              <w:rPr>
                <w:rFonts w:cs="Arial"/>
                <w:szCs w:val="18"/>
              </w:rPr>
              <w:t>/0</w:t>
            </w:r>
            <w:r w:rsidR="00E170F6">
              <w:rPr>
                <w:rFonts w:cs="Arial"/>
                <w:szCs w:val="18"/>
              </w:rPr>
              <w:t>9</w:t>
            </w:r>
            <w:r>
              <w:rPr>
                <w:rFonts w:cs="Arial"/>
                <w:szCs w:val="18"/>
              </w:rPr>
              <w:t>/18</w:t>
            </w:r>
          </w:p>
        </w:tc>
      </w:tr>
      <w:tr w:rsidR="008A0202" w:rsidRPr="0084179F" w14:paraId="7FE01558" w14:textId="77777777" w:rsidTr="00873F38">
        <w:trPr>
          <w:trHeight w:hRule="exact" w:val="4260"/>
          <w:tblHeader/>
        </w:trPr>
        <w:tc>
          <w:tcPr>
            <w:tcW w:w="993" w:type="dxa"/>
            <w:vAlign w:val="center"/>
          </w:tcPr>
          <w:p w14:paraId="08731C3D" w14:textId="3884DC31" w:rsidR="008A0202" w:rsidRDefault="008A0202" w:rsidP="008534E3">
            <w:pPr>
              <w:jc w:val="center"/>
            </w:pPr>
            <w:r>
              <w:lastRenderedPageBreak/>
              <w:t>12.</w:t>
            </w:r>
          </w:p>
        </w:tc>
        <w:tc>
          <w:tcPr>
            <w:tcW w:w="7371" w:type="dxa"/>
            <w:vAlign w:val="center"/>
          </w:tcPr>
          <w:p w14:paraId="3E0BCD11" w14:textId="77777777" w:rsidR="008A0202" w:rsidRDefault="008A0202" w:rsidP="008534E3">
            <w:pPr>
              <w:tabs>
                <w:tab w:val="left" w:pos="720"/>
              </w:tabs>
              <w:autoSpaceDE w:val="0"/>
              <w:autoSpaceDN w:val="0"/>
              <w:adjustRightInd w:val="0"/>
              <w:spacing w:after="0"/>
              <w:ind w:right="18"/>
              <w:rPr>
                <w:rFonts w:cs="Arial"/>
                <w:b/>
                <w:szCs w:val="18"/>
              </w:rPr>
            </w:pPr>
            <w:r>
              <w:rPr>
                <w:rFonts w:cs="Arial"/>
                <w:b/>
                <w:szCs w:val="18"/>
              </w:rPr>
              <w:t xml:space="preserve">Road Safety </w:t>
            </w:r>
            <w:proofErr w:type="gramStart"/>
            <w:r>
              <w:rPr>
                <w:rFonts w:cs="Arial"/>
                <w:b/>
                <w:szCs w:val="18"/>
              </w:rPr>
              <w:t>Matters:-</w:t>
            </w:r>
            <w:proofErr w:type="gramEnd"/>
          </w:p>
          <w:p w14:paraId="0114EFE2" w14:textId="2214CFD7" w:rsidR="008A0202" w:rsidRDefault="008A0202" w:rsidP="008534E3">
            <w:pPr>
              <w:tabs>
                <w:tab w:val="left" w:pos="720"/>
              </w:tabs>
              <w:autoSpaceDE w:val="0"/>
              <w:autoSpaceDN w:val="0"/>
              <w:adjustRightInd w:val="0"/>
              <w:spacing w:after="0"/>
              <w:ind w:right="18"/>
              <w:rPr>
                <w:rFonts w:cs="Arial"/>
                <w:szCs w:val="18"/>
              </w:rPr>
            </w:pPr>
            <w:r>
              <w:rPr>
                <w:rFonts w:cs="Arial"/>
                <w:b/>
                <w:szCs w:val="18"/>
              </w:rPr>
              <w:t>SIDS –</w:t>
            </w:r>
            <w:r>
              <w:rPr>
                <w:rFonts w:cs="Arial"/>
                <w:szCs w:val="18"/>
              </w:rPr>
              <w:t xml:space="preserve"> </w:t>
            </w:r>
            <w:proofErr w:type="gramStart"/>
            <w:r>
              <w:rPr>
                <w:rFonts w:cs="Arial"/>
                <w:szCs w:val="18"/>
              </w:rPr>
              <w:t>Ongoing  -</w:t>
            </w:r>
            <w:proofErr w:type="gramEnd"/>
            <w:r>
              <w:rPr>
                <w:rFonts w:cs="Arial"/>
                <w:szCs w:val="18"/>
              </w:rPr>
              <w:t xml:space="preserve"> Solar conversions cannot be put on the existing lampposts at </w:t>
            </w:r>
            <w:proofErr w:type="spellStart"/>
            <w:r>
              <w:rPr>
                <w:rFonts w:cs="Arial"/>
                <w:szCs w:val="18"/>
              </w:rPr>
              <w:t>Reaseheath</w:t>
            </w:r>
            <w:proofErr w:type="spellEnd"/>
            <w:r>
              <w:rPr>
                <w:rFonts w:cs="Arial"/>
                <w:szCs w:val="18"/>
              </w:rPr>
              <w:t xml:space="preserve"> (CEC have stated this)  Only possible way of this happening is if movable A frames are made.  Quote for these are in the region of £440 each.  They will them need to be placed in residents’ gardens.</w:t>
            </w:r>
          </w:p>
          <w:p w14:paraId="5724CE88" w14:textId="77777777" w:rsidR="008A0202" w:rsidRDefault="008A0202" w:rsidP="008534E3">
            <w:pPr>
              <w:tabs>
                <w:tab w:val="left" w:pos="720"/>
              </w:tabs>
              <w:autoSpaceDE w:val="0"/>
              <w:autoSpaceDN w:val="0"/>
              <w:adjustRightInd w:val="0"/>
              <w:spacing w:after="0"/>
              <w:ind w:right="18"/>
              <w:rPr>
                <w:rFonts w:cs="Arial"/>
                <w:szCs w:val="18"/>
              </w:rPr>
            </w:pPr>
            <w:r>
              <w:rPr>
                <w:rFonts w:cs="Arial"/>
                <w:szCs w:val="18"/>
              </w:rPr>
              <w:t xml:space="preserve">Discussion regarding the standard flashing signs and whether funding could be obtained for this.  </w:t>
            </w:r>
            <w:r w:rsidRPr="008A0202">
              <w:rPr>
                <w:rFonts w:cs="Arial"/>
                <w:b/>
                <w:szCs w:val="18"/>
              </w:rPr>
              <w:t>CG</w:t>
            </w:r>
            <w:r>
              <w:rPr>
                <w:rFonts w:cs="Arial"/>
                <w:szCs w:val="18"/>
              </w:rPr>
              <w:t xml:space="preserve"> to investigate.</w:t>
            </w:r>
          </w:p>
          <w:p w14:paraId="3F3C3673" w14:textId="71833907" w:rsidR="008A0202" w:rsidRDefault="008A0202" w:rsidP="008534E3">
            <w:pPr>
              <w:tabs>
                <w:tab w:val="left" w:pos="720"/>
              </w:tabs>
              <w:autoSpaceDE w:val="0"/>
              <w:autoSpaceDN w:val="0"/>
              <w:adjustRightInd w:val="0"/>
              <w:spacing w:after="0"/>
              <w:ind w:right="18"/>
              <w:rPr>
                <w:rFonts w:cs="Arial"/>
                <w:szCs w:val="18"/>
              </w:rPr>
            </w:pPr>
            <w:r w:rsidRPr="008A0202">
              <w:rPr>
                <w:rFonts w:cs="Arial"/>
                <w:b/>
                <w:szCs w:val="18"/>
              </w:rPr>
              <w:t>PJ</w:t>
            </w:r>
            <w:r>
              <w:rPr>
                <w:rFonts w:cs="Arial"/>
                <w:szCs w:val="18"/>
              </w:rPr>
              <w:t xml:space="preserve"> to speak to Unipart and discuss about an upgrade of current SIDS.</w:t>
            </w:r>
          </w:p>
          <w:p w14:paraId="522FA38C" w14:textId="1579C8FF" w:rsidR="00873F38" w:rsidRDefault="00873F38" w:rsidP="008534E3">
            <w:pPr>
              <w:tabs>
                <w:tab w:val="left" w:pos="720"/>
              </w:tabs>
              <w:autoSpaceDE w:val="0"/>
              <w:autoSpaceDN w:val="0"/>
              <w:adjustRightInd w:val="0"/>
              <w:spacing w:after="0"/>
              <w:ind w:right="18"/>
              <w:rPr>
                <w:rFonts w:cs="Arial"/>
                <w:szCs w:val="18"/>
              </w:rPr>
            </w:pPr>
            <w:r>
              <w:rPr>
                <w:rFonts w:cs="Arial"/>
                <w:szCs w:val="18"/>
              </w:rPr>
              <w:t xml:space="preserve">Poole Speed Limit still outstanding.  </w:t>
            </w:r>
            <w:r w:rsidRPr="00873F38">
              <w:rPr>
                <w:rFonts w:cs="Arial"/>
                <w:b/>
                <w:szCs w:val="18"/>
              </w:rPr>
              <w:t>CG</w:t>
            </w:r>
            <w:r>
              <w:rPr>
                <w:rFonts w:cs="Arial"/>
                <w:szCs w:val="18"/>
              </w:rPr>
              <w:t xml:space="preserve"> to </w:t>
            </w:r>
            <w:proofErr w:type="gramStart"/>
            <w:r>
              <w:rPr>
                <w:rFonts w:cs="Arial"/>
                <w:szCs w:val="18"/>
              </w:rPr>
              <w:t>look into</w:t>
            </w:r>
            <w:proofErr w:type="gramEnd"/>
            <w:r>
              <w:rPr>
                <w:rFonts w:cs="Arial"/>
                <w:szCs w:val="18"/>
              </w:rPr>
              <w:t xml:space="preserve"> this.</w:t>
            </w:r>
          </w:p>
          <w:p w14:paraId="7C208B11" w14:textId="2CAAF425" w:rsidR="00873F38" w:rsidRDefault="00873F38" w:rsidP="008534E3">
            <w:pPr>
              <w:tabs>
                <w:tab w:val="left" w:pos="720"/>
              </w:tabs>
              <w:autoSpaceDE w:val="0"/>
              <w:autoSpaceDN w:val="0"/>
              <w:adjustRightInd w:val="0"/>
              <w:spacing w:after="0"/>
              <w:ind w:right="18"/>
              <w:rPr>
                <w:rFonts w:cs="Arial"/>
                <w:szCs w:val="18"/>
              </w:rPr>
            </w:pPr>
            <w:r>
              <w:rPr>
                <w:rFonts w:cs="Arial"/>
                <w:szCs w:val="18"/>
              </w:rPr>
              <w:t>30MPH sign on Main Road still not put back in place.</w:t>
            </w:r>
          </w:p>
          <w:p w14:paraId="356504C9" w14:textId="3268871D" w:rsidR="00873F38" w:rsidRDefault="00873F38" w:rsidP="008534E3">
            <w:pPr>
              <w:tabs>
                <w:tab w:val="left" w:pos="720"/>
              </w:tabs>
              <w:autoSpaceDE w:val="0"/>
              <w:autoSpaceDN w:val="0"/>
              <w:adjustRightInd w:val="0"/>
              <w:spacing w:after="0"/>
              <w:ind w:right="18"/>
              <w:rPr>
                <w:rFonts w:cs="Arial"/>
                <w:szCs w:val="18"/>
              </w:rPr>
            </w:pPr>
            <w:r>
              <w:rPr>
                <w:rFonts w:cs="Arial"/>
                <w:szCs w:val="18"/>
              </w:rPr>
              <w:t>Light outside the school – all electrical work has been completed and no just needs to be connected.  Hopefully this will take place in the next day or so.  Electrician needs to be supervised whilst on the premises.</w:t>
            </w:r>
          </w:p>
          <w:p w14:paraId="430F10C0" w14:textId="65566A63" w:rsidR="008A0202" w:rsidRPr="008A0202" w:rsidRDefault="008A0202" w:rsidP="008534E3">
            <w:pPr>
              <w:tabs>
                <w:tab w:val="left" w:pos="720"/>
              </w:tabs>
              <w:autoSpaceDE w:val="0"/>
              <w:autoSpaceDN w:val="0"/>
              <w:adjustRightInd w:val="0"/>
              <w:spacing w:after="0"/>
              <w:ind w:right="18"/>
              <w:rPr>
                <w:rFonts w:cs="Arial"/>
                <w:szCs w:val="18"/>
              </w:rPr>
            </w:pPr>
          </w:p>
        </w:tc>
        <w:tc>
          <w:tcPr>
            <w:tcW w:w="992" w:type="dxa"/>
            <w:vAlign w:val="center"/>
          </w:tcPr>
          <w:p w14:paraId="34025F41" w14:textId="1560BA4F" w:rsidR="008A0202" w:rsidRPr="0084179F" w:rsidRDefault="00873F38"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5A0D21B8" w14:textId="6BEA354A" w:rsidR="008A0202" w:rsidRDefault="00873F38" w:rsidP="008534E3">
            <w:pPr>
              <w:tabs>
                <w:tab w:val="left" w:pos="2820"/>
              </w:tabs>
              <w:autoSpaceDE w:val="0"/>
              <w:snapToGrid w:val="0"/>
              <w:spacing w:after="0"/>
              <w:jc w:val="center"/>
              <w:rPr>
                <w:rFonts w:cs="Arial"/>
                <w:szCs w:val="18"/>
              </w:rPr>
            </w:pPr>
            <w:r>
              <w:rPr>
                <w:rFonts w:cs="Arial"/>
                <w:szCs w:val="18"/>
              </w:rPr>
              <w:t>Chair/PJ</w:t>
            </w:r>
          </w:p>
        </w:tc>
        <w:tc>
          <w:tcPr>
            <w:tcW w:w="1082" w:type="dxa"/>
            <w:vAlign w:val="center"/>
          </w:tcPr>
          <w:p w14:paraId="44D37945" w14:textId="1A5CB472" w:rsidR="008A0202" w:rsidRPr="0084179F" w:rsidRDefault="00873F38" w:rsidP="008534E3">
            <w:pPr>
              <w:tabs>
                <w:tab w:val="left" w:pos="2820"/>
              </w:tabs>
              <w:autoSpaceDE w:val="0"/>
              <w:snapToGrid w:val="0"/>
              <w:spacing w:after="0"/>
              <w:rPr>
                <w:rFonts w:cs="Arial"/>
                <w:szCs w:val="18"/>
              </w:rPr>
            </w:pPr>
            <w:r>
              <w:rPr>
                <w:rFonts w:cs="Arial"/>
                <w:szCs w:val="18"/>
              </w:rPr>
              <w:t>ongoing</w:t>
            </w:r>
          </w:p>
        </w:tc>
      </w:tr>
      <w:tr w:rsidR="008534E3" w:rsidRPr="0084179F" w14:paraId="3691B997" w14:textId="77777777" w:rsidTr="007B5CB5">
        <w:trPr>
          <w:trHeight w:hRule="exact" w:val="1275"/>
          <w:tblHeader/>
        </w:trPr>
        <w:tc>
          <w:tcPr>
            <w:tcW w:w="993" w:type="dxa"/>
            <w:vAlign w:val="center"/>
          </w:tcPr>
          <w:p w14:paraId="00BBEE59" w14:textId="67E77323" w:rsidR="008534E3" w:rsidRPr="0084179F" w:rsidRDefault="008D2FCF" w:rsidP="008534E3">
            <w:pPr>
              <w:jc w:val="center"/>
            </w:pPr>
            <w:r>
              <w:t>1</w:t>
            </w:r>
            <w:r w:rsidR="00873F38">
              <w:t>3</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proofErr w:type="gramStart"/>
            <w:r w:rsidR="00091281">
              <w:rPr>
                <w:rFonts w:cs="Arial"/>
                <w:b/>
                <w:szCs w:val="18"/>
              </w:rPr>
              <w:t>update</w:t>
            </w:r>
            <w:r>
              <w:rPr>
                <w:rFonts w:cs="Arial"/>
                <w:b/>
                <w:szCs w:val="18"/>
              </w:rPr>
              <w:t>:-</w:t>
            </w:r>
            <w:proofErr w:type="gramEnd"/>
          </w:p>
          <w:p w14:paraId="540D3EC3" w14:textId="749C3691" w:rsidR="00D27A7E" w:rsidRDefault="00916F7B" w:rsidP="00D27A7E">
            <w:r w:rsidRPr="007953DE">
              <w:rPr>
                <w:b/>
              </w:rPr>
              <w:t>AH</w:t>
            </w:r>
            <w:r>
              <w:t xml:space="preserve"> reported</w:t>
            </w:r>
            <w:r w:rsidR="005F6159">
              <w:t xml:space="preserve"> that the </w:t>
            </w:r>
            <w:r w:rsidR="007B5CB5">
              <w:t>funding had now been</w:t>
            </w:r>
            <w:r w:rsidR="00873F38">
              <w:t xml:space="preserve"> paid to the PC.  </w:t>
            </w:r>
            <w:r w:rsidR="00873F38" w:rsidRPr="00873F38">
              <w:rPr>
                <w:b/>
              </w:rPr>
              <w:t>AH</w:t>
            </w:r>
            <w:r w:rsidR="00873F38">
              <w:t xml:space="preserve"> getting in touch with Consultants and neighbouring PC’s plans have been approved.  Working on getting a draft plan together.</w:t>
            </w:r>
          </w:p>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364C0D96" w14:textId="37A2C727" w:rsidR="008534E3" w:rsidRPr="00630E90"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77777777"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302F021F" w14:textId="77777777" w:rsidR="007F32D5" w:rsidRDefault="008534E3" w:rsidP="008534E3">
            <w:pPr>
              <w:tabs>
                <w:tab w:val="left" w:pos="2820"/>
              </w:tabs>
              <w:autoSpaceDE w:val="0"/>
              <w:snapToGrid w:val="0"/>
              <w:spacing w:after="0"/>
              <w:jc w:val="center"/>
              <w:rPr>
                <w:rFonts w:cs="Arial"/>
                <w:szCs w:val="18"/>
              </w:rPr>
            </w:pPr>
            <w:r>
              <w:rPr>
                <w:rFonts w:cs="Arial"/>
                <w:szCs w:val="18"/>
              </w:rPr>
              <w:t xml:space="preserve"> </w:t>
            </w:r>
            <w:r w:rsidRPr="0084179F">
              <w:rPr>
                <w:rFonts w:cs="Arial"/>
                <w:szCs w:val="18"/>
              </w:rPr>
              <w:t>Chair</w:t>
            </w:r>
            <w:r>
              <w:rPr>
                <w:rFonts w:cs="Arial"/>
                <w:szCs w:val="18"/>
              </w:rPr>
              <w:t>/</w:t>
            </w:r>
          </w:p>
          <w:p w14:paraId="16712506" w14:textId="77777777" w:rsidR="008534E3" w:rsidRPr="0084179F" w:rsidRDefault="007F32D5" w:rsidP="008534E3">
            <w:pPr>
              <w:tabs>
                <w:tab w:val="left" w:pos="2820"/>
              </w:tabs>
              <w:autoSpaceDE w:val="0"/>
              <w:snapToGrid w:val="0"/>
              <w:spacing w:after="0"/>
              <w:jc w:val="center"/>
              <w:rPr>
                <w:rFonts w:cs="Arial"/>
                <w:szCs w:val="18"/>
              </w:rPr>
            </w:pPr>
            <w:r w:rsidRPr="007F32D5">
              <w:rPr>
                <w:rFonts w:cs="Arial"/>
                <w:b/>
                <w:szCs w:val="18"/>
              </w:rPr>
              <w:t>AH</w:t>
            </w:r>
            <w:r w:rsidR="008534E3">
              <w:rPr>
                <w:rFonts w:cs="Arial"/>
                <w:szCs w:val="18"/>
              </w:rPr>
              <w:t xml:space="preserve"> </w:t>
            </w:r>
            <w:r>
              <w:rPr>
                <w:rFonts w:cs="Arial"/>
                <w:szCs w:val="18"/>
              </w:rPr>
              <w:t>/</w:t>
            </w:r>
            <w:r w:rsidR="008534E3">
              <w:rPr>
                <w:rFonts w:cs="Arial"/>
                <w:szCs w:val="18"/>
              </w:rPr>
              <w:t>NP Committee</w:t>
            </w:r>
          </w:p>
        </w:tc>
        <w:tc>
          <w:tcPr>
            <w:tcW w:w="1082" w:type="dxa"/>
            <w:vAlign w:val="center"/>
          </w:tcPr>
          <w:p w14:paraId="0DA60EC8" w14:textId="77777777"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2B274D" w:rsidRPr="00DE39D6" w14:paraId="4716B105" w14:textId="77777777" w:rsidTr="00907C54">
        <w:trPr>
          <w:trHeight w:hRule="exact" w:val="1850"/>
          <w:tblHeader/>
        </w:trPr>
        <w:tc>
          <w:tcPr>
            <w:tcW w:w="993" w:type="dxa"/>
            <w:vAlign w:val="center"/>
          </w:tcPr>
          <w:p w14:paraId="298663FA" w14:textId="6F2CC810" w:rsidR="002B274D" w:rsidRDefault="002B274D" w:rsidP="008534E3">
            <w:pPr>
              <w:jc w:val="center"/>
            </w:pPr>
            <w:r>
              <w:t>1</w:t>
            </w:r>
            <w:r w:rsidR="00873F38">
              <w:t>4</w:t>
            </w:r>
            <w:r>
              <w:t>.</w:t>
            </w:r>
          </w:p>
        </w:tc>
        <w:tc>
          <w:tcPr>
            <w:tcW w:w="7371" w:type="dxa"/>
            <w:vAlign w:val="center"/>
          </w:tcPr>
          <w:p w14:paraId="79487089" w14:textId="77777777" w:rsidR="002B274D" w:rsidRDefault="002B274D" w:rsidP="008534E3">
            <w:pPr>
              <w:tabs>
                <w:tab w:val="left" w:pos="720"/>
              </w:tabs>
              <w:autoSpaceDE w:val="0"/>
              <w:autoSpaceDN w:val="0"/>
              <w:adjustRightInd w:val="0"/>
              <w:spacing w:after="0"/>
              <w:ind w:right="18"/>
              <w:rPr>
                <w:rFonts w:cs="Arial"/>
                <w:b/>
                <w:szCs w:val="18"/>
              </w:rPr>
            </w:pPr>
            <w:r>
              <w:rPr>
                <w:rFonts w:cs="Arial"/>
                <w:b/>
                <w:szCs w:val="18"/>
              </w:rPr>
              <w:t xml:space="preserve">Poole </w:t>
            </w:r>
            <w:proofErr w:type="gramStart"/>
            <w:r>
              <w:rPr>
                <w:rFonts w:cs="Arial"/>
                <w:b/>
                <w:szCs w:val="18"/>
              </w:rPr>
              <w:t>Pinfold:-</w:t>
            </w:r>
            <w:proofErr w:type="gramEnd"/>
          </w:p>
          <w:p w14:paraId="23B63095" w14:textId="5BE30B9A" w:rsidR="002B274D" w:rsidRPr="002B274D" w:rsidRDefault="00873F38" w:rsidP="008534E3">
            <w:pPr>
              <w:tabs>
                <w:tab w:val="left" w:pos="720"/>
              </w:tabs>
              <w:autoSpaceDE w:val="0"/>
              <w:autoSpaceDN w:val="0"/>
              <w:adjustRightInd w:val="0"/>
              <w:spacing w:after="0"/>
              <w:ind w:right="18"/>
              <w:rPr>
                <w:rFonts w:cs="Arial"/>
                <w:szCs w:val="18"/>
              </w:rPr>
            </w:pPr>
            <w:r>
              <w:rPr>
                <w:rFonts w:cs="Arial"/>
                <w:b/>
                <w:szCs w:val="18"/>
              </w:rPr>
              <w:t xml:space="preserve">HD </w:t>
            </w:r>
            <w:r w:rsidR="007B5CB5">
              <w:rPr>
                <w:rFonts w:cs="Arial"/>
                <w:szCs w:val="18"/>
              </w:rPr>
              <w:t xml:space="preserve">has </w:t>
            </w:r>
            <w:proofErr w:type="spellStart"/>
            <w:r>
              <w:rPr>
                <w:rFonts w:cs="Arial"/>
                <w:szCs w:val="18"/>
              </w:rPr>
              <w:t>strimmed</w:t>
            </w:r>
            <w:proofErr w:type="spellEnd"/>
            <w:r>
              <w:rPr>
                <w:rFonts w:cs="Arial"/>
                <w:szCs w:val="18"/>
              </w:rPr>
              <w:t xml:space="preserve"> the area.</w:t>
            </w:r>
            <w:r w:rsidR="007B5CB5">
              <w:rPr>
                <w:rFonts w:cs="Arial"/>
                <w:szCs w:val="18"/>
              </w:rPr>
              <w:t xml:space="preserve">  House owner to be</w:t>
            </w:r>
            <w:r>
              <w:rPr>
                <w:rFonts w:cs="Arial"/>
                <w:szCs w:val="18"/>
              </w:rPr>
              <w:t>en</w:t>
            </w:r>
            <w:r w:rsidR="007B5CB5">
              <w:rPr>
                <w:rFonts w:cs="Arial"/>
                <w:szCs w:val="18"/>
              </w:rPr>
              <w:t xml:space="preserve"> approached</w:t>
            </w:r>
            <w:r>
              <w:rPr>
                <w:rFonts w:cs="Arial"/>
                <w:szCs w:val="18"/>
              </w:rPr>
              <w:t xml:space="preserve"> and he is happy for the repairs to take place</w:t>
            </w:r>
            <w:r w:rsidR="007B5CB5">
              <w:rPr>
                <w:rFonts w:cs="Arial"/>
                <w:szCs w:val="18"/>
              </w:rPr>
              <w:t>.</w:t>
            </w:r>
            <w:r>
              <w:rPr>
                <w:rFonts w:cs="Arial"/>
                <w:szCs w:val="18"/>
              </w:rPr>
              <w:t xml:space="preserve">  </w:t>
            </w:r>
            <w:r w:rsidRPr="00FB1260">
              <w:rPr>
                <w:rFonts w:cs="Arial"/>
                <w:b/>
                <w:szCs w:val="18"/>
              </w:rPr>
              <w:t>PJ</w:t>
            </w:r>
            <w:r>
              <w:rPr>
                <w:rFonts w:cs="Arial"/>
                <w:szCs w:val="18"/>
              </w:rPr>
              <w:t xml:space="preserve"> will repair the brickwork.  It was agreed by all that this is a valuable historic feature and should be restored back to its original state. </w:t>
            </w:r>
            <w:r w:rsidR="007B5CB5">
              <w:rPr>
                <w:rFonts w:cs="Arial"/>
                <w:szCs w:val="18"/>
              </w:rPr>
              <w:t xml:space="preserve"> </w:t>
            </w:r>
          </w:p>
        </w:tc>
        <w:tc>
          <w:tcPr>
            <w:tcW w:w="992" w:type="dxa"/>
            <w:vAlign w:val="center"/>
          </w:tcPr>
          <w:p w14:paraId="1F7297E7" w14:textId="079B00D0" w:rsidR="002B274D" w:rsidRDefault="007B5CB5"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0A3A2F3F" w14:textId="4DCCFC33" w:rsidR="002B274D" w:rsidRPr="002B274D" w:rsidRDefault="007B5CB5" w:rsidP="008534E3">
            <w:pPr>
              <w:tabs>
                <w:tab w:val="left" w:pos="2820"/>
              </w:tabs>
              <w:autoSpaceDE w:val="0"/>
              <w:snapToGrid w:val="0"/>
              <w:spacing w:after="0"/>
              <w:jc w:val="center"/>
              <w:rPr>
                <w:rFonts w:cs="Arial"/>
                <w:b/>
                <w:szCs w:val="18"/>
              </w:rPr>
            </w:pPr>
            <w:r>
              <w:rPr>
                <w:rFonts w:cs="Arial"/>
                <w:b/>
                <w:szCs w:val="18"/>
              </w:rPr>
              <w:t>PJ</w:t>
            </w:r>
            <w:r w:rsidR="00873F38">
              <w:rPr>
                <w:rFonts w:cs="Arial"/>
                <w:b/>
                <w:szCs w:val="18"/>
              </w:rPr>
              <w:t>/HD</w:t>
            </w:r>
          </w:p>
        </w:tc>
        <w:tc>
          <w:tcPr>
            <w:tcW w:w="1082" w:type="dxa"/>
            <w:vAlign w:val="center"/>
          </w:tcPr>
          <w:p w14:paraId="75332B72" w14:textId="12DE5B66" w:rsidR="002B274D" w:rsidRDefault="007B5CB5" w:rsidP="008534E3">
            <w:pPr>
              <w:tabs>
                <w:tab w:val="left" w:pos="2820"/>
              </w:tabs>
              <w:autoSpaceDE w:val="0"/>
              <w:snapToGrid w:val="0"/>
              <w:spacing w:after="0"/>
              <w:rPr>
                <w:rFonts w:cs="Arial"/>
                <w:szCs w:val="18"/>
              </w:rPr>
            </w:pPr>
            <w:r>
              <w:rPr>
                <w:rFonts w:cs="Arial"/>
                <w:szCs w:val="18"/>
              </w:rPr>
              <w:t>Ongoing.</w:t>
            </w:r>
          </w:p>
        </w:tc>
      </w:tr>
      <w:tr w:rsidR="008534E3" w:rsidRPr="00DE39D6" w14:paraId="50B09416" w14:textId="77777777" w:rsidTr="00607507">
        <w:trPr>
          <w:trHeight w:hRule="exact" w:val="2266"/>
          <w:tblHeader/>
        </w:trPr>
        <w:tc>
          <w:tcPr>
            <w:tcW w:w="993" w:type="dxa"/>
            <w:vAlign w:val="center"/>
          </w:tcPr>
          <w:p w14:paraId="0F89B2C5" w14:textId="4A52A482" w:rsidR="008534E3" w:rsidRDefault="008D2FCF" w:rsidP="008534E3">
            <w:pPr>
              <w:jc w:val="center"/>
            </w:pPr>
            <w:r>
              <w:t>1</w:t>
            </w:r>
            <w:r w:rsidR="00873F38">
              <w:t>5</w:t>
            </w:r>
            <w:r w:rsidR="008534E3">
              <w:t>.</w:t>
            </w:r>
          </w:p>
        </w:tc>
        <w:tc>
          <w:tcPr>
            <w:tcW w:w="7371" w:type="dxa"/>
            <w:vAlign w:val="center"/>
          </w:tcPr>
          <w:p w14:paraId="176EB5E6" w14:textId="06B41A1E" w:rsidR="006E7FB2" w:rsidRDefault="00D51DD3" w:rsidP="008534E3">
            <w:pPr>
              <w:tabs>
                <w:tab w:val="left" w:pos="720"/>
              </w:tabs>
              <w:autoSpaceDE w:val="0"/>
              <w:autoSpaceDN w:val="0"/>
              <w:adjustRightInd w:val="0"/>
              <w:spacing w:after="0"/>
              <w:ind w:right="18"/>
              <w:rPr>
                <w:rFonts w:cs="Arial"/>
                <w:b/>
                <w:szCs w:val="18"/>
              </w:rPr>
            </w:pPr>
            <w:r>
              <w:rPr>
                <w:rFonts w:cs="Arial"/>
                <w:b/>
                <w:szCs w:val="18"/>
              </w:rPr>
              <w:t xml:space="preserve">Payment of </w:t>
            </w:r>
            <w:proofErr w:type="gramStart"/>
            <w:r>
              <w:rPr>
                <w:rFonts w:cs="Arial"/>
                <w:b/>
                <w:szCs w:val="18"/>
              </w:rPr>
              <w:t>accounts :</w:t>
            </w:r>
            <w:proofErr w:type="gramEnd"/>
            <w:r>
              <w:rPr>
                <w:rFonts w:cs="Arial"/>
                <w:b/>
                <w:szCs w:val="18"/>
              </w:rPr>
              <w:t>-</w:t>
            </w:r>
          </w:p>
          <w:p w14:paraId="465A9F5B" w14:textId="6DF6C3DF" w:rsidR="00475DF3" w:rsidRDefault="00475DF3" w:rsidP="008534E3">
            <w:pPr>
              <w:tabs>
                <w:tab w:val="left" w:pos="720"/>
              </w:tabs>
              <w:autoSpaceDE w:val="0"/>
              <w:autoSpaceDN w:val="0"/>
              <w:adjustRightInd w:val="0"/>
              <w:spacing w:after="0"/>
              <w:ind w:right="18"/>
              <w:rPr>
                <w:rFonts w:cs="Arial"/>
                <w:szCs w:val="18"/>
              </w:rPr>
            </w:pPr>
            <w:r w:rsidRPr="00810308">
              <w:rPr>
                <w:rFonts w:cs="Arial"/>
                <w:szCs w:val="18"/>
              </w:rPr>
              <w:t>Pa</w:t>
            </w:r>
            <w:r w:rsidR="00810308">
              <w:rPr>
                <w:rFonts w:cs="Arial"/>
                <w:szCs w:val="18"/>
              </w:rPr>
              <w:t xml:space="preserve">ul Barrett </w:t>
            </w:r>
            <w:proofErr w:type="spellStart"/>
            <w:r w:rsidR="00810308">
              <w:rPr>
                <w:rFonts w:cs="Arial"/>
                <w:szCs w:val="18"/>
              </w:rPr>
              <w:t>Lanscapes</w:t>
            </w:r>
            <w:proofErr w:type="spellEnd"/>
            <w:r w:rsidR="00810308">
              <w:rPr>
                <w:rFonts w:cs="Arial"/>
                <w:szCs w:val="18"/>
              </w:rPr>
              <w:t xml:space="preserve"> (10018)                                                                         £432.00</w:t>
            </w:r>
          </w:p>
          <w:p w14:paraId="2EC542AA" w14:textId="4436B508" w:rsidR="00810308" w:rsidRPr="00810308" w:rsidRDefault="00810308" w:rsidP="008534E3">
            <w:pPr>
              <w:tabs>
                <w:tab w:val="left" w:pos="720"/>
              </w:tabs>
              <w:autoSpaceDE w:val="0"/>
              <w:autoSpaceDN w:val="0"/>
              <w:adjustRightInd w:val="0"/>
              <w:spacing w:after="0"/>
              <w:ind w:right="18"/>
              <w:rPr>
                <w:rFonts w:cs="Arial"/>
                <w:szCs w:val="18"/>
              </w:rPr>
            </w:pPr>
            <w:r>
              <w:rPr>
                <w:rFonts w:cs="Arial"/>
                <w:szCs w:val="18"/>
              </w:rPr>
              <w:t>Peter Wilson (10019)                                                                                          £289.00</w:t>
            </w:r>
          </w:p>
          <w:p w14:paraId="09CA2B19" w14:textId="6981ABB2" w:rsidR="002B274D" w:rsidRDefault="002B274D" w:rsidP="002B274D">
            <w:pPr>
              <w:tabs>
                <w:tab w:val="left" w:pos="720"/>
              </w:tabs>
              <w:autoSpaceDE w:val="0"/>
              <w:autoSpaceDN w:val="0"/>
              <w:adjustRightInd w:val="0"/>
              <w:spacing w:after="0"/>
              <w:ind w:right="18"/>
              <w:rPr>
                <w:rFonts w:cs="Arial"/>
                <w:szCs w:val="18"/>
              </w:rPr>
            </w:pPr>
            <w:r>
              <w:rPr>
                <w:rFonts w:cs="Arial"/>
                <w:szCs w:val="18"/>
              </w:rPr>
              <w:t>Helen Exley (Salary) (100</w:t>
            </w:r>
            <w:r w:rsidR="00810308">
              <w:rPr>
                <w:rFonts w:cs="Arial"/>
                <w:szCs w:val="18"/>
              </w:rPr>
              <w:t>20</w:t>
            </w:r>
            <w:r>
              <w:rPr>
                <w:rFonts w:cs="Arial"/>
                <w:szCs w:val="18"/>
              </w:rPr>
              <w:t>)                                                                              £400.00</w:t>
            </w:r>
          </w:p>
          <w:p w14:paraId="12DB3ED0" w14:textId="008BF9D1" w:rsidR="002B274D" w:rsidRDefault="00810308" w:rsidP="002B274D">
            <w:pPr>
              <w:tabs>
                <w:tab w:val="left" w:pos="720"/>
              </w:tabs>
              <w:autoSpaceDE w:val="0"/>
              <w:autoSpaceDN w:val="0"/>
              <w:adjustRightInd w:val="0"/>
              <w:spacing w:after="0"/>
              <w:ind w:right="18"/>
              <w:rPr>
                <w:rFonts w:cs="Arial"/>
                <w:szCs w:val="18"/>
              </w:rPr>
            </w:pPr>
            <w:r>
              <w:rPr>
                <w:rFonts w:cs="Arial"/>
                <w:szCs w:val="18"/>
              </w:rPr>
              <w:t xml:space="preserve">BROXAP (grit </w:t>
            </w:r>
            <w:proofErr w:type="gramStart"/>
            <w:r>
              <w:rPr>
                <w:rFonts w:cs="Arial"/>
                <w:szCs w:val="18"/>
              </w:rPr>
              <w:t xml:space="preserve">Bin) </w:t>
            </w:r>
            <w:r w:rsidR="002B274D">
              <w:rPr>
                <w:rFonts w:cs="Arial"/>
                <w:szCs w:val="18"/>
              </w:rPr>
              <w:t xml:space="preserve"> (</w:t>
            </w:r>
            <w:proofErr w:type="gramEnd"/>
            <w:r w:rsidR="002B274D">
              <w:rPr>
                <w:rFonts w:cs="Arial"/>
                <w:szCs w:val="18"/>
              </w:rPr>
              <w:t>100</w:t>
            </w:r>
            <w:r>
              <w:rPr>
                <w:rFonts w:cs="Arial"/>
                <w:szCs w:val="18"/>
              </w:rPr>
              <w:t>21</w:t>
            </w:r>
            <w:r w:rsidR="002B274D">
              <w:rPr>
                <w:rFonts w:cs="Arial"/>
                <w:szCs w:val="18"/>
              </w:rPr>
              <w:t>)</w:t>
            </w:r>
            <w:r w:rsidR="00EB205B">
              <w:rPr>
                <w:rFonts w:cs="Arial"/>
                <w:szCs w:val="18"/>
              </w:rPr>
              <w:t xml:space="preserve">            </w:t>
            </w:r>
            <w:r w:rsidR="002B274D">
              <w:rPr>
                <w:rFonts w:cs="Arial"/>
                <w:szCs w:val="18"/>
              </w:rPr>
              <w:t xml:space="preserve">      </w:t>
            </w:r>
            <w:r>
              <w:rPr>
                <w:rFonts w:cs="Arial"/>
                <w:szCs w:val="18"/>
              </w:rPr>
              <w:t xml:space="preserve">     </w:t>
            </w:r>
            <w:r w:rsidR="002B274D">
              <w:rPr>
                <w:rFonts w:cs="Arial"/>
                <w:szCs w:val="18"/>
              </w:rPr>
              <w:t xml:space="preserve">                                                         £</w:t>
            </w:r>
            <w:r w:rsidR="00EB205B">
              <w:rPr>
                <w:rFonts w:cs="Arial"/>
                <w:szCs w:val="18"/>
              </w:rPr>
              <w:t xml:space="preserve"> </w:t>
            </w:r>
            <w:r>
              <w:rPr>
                <w:rFonts w:cs="Arial"/>
                <w:szCs w:val="18"/>
              </w:rPr>
              <w:t>132</w:t>
            </w:r>
            <w:r w:rsidR="002B274D">
              <w:rPr>
                <w:rFonts w:cs="Arial"/>
                <w:szCs w:val="18"/>
              </w:rPr>
              <w:t>.</w:t>
            </w:r>
            <w:r w:rsidR="00EB205B">
              <w:rPr>
                <w:rFonts w:cs="Arial"/>
                <w:szCs w:val="18"/>
              </w:rPr>
              <w:t>00</w:t>
            </w:r>
          </w:p>
          <w:p w14:paraId="68BADF26" w14:textId="481480B2" w:rsidR="00B5111B" w:rsidRPr="00B5111B" w:rsidRDefault="00B5111B" w:rsidP="002B274D">
            <w:pPr>
              <w:tabs>
                <w:tab w:val="left" w:pos="720"/>
              </w:tabs>
              <w:autoSpaceDE w:val="0"/>
              <w:autoSpaceDN w:val="0"/>
              <w:adjustRightInd w:val="0"/>
              <w:spacing w:after="0"/>
              <w:ind w:right="18"/>
              <w:rPr>
                <w:rFonts w:cs="Arial"/>
                <w:szCs w:val="18"/>
              </w:rPr>
            </w:pPr>
            <w:r>
              <w:rPr>
                <w:rFonts w:cs="Arial"/>
                <w:szCs w:val="18"/>
              </w:rPr>
              <w:t xml:space="preserve">                                                          </w:t>
            </w:r>
          </w:p>
          <w:p w14:paraId="12370BF6" w14:textId="1F7AF88A"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All payments Proposed by </w:t>
            </w:r>
            <w:r w:rsidR="007A0B05">
              <w:rPr>
                <w:rFonts w:cs="Arial"/>
                <w:b/>
                <w:szCs w:val="18"/>
              </w:rPr>
              <w:t>G</w:t>
            </w:r>
            <w:r w:rsidR="00A34310">
              <w:rPr>
                <w:rFonts w:cs="Arial"/>
                <w:b/>
                <w:szCs w:val="18"/>
              </w:rPr>
              <w:t>V</w:t>
            </w:r>
            <w:r>
              <w:rPr>
                <w:rFonts w:cs="Arial"/>
                <w:szCs w:val="18"/>
              </w:rPr>
              <w:t xml:space="preserve"> and seconded by </w:t>
            </w:r>
            <w:r w:rsidR="007A0B05">
              <w:rPr>
                <w:rFonts w:cs="Arial"/>
                <w:b/>
                <w:szCs w:val="18"/>
              </w:rPr>
              <w:t xml:space="preserve">MA. </w:t>
            </w:r>
            <w:r w:rsidR="007A0B05" w:rsidRPr="007A0B05">
              <w:rPr>
                <w:rFonts w:cs="Arial"/>
                <w:szCs w:val="18"/>
              </w:rPr>
              <w:t xml:space="preserve"> Approved by all.</w:t>
            </w:r>
          </w:p>
          <w:p w14:paraId="64D296F6" w14:textId="77777777"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6AC893BD" w:rsidR="008534E3" w:rsidRDefault="00EB205B" w:rsidP="008534E3">
            <w:pPr>
              <w:tabs>
                <w:tab w:val="left" w:pos="2820"/>
              </w:tabs>
              <w:autoSpaceDE w:val="0"/>
              <w:snapToGrid w:val="0"/>
              <w:spacing w:after="0"/>
              <w:rPr>
                <w:rFonts w:cs="Arial"/>
                <w:szCs w:val="18"/>
              </w:rPr>
            </w:pPr>
            <w:r>
              <w:rPr>
                <w:rFonts w:cs="Arial"/>
                <w:szCs w:val="18"/>
              </w:rPr>
              <w:t>0</w:t>
            </w:r>
            <w:r w:rsidR="00810308">
              <w:rPr>
                <w:rFonts w:cs="Arial"/>
                <w:szCs w:val="18"/>
              </w:rPr>
              <w:t>6</w:t>
            </w:r>
            <w:r w:rsidR="007A0B05">
              <w:rPr>
                <w:rFonts w:cs="Arial"/>
                <w:szCs w:val="18"/>
              </w:rPr>
              <w:t>/</w:t>
            </w:r>
            <w:r w:rsidR="00B5111B">
              <w:rPr>
                <w:rFonts w:cs="Arial"/>
                <w:szCs w:val="18"/>
              </w:rPr>
              <w:t>0</w:t>
            </w:r>
            <w:r w:rsidR="00810308">
              <w:rPr>
                <w:rFonts w:cs="Arial"/>
                <w:szCs w:val="18"/>
              </w:rPr>
              <w:t>9</w:t>
            </w:r>
            <w:r w:rsidR="008534E3">
              <w:rPr>
                <w:rFonts w:cs="Arial"/>
                <w:szCs w:val="18"/>
              </w:rPr>
              <w:t>/1</w:t>
            </w:r>
            <w:r w:rsidR="00B5111B">
              <w:rPr>
                <w:rFonts w:cs="Arial"/>
                <w:szCs w:val="18"/>
              </w:rPr>
              <w:t>8</w:t>
            </w:r>
          </w:p>
        </w:tc>
      </w:tr>
      <w:tr w:rsidR="008534E3" w:rsidRPr="00DE39D6" w14:paraId="57B14022" w14:textId="77777777" w:rsidTr="00DB71A2">
        <w:trPr>
          <w:trHeight w:hRule="exact" w:val="702"/>
          <w:tblHeader/>
        </w:trPr>
        <w:tc>
          <w:tcPr>
            <w:tcW w:w="993" w:type="dxa"/>
            <w:vAlign w:val="center"/>
          </w:tcPr>
          <w:p w14:paraId="212DE304" w14:textId="42722362" w:rsidR="008534E3" w:rsidRDefault="008E6BCD" w:rsidP="008534E3">
            <w:pPr>
              <w:jc w:val="center"/>
            </w:pPr>
            <w:r>
              <w:t>1</w:t>
            </w:r>
            <w:r w:rsidR="00A34310">
              <w:t>6</w:t>
            </w:r>
            <w:r w:rsidR="008534E3">
              <w:t>.</w:t>
            </w:r>
          </w:p>
        </w:tc>
        <w:tc>
          <w:tcPr>
            <w:tcW w:w="7371" w:type="dxa"/>
            <w:vAlign w:val="center"/>
          </w:tcPr>
          <w:p w14:paraId="71563415" w14:textId="77777777" w:rsidR="002B274D" w:rsidRDefault="008534E3" w:rsidP="008534E3">
            <w:pPr>
              <w:tabs>
                <w:tab w:val="left" w:pos="720"/>
              </w:tabs>
              <w:autoSpaceDE w:val="0"/>
              <w:autoSpaceDN w:val="0"/>
              <w:adjustRightInd w:val="0"/>
              <w:spacing w:after="0"/>
              <w:ind w:right="18"/>
              <w:rPr>
                <w:rFonts w:cs="Arial"/>
                <w:b/>
                <w:szCs w:val="18"/>
              </w:rPr>
            </w:pPr>
            <w:r>
              <w:rPr>
                <w:rFonts w:cs="Arial"/>
                <w:b/>
                <w:szCs w:val="18"/>
              </w:rPr>
              <w:t>Date of Next meetings:</w:t>
            </w:r>
          </w:p>
          <w:p w14:paraId="3466C210" w14:textId="0D1AB9C9" w:rsidR="00B40FC9" w:rsidRPr="002B274D" w:rsidRDefault="002B274D" w:rsidP="008534E3">
            <w:pPr>
              <w:tabs>
                <w:tab w:val="left" w:pos="720"/>
              </w:tabs>
              <w:autoSpaceDE w:val="0"/>
              <w:autoSpaceDN w:val="0"/>
              <w:adjustRightInd w:val="0"/>
              <w:spacing w:after="0"/>
              <w:ind w:right="18"/>
              <w:rPr>
                <w:rFonts w:cs="Arial"/>
                <w:b/>
                <w:szCs w:val="18"/>
              </w:rPr>
            </w:pPr>
            <w:r>
              <w:rPr>
                <w:rFonts w:cs="Arial"/>
                <w:color w:val="FF0000"/>
                <w:szCs w:val="18"/>
                <w:vertAlign w:val="superscript"/>
              </w:rPr>
              <w:t xml:space="preserve"> </w:t>
            </w:r>
            <w:r w:rsidR="00A34310">
              <w:rPr>
                <w:rFonts w:cs="Arial"/>
                <w:color w:val="FF0000"/>
                <w:szCs w:val="18"/>
              </w:rPr>
              <w:t>8</w:t>
            </w:r>
            <w:r w:rsidRPr="002B274D">
              <w:rPr>
                <w:rFonts w:cs="Arial"/>
                <w:color w:val="FF0000"/>
                <w:szCs w:val="18"/>
                <w:vertAlign w:val="superscript"/>
              </w:rPr>
              <w:t>th</w:t>
            </w:r>
            <w:r w:rsidR="00EB205B">
              <w:rPr>
                <w:rFonts w:cs="Arial"/>
                <w:color w:val="FF0000"/>
                <w:szCs w:val="18"/>
              </w:rPr>
              <w:t xml:space="preserve"> </w:t>
            </w:r>
            <w:r w:rsidR="00A34310">
              <w:rPr>
                <w:rFonts w:cs="Arial"/>
                <w:color w:val="FF0000"/>
                <w:szCs w:val="18"/>
              </w:rPr>
              <w:t>November</w:t>
            </w:r>
            <w:r w:rsidR="00B40FC9">
              <w:rPr>
                <w:rFonts w:cs="Arial"/>
                <w:color w:val="FF0000"/>
                <w:szCs w:val="18"/>
              </w:rPr>
              <w:t xml:space="preserve"> 2018 7pm</w:t>
            </w:r>
            <w:r>
              <w:rPr>
                <w:rFonts w:cs="Arial"/>
                <w:color w:val="FF0000"/>
                <w:szCs w:val="18"/>
              </w:rPr>
              <w:t xml:space="preserve"> </w:t>
            </w:r>
          </w:p>
          <w:p w14:paraId="652FB275"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1DE19C1"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08EE67D" w14:textId="77777777" w:rsidR="00B40FC9" w:rsidRPr="009507F9" w:rsidRDefault="00B40FC9" w:rsidP="008534E3">
            <w:pPr>
              <w:tabs>
                <w:tab w:val="left" w:pos="720"/>
              </w:tabs>
              <w:autoSpaceDE w:val="0"/>
              <w:autoSpaceDN w:val="0"/>
              <w:adjustRightInd w:val="0"/>
              <w:spacing w:after="0"/>
              <w:ind w:right="18"/>
              <w:rPr>
                <w:rFonts w:cs="Arial"/>
                <w:b/>
                <w:szCs w:val="18"/>
              </w:rPr>
            </w:pPr>
          </w:p>
          <w:p w14:paraId="352D4079" w14:textId="77777777" w:rsidR="008534E3" w:rsidRPr="002D0082" w:rsidRDefault="008534E3" w:rsidP="008534E3">
            <w:pPr>
              <w:tabs>
                <w:tab w:val="left" w:pos="720"/>
              </w:tabs>
              <w:autoSpaceDE w:val="0"/>
              <w:autoSpaceDN w:val="0"/>
              <w:adjustRightInd w:val="0"/>
              <w:spacing w:after="0"/>
              <w:ind w:right="18"/>
              <w:rPr>
                <w:rFonts w:cs="Arial"/>
                <w:b/>
                <w:color w:val="FF0000"/>
                <w:szCs w:val="18"/>
              </w:rPr>
            </w:pPr>
          </w:p>
        </w:tc>
        <w:tc>
          <w:tcPr>
            <w:tcW w:w="992" w:type="dxa"/>
            <w:vAlign w:val="center"/>
          </w:tcPr>
          <w:p w14:paraId="240F2D90"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7553AB5A"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1082" w:type="dxa"/>
            <w:vAlign w:val="center"/>
          </w:tcPr>
          <w:p w14:paraId="25E184D2" w14:textId="0D316968" w:rsidR="008534E3" w:rsidRDefault="00EB205B" w:rsidP="008534E3">
            <w:pPr>
              <w:tabs>
                <w:tab w:val="left" w:pos="2820"/>
              </w:tabs>
              <w:autoSpaceDE w:val="0"/>
              <w:snapToGrid w:val="0"/>
              <w:spacing w:after="0"/>
              <w:rPr>
                <w:rFonts w:cs="Arial"/>
                <w:szCs w:val="18"/>
              </w:rPr>
            </w:pPr>
            <w:r>
              <w:rPr>
                <w:rFonts w:cs="Arial"/>
                <w:szCs w:val="18"/>
              </w:rPr>
              <w:t>0</w:t>
            </w:r>
            <w:r w:rsidR="00A34310">
              <w:rPr>
                <w:rFonts w:cs="Arial"/>
                <w:szCs w:val="18"/>
              </w:rPr>
              <w:t>6</w:t>
            </w:r>
            <w:r w:rsidR="008E6BCD">
              <w:rPr>
                <w:rFonts w:cs="Arial"/>
                <w:szCs w:val="18"/>
              </w:rPr>
              <w:t>/</w:t>
            </w:r>
            <w:r w:rsidR="00E44578">
              <w:rPr>
                <w:rFonts w:cs="Arial"/>
                <w:szCs w:val="18"/>
              </w:rPr>
              <w:t>0</w:t>
            </w:r>
            <w:r w:rsidR="00A34310">
              <w:rPr>
                <w:rFonts w:cs="Arial"/>
                <w:szCs w:val="18"/>
              </w:rPr>
              <w:t>9</w:t>
            </w:r>
            <w:r w:rsidR="008534E3">
              <w:rPr>
                <w:rFonts w:cs="Arial"/>
                <w:szCs w:val="18"/>
              </w:rPr>
              <w:t>/1</w:t>
            </w:r>
            <w:r w:rsidR="00E44578">
              <w:rPr>
                <w:rFonts w:cs="Arial"/>
                <w:szCs w:val="18"/>
              </w:rPr>
              <w:t>8</w:t>
            </w:r>
          </w:p>
        </w:tc>
      </w:tr>
      <w:tr w:rsidR="008534E3" w:rsidRPr="00DE39D6" w14:paraId="24B91344" w14:textId="77777777" w:rsidTr="00A34310">
        <w:trPr>
          <w:trHeight w:hRule="exact" w:val="4253"/>
          <w:tblHeader/>
        </w:trPr>
        <w:tc>
          <w:tcPr>
            <w:tcW w:w="993" w:type="dxa"/>
            <w:vAlign w:val="center"/>
          </w:tcPr>
          <w:p w14:paraId="45F63C02" w14:textId="143CDF81" w:rsidR="008534E3" w:rsidRDefault="00FD5F1A" w:rsidP="008534E3">
            <w:pPr>
              <w:jc w:val="center"/>
            </w:pPr>
            <w:r>
              <w:t>1</w:t>
            </w:r>
            <w:r w:rsidR="00A34310">
              <w:t>7</w:t>
            </w:r>
            <w:r w:rsidR="008534E3">
              <w:t>.</w:t>
            </w:r>
          </w:p>
        </w:tc>
        <w:tc>
          <w:tcPr>
            <w:tcW w:w="7371" w:type="dxa"/>
            <w:vAlign w:val="center"/>
          </w:tcPr>
          <w:p w14:paraId="0C291E1D" w14:textId="77777777" w:rsidR="00A34310" w:rsidRDefault="008534E3" w:rsidP="008534E3">
            <w:pPr>
              <w:tabs>
                <w:tab w:val="left" w:pos="720"/>
              </w:tabs>
              <w:autoSpaceDE w:val="0"/>
              <w:autoSpaceDN w:val="0"/>
              <w:adjustRightInd w:val="0"/>
              <w:spacing w:after="0"/>
              <w:ind w:right="18"/>
              <w:rPr>
                <w:rFonts w:cs="Arial"/>
                <w:szCs w:val="18"/>
              </w:rPr>
            </w:pPr>
            <w:proofErr w:type="gramStart"/>
            <w:r>
              <w:rPr>
                <w:rFonts w:cs="Arial"/>
                <w:b/>
                <w:szCs w:val="18"/>
              </w:rPr>
              <w:t>AOB</w:t>
            </w:r>
            <w:r>
              <w:rPr>
                <w:rFonts w:cs="Arial"/>
                <w:szCs w:val="18"/>
              </w:rPr>
              <w:t>:-</w:t>
            </w:r>
            <w:proofErr w:type="gramEnd"/>
            <w:r>
              <w:rPr>
                <w:rFonts w:cs="Arial"/>
                <w:szCs w:val="18"/>
              </w:rPr>
              <w:t xml:space="preserve"> </w:t>
            </w:r>
            <w:r w:rsidR="008E6BCD">
              <w:rPr>
                <w:rFonts w:cs="Arial"/>
                <w:szCs w:val="18"/>
              </w:rPr>
              <w:t xml:space="preserve"> </w:t>
            </w:r>
          </w:p>
          <w:p w14:paraId="1268E289" w14:textId="2E212727" w:rsidR="008534E3" w:rsidRDefault="00A34310" w:rsidP="008534E3">
            <w:pPr>
              <w:tabs>
                <w:tab w:val="left" w:pos="720"/>
              </w:tabs>
              <w:autoSpaceDE w:val="0"/>
              <w:autoSpaceDN w:val="0"/>
              <w:adjustRightInd w:val="0"/>
              <w:spacing w:after="0"/>
              <w:ind w:right="18"/>
              <w:rPr>
                <w:rFonts w:cs="Arial"/>
                <w:szCs w:val="18"/>
              </w:rPr>
            </w:pPr>
            <w:r>
              <w:rPr>
                <w:rFonts w:cs="Arial"/>
                <w:szCs w:val="18"/>
              </w:rPr>
              <w:t>Councillor Vacancy has arisen due to the resignation of Nicola Uttley today.  Clerk will advertise vacancy on Website and noticeboard.</w:t>
            </w:r>
          </w:p>
          <w:p w14:paraId="48E7D00B" w14:textId="77777777" w:rsidR="00A34310" w:rsidRDefault="00A34310" w:rsidP="008534E3">
            <w:pPr>
              <w:tabs>
                <w:tab w:val="left" w:pos="720"/>
              </w:tabs>
              <w:autoSpaceDE w:val="0"/>
              <w:autoSpaceDN w:val="0"/>
              <w:adjustRightInd w:val="0"/>
              <w:spacing w:after="0"/>
              <w:ind w:right="18"/>
              <w:rPr>
                <w:rFonts w:cs="Arial"/>
                <w:szCs w:val="18"/>
              </w:rPr>
            </w:pPr>
          </w:p>
          <w:p w14:paraId="2AF3FE5C" w14:textId="77777777" w:rsidR="00A34310" w:rsidRDefault="00A34310" w:rsidP="008534E3">
            <w:pPr>
              <w:tabs>
                <w:tab w:val="left" w:pos="720"/>
              </w:tabs>
              <w:autoSpaceDE w:val="0"/>
              <w:autoSpaceDN w:val="0"/>
              <w:adjustRightInd w:val="0"/>
              <w:spacing w:after="0"/>
              <w:ind w:right="18"/>
              <w:rPr>
                <w:rFonts w:cs="Arial"/>
                <w:szCs w:val="18"/>
              </w:rPr>
            </w:pPr>
            <w:r>
              <w:rPr>
                <w:rFonts w:cs="Arial"/>
                <w:szCs w:val="18"/>
              </w:rPr>
              <w:t>Proposed golf range has been bought to attention from the residents of Rookery Cottage as they have been approached by Needs foods who are putting in an application for the Range on the land adjacent to Needs and Rookery Cottage.  At this point the PC are unable to comment as no plans have been submitted.</w:t>
            </w:r>
          </w:p>
          <w:p w14:paraId="6F8B358C" w14:textId="279BA0F9" w:rsidR="00A34310" w:rsidRDefault="00A34310" w:rsidP="008534E3">
            <w:pPr>
              <w:tabs>
                <w:tab w:val="left" w:pos="720"/>
              </w:tabs>
              <w:autoSpaceDE w:val="0"/>
              <w:autoSpaceDN w:val="0"/>
              <w:adjustRightInd w:val="0"/>
              <w:spacing w:after="0"/>
              <w:ind w:right="18"/>
              <w:rPr>
                <w:rFonts w:cs="Arial"/>
                <w:szCs w:val="18"/>
              </w:rPr>
            </w:pPr>
            <w:proofErr w:type="spellStart"/>
            <w:r>
              <w:rPr>
                <w:rFonts w:cs="Arial"/>
                <w:szCs w:val="18"/>
              </w:rPr>
              <w:t>Austistic</w:t>
            </w:r>
            <w:proofErr w:type="spellEnd"/>
            <w:r>
              <w:rPr>
                <w:rFonts w:cs="Arial"/>
                <w:szCs w:val="18"/>
              </w:rPr>
              <w:t xml:space="preserve"> Society have purchased a house in Poole and have put a resident in there with fulltime carers.  There have been several issues recently concerning the resident and other local residents are concerned from a safety aspect for the local area and the road.  </w:t>
            </w:r>
            <w:r w:rsidRPr="00A34310">
              <w:rPr>
                <w:rFonts w:cs="Arial"/>
                <w:b/>
                <w:szCs w:val="18"/>
              </w:rPr>
              <w:t>AH</w:t>
            </w:r>
            <w:r>
              <w:rPr>
                <w:rFonts w:cs="Arial"/>
                <w:szCs w:val="18"/>
              </w:rPr>
              <w:t xml:space="preserve"> to write to the Autistic society regarding this. </w:t>
            </w:r>
          </w:p>
          <w:p w14:paraId="61FFD1D1" w14:textId="77777777" w:rsidR="00A34310" w:rsidRDefault="00A34310" w:rsidP="008534E3">
            <w:pPr>
              <w:tabs>
                <w:tab w:val="left" w:pos="720"/>
              </w:tabs>
              <w:autoSpaceDE w:val="0"/>
              <w:autoSpaceDN w:val="0"/>
              <w:adjustRightInd w:val="0"/>
              <w:spacing w:after="0"/>
              <w:ind w:right="18"/>
              <w:rPr>
                <w:rFonts w:cs="Arial"/>
                <w:szCs w:val="18"/>
              </w:rPr>
            </w:pPr>
          </w:p>
          <w:p w14:paraId="2E733C98" w14:textId="77777777" w:rsidR="008534E3" w:rsidRDefault="008534E3" w:rsidP="00FD5F1A">
            <w:pPr>
              <w:tabs>
                <w:tab w:val="left" w:pos="720"/>
              </w:tabs>
              <w:autoSpaceDE w:val="0"/>
              <w:autoSpaceDN w:val="0"/>
              <w:adjustRightInd w:val="0"/>
              <w:spacing w:after="0"/>
              <w:ind w:right="18"/>
              <w:rPr>
                <w:rFonts w:cs="Arial"/>
                <w:szCs w:val="18"/>
              </w:rPr>
            </w:pPr>
          </w:p>
          <w:p w14:paraId="5CC75206" w14:textId="13DD5E31" w:rsidR="00A34310" w:rsidRPr="004B6C41" w:rsidRDefault="00A34310" w:rsidP="00FD5F1A">
            <w:pPr>
              <w:tabs>
                <w:tab w:val="left" w:pos="720"/>
              </w:tabs>
              <w:autoSpaceDE w:val="0"/>
              <w:autoSpaceDN w:val="0"/>
              <w:adjustRightInd w:val="0"/>
              <w:spacing w:after="0"/>
              <w:ind w:right="18"/>
              <w:rPr>
                <w:rFonts w:cs="Arial"/>
                <w:szCs w:val="18"/>
              </w:rPr>
            </w:pPr>
          </w:p>
        </w:tc>
        <w:tc>
          <w:tcPr>
            <w:tcW w:w="992" w:type="dxa"/>
            <w:vAlign w:val="center"/>
          </w:tcPr>
          <w:p w14:paraId="65A2891E" w14:textId="77777777" w:rsidR="008534E3" w:rsidRPr="00F71FC1" w:rsidRDefault="00FD5F1A" w:rsidP="008534E3">
            <w:pPr>
              <w:tabs>
                <w:tab w:val="left" w:pos="2820"/>
              </w:tabs>
              <w:autoSpaceDE w:val="0"/>
              <w:snapToGrid w:val="0"/>
              <w:spacing w:after="0"/>
              <w:rPr>
                <w:rFonts w:cs="Arial"/>
                <w:b/>
                <w:szCs w:val="18"/>
              </w:rPr>
            </w:pPr>
            <w:r>
              <w:rPr>
                <w:rFonts w:cs="Arial"/>
                <w:szCs w:val="18"/>
              </w:rPr>
              <w:t>Chair</w:t>
            </w:r>
          </w:p>
        </w:tc>
        <w:tc>
          <w:tcPr>
            <w:tcW w:w="992" w:type="dxa"/>
            <w:vAlign w:val="center"/>
          </w:tcPr>
          <w:p w14:paraId="2773350B"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Chair</w:t>
            </w:r>
          </w:p>
        </w:tc>
        <w:tc>
          <w:tcPr>
            <w:tcW w:w="1082" w:type="dxa"/>
            <w:vAlign w:val="center"/>
          </w:tcPr>
          <w:p w14:paraId="09C6A51E" w14:textId="29BBC40C" w:rsidR="008534E3" w:rsidRDefault="0023564E" w:rsidP="008534E3">
            <w:pPr>
              <w:tabs>
                <w:tab w:val="left" w:pos="2820"/>
              </w:tabs>
              <w:autoSpaceDE w:val="0"/>
              <w:snapToGrid w:val="0"/>
              <w:spacing w:after="0"/>
              <w:rPr>
                <w:rFonts w:cs="Arial"/>
                <w:szCs w:val="18"/>
              </w:rPr>
            </w:pPr>
            <w:r>
              <w:rPr>
                <w:rFonts w:cs="Arial"/>
                <w:szCs w:val="18"/>
              </w:rPr>
              <w:t>0</w:t>
            </w:r>
            <w:r w:rsidR="00605F3F">
              <w:rPr>
                <w:rFonts w:cs="Arial"/>
                <w:szCs w:val="18"/>
              </w:rPr>
              <w:t>8</w:t>
            </w:r>
            <w:r>
              <w:rPr>
                <w:rFonts w:cs="Arial"/>
                <w:szCs w:val="18"/>
              </w:rPr>
              <w:t>/</w:t>
            </w:r>
            <w:r w:rsidR="00605F3F">
              <w:rPr>
                <w:rFonts w:cs="Arial"/>
                <w:szCs w:val="18"/>
              </w:rPr>
              <w:t>11</w:t>
            </w:r>
            <w:r>
              <w:rPr>
                <w:rFonts w:cs="Arial"/>
                <w:szCs w:val="18"/>
              </w:rPr>
              <w:t>/18</w:t>
            </w:r>
          </w:p>
        </w:tc>
      </w:tr>
    </w:tbl>
    <w:p w14:paraId="6B24E759" w14:textId="4D3E903F" w:rsidR="00B23CE4" w:rsidRDefault="008E6BCD" w:rsidP="00B61BA7">
      <w:pPr>
        <w:jc w:val="both"/>
        <w:rPr>
          <w:rFonts w:cstheme="minorHAnsi"/>
        </w:rPr>
      </w:pPr>
      <w:r>
        <w:rPr>
          <w:rFonts w:cstheme="minorHAnsi"/>
        </w:rPr>
        <w:t xml:space="preserve">Meeting closed at </w:t>
      </w:r>
      <w:r w:rsidR="00DB71A2">
        <w:rPr>
          <w:rFonts w:cstheme="minorHAnsi"/>
        </w:rPr>
        <w:t>20.</w:t>
      </w:r>
      <w:r w:rsidR="006627B1">
        <w:rPr>
          <w:rFonts w:cstheme="minorHAnsi"/>
        </w:rPr>
        <w:t>3</w:t>
      </w:r>
      <w:r w:rsidR="00DB71A2">
        <w:rPr>
          <w:rFonts w:cstheme="minorHAnsi"/>
        </w:rPr>
        <w:t>0</w:t>
      </w:r>
      <w:r>
        <w:rPr>
          <w:rFonts w:cstheme="minorHAnsi"/>
        </w:rPr>
        <w:t>.</w:t>
      </w:r>
      <w:r w:rsidR="00F37F0C">
        <w:rPr>
          <w:rFonts w:cstheme="minorHAnsi"/>
        </w:rPr>
        <w:t>hrs</w:t>
      </w:r>
    </w:p>
    <w:p w14:paraId="40D09D3A" w14:textId="77777777" w:rsidR="00907C54" w:rsidRDefault="00907C54" w:rsidP="00B61BA7">
      <w:pPr>
        <w:jc w:val="both"/>
        <w:rPr>
          <w:rFonts w:cstheme="minorHAnsi"/>
        </w:rPr>
      </w:pPr>
    </w:p>
    <w:p w14:paraId="01CC44C3" w14:textId="77777777" w:rsidR="008E6BCD" w:rsidRPr="00B23CE4" w:rsidRDefault="008E368C" w:rsidP="00B23CE4">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p>
    <w:p w14:paraId="67C7F06B" w14:textId="77777777" w:rsidR="00E2455B" w:rsidRDefault="00E2455B" w:rsidP="00607507">
      <w:pPr>
        <w:rPr>
          <w:b/>
          <w:sz w:val="36"/>
          <w:szCs w:val="36"/>
        </w:rPr>
      </w:pPr>
      <w:bookmarkStart w:id="0" w:name="_Hlk498111705"/>
    </w:p>
    <w:p w14:paraId="23A6AF7C" w14:textId="06748597" w:rsidR="006910F5" w:rsidRPr="00146274" w:rsidRDefault="00FC476A" w:rsidP="0092025B">
      <w:pPr>
        <w:jc w:val="center"/>
        <w:rPr>
          <w:b/>
          <w:sz w:val="36"/>
          <w:szCs w:val="36"/>
        </w:rPr>
      </w:pPr>
      <w:r>
        <w:rPr>
          <w:b/>
          <w:sz w:val="36"/>
          <w:szCs w:val="36"/>
        </w:rPr>
        <w:t xml:space="preserve">Action list from </w:t>
      </w:r>
      <w:r w:rsidR="0029094F">
        <w:rPr>
          <w:b/>
          <w:sz w:val="36"/>
          <w:szCs w:val="36"/>
        </w:rPr>
        <w:t>0</w:t>
      </w:r>
      <w:r w:rsidR="00607507">
        <w:rPr>
          <w:b/>
          <w:sz w:val="36"/>
          <w:szCs w:val="36"/>
        </w:rPr>
        <w:t>6</w:t>
      </w:r>
      <w:r>
        <w:rPr>
          <w:b/>
          <w:sz w:val="36"/>
          <w:szCs w:val="36"/>
        </w:rPr>
        <w:t>/</w:t>
      </w:r>
      <w:r w:rsidR="00DB71A2">
        <w:rPr>
          <w:b/>
          <w:sz w:val="36"/>
          <w:szCs w:val="36"/>
        </w:rPr>
        <w:t>0</w:t>
      </w:r>
      <w:r w:rsidR="00607507">
        <w:rPr>
          <w:b/>
          <w:sz w:val="36"/>
          <w:szCs w:val="36"/>
        </w:rPr>
        <w:t>9</w:t>
      </w:r>
      <w:r w:rsidR="006910F5">
        <w:rPr>
          <w:b/>
          <w:sz w:val="36"/>
          <w:szCs w:val="36"/>
        </w:rPr>
        <w:t>/1</w:t>
      </w:r>
      <w:r w:rsidR="00DB71A2">
        <w:rPr>
          <w:b/>
          <w:sz w:val="36"/>
          <w:szCs w:val="36"/>
        </w:rPr>
        <w:t>8</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6910F5" w14:paraId="5F7136AB" w14:textId="77777777" w:rsidTr="00607507">
        <w:trPr>
          <w:trHeight w:val="4047"/>
        </w:trPr>
        <w:tc>
          <w:tcPr>
            <w:tcW w:w="700" w:type="dxa"/>
          </w:tcPr>
          <w:p w14:paraId="1EEE4008" w14:textId="77777777" w:rsidR="006910F5" w:rsidRDefault="006910F5" w:rsidP="002A58B5"/>
        </w:tc>
        <w:tc>
          <w:tcPr>
            <w:tcW w:w="5929" w:type="dxa"/>
          </w:tcPr>
          <w:p w14:paraId="351B22A3" w14:textId="4B27EC69" w:rsidR="006910F5" w:rsidRDefault="00117B05" w:rsidP="002A58B5">
            <w:pPr>
              <w:rPr>
                <w:highlight w:val="yellow"/>
              </w:rPr>
            </w:pPr>
            <w:r>
              <w:rPr>
                <w:b/>
              </w:rPr>
              <w:t xml:space="preserve">Outstanding from </w:t>
            </w:r>
            <w:r w:rsidR="00607507">
              <w:rPr>
                <w:b/>
              </w:rPr>
              <w:t>05/</w:t>
            </w:r>
            <w:r w:rsidR="006A4359">
              <w:rPr>
                <w:b/>
              </w:rPr>
              <w:t>0</w:t>
            </w:r>
            <w:r w:rsidR="00607507">
              <w:rPr>
                <w:b/>
              </w:rPr>
              <w:t>7</w:t>
            </w:r>
            <w:r w:rsidR="006910F5" w:rsidRPr="00B1133C">
              <w:rPr>
                <w:b/>
              </w:rPr>
              <w:t>/1</w:t>
            </w:r>
            <w:r w:rsidR="006A4359">
              <w:rPr>
                <w:b/>
              </w:rPr>
              <w:t>8</w:t>
            </w:r>
            <w:r w:rsidR="006910F5" w:rsidRPr="00B1133C">
              <w:rPr>
                <w:highlight w:val="yellow"/>
              </w:rPr>
              <w:t xml:space="preserve"> </w:t>
            </w:r>
          </w:p>
          <w:p w14:paraId="6D0C95BD" w14:textId="77777777" w:rsidR="008C382E" w:rsidRPr="00B1133C" w:rsidRDefault="008C382E" w:rsidP="002A58B5">
            <w:pPr>
              <w:rPr>
                <w:b/>
              </w:rPr>
            </w:pPr>
          </w:p>
          <w:p w14:paraId="08F9B676" w14:textId="1B74CD24" w:rsidR="0029094F" w:rsidRDefault="006910F5" w:rsidP="008C382E">
            <w:pPr>
              <w:pStyle w:val="ListParagraph"/>
              <w:numPr>
                <w:ilvl w:val="0"/>
                <w:numId w:val="5"/>
              </w:numPr>
              <w:rPr>
                <w:highlight w:val="yellow"/>
              </w:rPr>
            </w:pPr>
            <w:r w:rsidRPr="00117B05">
              <w:rPr>
                <w:highlight w:val="yellow"/>
              </w:rPr>
              <w:t xml:space="preserve">lights by school </w:t>
            </w:r>
            <w:proofErr w:type="gramStart"/>
            <w:r w:rsidRPr="00117B05">
              <w:rPr>
                <w:highlight w:val="yellow"/>
              </w:rPr>
              <w:t>–</w:t>
            </w:r>
            <w:r w:rsidR="0012522E">
              <w:rPr>
                <w:highlight w:val="yellow"/>
              </w:rPr>
              <w:t xml:space="preserve">  Installation</w:t>
            </w:r>
            <w:proofErr w:type="gramEnd"/>
            <w:r w:rsidR="0012522E">
              <w:rPr>
                <w:highlight w:val="yellow"/>
              </w:rPr>
              <w:t xml:space="preserve"> completed</w:t>
            </w:r>
            <w:r w:rsidRPr="00117B05">
              <w:rPr>
                <w:highlight w:val="yellow"/>
              </w:rPr>
              <w:t xml:space="preserve"> </w:t>
            </w:r>
            <w:r w:rsidR="00607507">
              <w:rPr>
                <w:highlight w:val="yellow"/>
              </w:rPr>
              <w:t>Electrics just need to be connected</w:t>
            </w:r>
            <w:r w:rsidRPr="00117B05">
              <w:rPr>
                <w:highlight w:val="yellow"/>
              </w:rPr>
              <w:t xml:space="preserve"> </w:t>
            </w:r>
            <w:r w:rsidRPr="00117B05">
              <w:rPr>
                <w:b/>
                <w:highlight w:val="yellow"/>
              </w:rPr>
              <w:t>FP</w:t>
            </w:r>
            <w:r w:rsidRPr="00117B05">
              <w:rPr>
                <w:highlight w:val="yellow"/>
              </w:rPr>
              <w:t xml:space="preserve">   </w:t>
            </w:r>
          </w:p>
          <w:p w14:paraId="29CCD9C1" w14:textId="77777777" w:rsidR="0029094F" w:rsidRDefault="0029094F" w:rsidP="0029094F">
            <w:pPr>
              <w:pStyle w:val="ListParagraph"/>
              <w:rPr>
                <w:highlight w:val="yellow"/>
              </w:rPr>
            </w:pPr>
          </w:p>
          <w:p w14:paraId="2F4AD101" w14:textId="77777777" w:rsidR="0029094F" w:rsidRPr="0029094F" w:rsidRDefault="0029094F" w:rsidP="0029094F">
            <w:pPr>
              <w:pStyle w:val="ListParagraph"/>
              <w:rPr>
                <w:highlight w:val="yellow"/>
              </w:rPr>
            </w:pPr>
          </w:p>
          <w:p w14:paraId="394E5D59" w14:textId="76B6E48B" w:rsidR="0029094F" w:rsidRDefault="0029094F" w:rsidP="0029094F">
            <w:pPr>
              <w:pStyle w:val="ListParagraph"/>
              <w:numPr>
                <w:ilvl w:val="0"/>
                <w:numId w:val="5"/>
              </w:numPr>
              <w:rPr>
                <w:highlight w:val="yellow"/>
              </w:rPr>
            </w:pPr>
            <w:r w:rsidRPr="0029094F">
              <w:rPr>
                <w:highlight w:val="yellow"/>
              </w:rPr>
              <w:t xml:space="preserve">SIDS – </w:t>
            </w:r>
            <w:r>
              <w:rPr>
                <w:highlight w:val="yellow"/>
              </w:rPr>
              <w:t xml:space="preserve">ongoing - looking at alternative methods of supporting solar panels in </w:t>
            </w:r>
            <w:proofErr w:type="spellStart"/>
            <w:r>
              <w:rPr>
                <w:highlight w:val="yellow"/>
              </w:rPr>
              <w:t>Reaseheath</w:t>
            </w:r>
            <w:proofErr w:type="spellEnd"/>
            <w:r w:rsidR="00607507">
              <w:rPr>
                <w:highlight w:val="yellow"/>
              </w:rPr>
              <w:t xml:space="preserve"> or upgrading/ trading in current ones.</w:t>
            </w:r>
          </w:p>
          <w:p w14:paraId="0E5FF7FA" w14:textId="77777777" w:rsidR="0029094F" w:rsidRPr="0029094F" w:rsidRDefault="0029094F" w:rsidP="0029094F">
            <w:pPr>
              <w:pStyle w:val="ListParagraph"/>
              <w:rPr>
                <w:highlight w:val="yellow"/>
              </w:rPr>
            </w:pPr>
          </w:p>
          <w:p w14:paraId="69B22274" w14:textId="5374173D" w:rsidR="0029094F" w:rsidRPr="00607507" w:rsidRDefault="0029094F" w:rsidP="00607507">
            <w:pPr>
              <w:pStyle w:val="ListParagraph"/>
              <w:rPr>
                <w:highlight w:val="yellow"/>
              </w:rPr>
            </w:pPr>
            <w:r>
              <w:rPr>
                <w:highlight w:val="yellow"/>
              </w:rPr>
              <w:t xml:space="preserve"> </w:t>
            </w:r>
          </w:p>
          <w:p w14:paraId="16D95B4A" w14:textId="0F38BF0C" w:rsidR="00ED0144" w:rsidRPr="008C382E" w:rsidRDefault="0029094F" w:rsidP="0029094F">
            <w:pPr>
              <w:pStyle w:val="ListParagraph"/>
              <w:numPr>
                <w:ilvl w:val="0"/>
                <w:numId w:val="5"/>
              </w:numPr>
              <w:rPr>
                <w:highlight w:val="yellow"/>
              </w:rPr>
            </w:pPr>
            <w:r w:rsidRPr="0029094F">
              <w:rPr>
                <w:highlight w:val="yellow"/>
              </w:rPr>
              <w:t xml:space="preserve">Poole Pinfold.  </w:t>
            </w:r>
            <w:r w:rsidR="00607507">
              <w:rPr>
                <w:b/>
                <w:highlight w:val="yellow"/>
              </w:rPr>
              <w:t>PJ</w:t>
            </w:r>
            <w:r w:rsidR="00607507" w:rsidRPr="00607507">
              <w:rPr>
                <w:highlight w:val="yellow"/>
              </w:rPr>
              <w:t xml:space="preserve"> to repair brick work now the area is clear.</w:t>
            </w:r>
          </w:p>
          <w:p w14:paraId="2B8FE174" w14:textId="77777777" w:rsidR="00ED0144" w:rsidRDefault="00ED0144" w:rsidP="00ED0144">
            <w:pPr>
              <w:pStyle w:val="ListParagraph"/>
            </w:pPr>
          </w:p>
          <w:p w14:paraId="49C8E220" w14:textId="3AC17C63" w:rsidR="007953DE" w:rsidRDefault="007953DE" w:rsidP="006A4359"/>
        </w:tc>
        <w:tc>
          <w:tcPr>
            <w:tcW w:w="1417" w:type="dxa"/>
          </w:tcPr>
          <w:p w14:paraId="3A97CE4D" w14:textId="77777777" w:rsidR="006910F5" w:rsidRDefault="006910F5" w:rsidP="002A58B5"/>
          <w:p w14:paraId="6CD2304B" w14:textId="77777777" w:rsidR="006910F5" w:rsidRPr="00F92464" w:rsidRDefault="006910F5" w:rsidP="00B02D20">
            <w:pPr>
              <w:jc w:val="center"/>
              <w:rPr>
                <w:color w:val="FF0000"/>
              </w:rPr>
            </w:pPr>
            <w:r w:rsidRPr="00F92464">
              <w:rPr>
                <w:color w:val="FF0000"/>
              </w:rPr>
              <w:t>FP</w:t>
            </w:r>
          </w:p>
          <w:p w14:paraId="5693A2A8" w14:textId="77777777" w:rsidR="006910F5" w:rsidRDefault="006910F5" w:rsidP="002A58B5"/>
          <w:p w14:paraId="78D3F925" w14:textId="77777777" w:rsidR="006910F5" w:rsidRDefault="006910F5" w:rsidP="002A58B5"/>
          <w:p w14:paraId="7709F2C7" w14:textId="77777777" w:rsidR="006910F5" w:rsidRDefault="006910F5" w:rsidP="002A58B5"/>
          <w:p w14:paraId="470D1130" w14:textId="2CC37CC9" w:rsidR="007953DE" w:rsidRDefault="00607507" w:rsidP="00B02D20">
            <w:pPr>
              <w:jc w:val="center"/>
              <w:rPr>
                <w:color w:val="FF0000"/>
              </w:rPr>
            </w:pPr>
            <w:r>
              <w:rPr>
                <w:color w:val="FF0000"/>
              </w:rPr>
              <w:t>PJ Chair</w:t>
            </w:r>
          </w:p>
          <w:p w14:paraId="32671978" w14:textId="7469382D" w:rsidR="006910F5" w:rsidRPr="00F92464" w:rsidRDefault="006910F5" w:rsidP="002A58B5">
            <w:pPr>
              <w:rPr>
                <w:color w:val="FF0000"/>
              </w:rPr>
            </w:pPr>
          </w:p>
          <w:p w14:paraId="3848E4F7" w14:textId="77777777" w:rsidR="006910F5" w:rsidRPr="00BB67B2" w:rsidRDefault="006910F5" w:rsidP="002A58B5">
            <w:pPr>
              <w:rPr>
                <w:color w:val="FF0000"/>
              </w:rPr>
            </w:pPr>
          </w:p>
          <w:p w14:paraId="7DE55F01" w14:textId="77BE7E46" w:rsidR="00BB67B2" w:rsidRDefault="00BB67B2" w:rsidP="002A58B5">
            <w:pPr>
              <w:rPr>
                <w:color w:val="FF0000"/>
              </w:rPr>
            </w:pPr>
          </w:p>
          <w:p w14:paraId="5221C06E" w14:textId="77777777" w:rsidR="00607507" w:rsidRDefault="00607507" w:rsidP="00B02D20">
            <w:pPr>
              <w:jc w:val="center"/>
              <w:rPr>
                <w:color w:val="FF0000"/>
              </w:rPr>
            </w:pPr>
          </w:p>
          <w:p w14:paraId="637AA8F7" w14:textId="616A9D4F" w:rsidR="006910F5" w:rsidRPr="009C10EA" w:rsidRDefault="0029094F" w:rsidP="00B02D20">
            <w:pPr>
              <w:jc w:val="center"/>
              <w:rPr>
                <w:color w:val="FF0000"/>
              </w:rPr>
            </w:pPr>
            <w:r>
              <w:rPr>
                <w:color w:val="FF0000"/>
              </w:rPr>
              <w:t>PJ</w:t>
            </w:r>
          </w:p>
          <w:p w14:paraId="73B0F274" w14:textId="77777777" w:rsidR="006910F5" w:rsidRPr="00ED0144" w:rsidRDefault="006910F5" w:rsidP="002A58B5">
            <w:pPr>
              <w:rPr>
                <w:color w:val="FF0000"/>
              </w:rPr>
            </w:pPr>
          </w:p>
          <w:p w14:paraId="66524D77" w14:textId="77777777" w:rsidR="006910F5" w:rsidRPr="00F92464" w:rsidRDefault="006910F5" w:rsidP="002A58B5">
            <w:pPr>
              <w:rPr>
                <w:color w:val="FF0000"/>
              </w:rPr>
            </w:pPr>
          </w:p>
          <w:p w14:paraId="7E72BBD9" w14:textId="077F3F33" w:rsidR="006910F5" w:rsidRPr="0029094F" w:rsidRDefault="006910F5" w:rsidP="00B02D20">
            <w:pPr>
              <w:jc w:val="center"/>
              <w:rPr>
                <w:color w:val="FF0000"/>
              </w:rPr>
            </w:pPr>
          </w:p>
          <w:p w14:paraId="129D6A12" w14:textId="77777777" w:rsidR="006910F5" w:rsidRPr="00F92464" w:rsidRDefault="006910F5" w:rsidP="002A58B5">
            <w:pPr>
              <w:rPr>
                <w:color w:val="FF0000"/>
              </w:rPr>
            </w:pPr>
          </w:p>
          <w:p w14:paraId="3BFB004B" w14:textId="77777777" w:rsidR="006910F5" w:rsidRPr="001F26B2" w:rsidRDefault="006910F5" w:rsidP="002A58B5">
            <w:pPr>
              <w:rPr>
                <w:color w:val="FF0000"/>
              </w:rPr>
            </w:pPr>
          </w:p>
          <w:p w14:paraId="2747093A" w14:textId="3FD7DA4C" w:rsidR="006910F5" w:rsidRPr="0029094F" w:rsidRDefault="006910F5" w:rsidP="00607507">
            <w:pPr>
              <w:rPr>
                <w:color w:val="FF0000"/>
              </w:rPr>
            </w:pPr>
          </w:p>
          <w:p w14:paraId="6B39B096" w14:textId="77777777" w:rsidR="00DB05D1" w:rsidRPr="00DB05D1" w:rsidRDefault="00DB05D1" w:rsidP="002A58B5">
            <w:pPr>
              <w:rPr>
                <w:color w:val="FF0000"/>
              </w:rPr>
            </w:pPr>
          </w:p>
        </w:tc>
        <w:tc>
          <w:tcPr>
            <w:tcW w:w="2127" w:type="dxa"/>
          </w:tcPr>
          <w:p w14:paraId="1F386560" w14:textId="77777777" w:rsidR="006910F5" w:rsidRDefault="006910F5" w:rsidP="002A58B5"/>
          <w:p w14:paraId="5195E984" w14:textId="779C018B" w:rsidR="006910F5" w:rsidRPr="00B23CE4" w:rsidRDefault="00607507" w:rsidP="00304D9F">
            <w:pPr>
              <w:jc w:val="center"/>
              <w:rPr>
                <w:b/>
                <w:color w:val="FF0000"/>
              </w:rPr>
            </w:pPr>
            <w:r>
              <w:rPr>
                <w:b/>
                <w:color w:val="FF0000"/>
              </w:rPr>
              <w:t>End of September</w:t>
            </w:r>
          </w:p>
          <w:p w14:paraId="7F2C5E64" w14:textId="77777777" w:rsidR="006910F5" w:rsidRDefault="006910F5" w:rsidP="002A58B5"/>
          <w:p w14:paraId="642E22AE" w14:textId="77777777" w:rsidR="006910F5" w:rsidRDefault="006910F5" w:rsidP="002A58B5"/>
          <w:p w14:paraId="0762671C" w14:textId="77777777" w:rsidR="0029094F" w:rsidRDefault="0029094F" w:rsidP="006A4359">
            <w:pPr>
              <w:rPr>
                <w:color w:val="FF0000"/>
              </w:rPr>
            </w:pPr>
          </w:p>
          <w:p w14:paraId="1FC9189A" w14:textId="77777777" w:rsidR="007953DE" w:rsidRDefault="0029094F" w:rsidP="00304D9F">
            <w:pPr>
              <w:jc w:val="center"/>
              <w:rPr>
                <w:color w:val="FF0000"/>
              </w:rPr>
            </w:pPr>
            <w:r>
              <w:rPr>
                <w:color w:val="FF0000"/>
              </w:rPr>
              <w:t>Ongoing</w:t>
            </w:r>
          </w:p>
          <w:p w14:paraId="1A64A25B" w14:textId="77777777" w:rsidR="0029094F" w:rsidRDefault="0029094F" w:rsidP="006A4359">
            <w:pPr>
              <w:rPr>
                <w:color w:val="FF0000"/>
              </w:rPr>
            </w:pPr>
          </w:p>
          <w:p w14:paraId="4318E6A5" w14:textId="77777777" w:rsidR="0029094F" w:rsidRDefault="0029094F" w:rsidP="006A4359">
            <w:pPr>
              <w:rPr>
                <w:color w:val="FF0000"/>
              </w:rPr>
            </w:pPr>
          </w:p>
          <w:p w14:paraId="357DDD1F" w14:textId="1C0C1B9D" w:rsidR="0029094F" w:rsidRDefault="0029094F" w:rsidP="006A4359">
            <w:pPr>
              <w:rPr>
                <w:color w:val="FF0000"/>
              </w:rPr>
            </w:pPr>
          </w:p>
          <w:p w14:paraId="798E2A2A" w14:textId="77777777" w:rsidR="00607507" w:rsidRDefault="00607507" w:rsidP="00304D9F">
            <w:pPr>
              <w:jc w:val="center"/>
              <w:rPr>
                <w:color w:val="FF0000"/>
              </w:rPr>
            </w:pPr>
          </w:p>
          <w:p w14:paraId="178C211E" w14:textId="73E028E7" w:rsidR="0029094F" w:rsidRDefault="0029094F" w:rsidP="00304D9F">
            <w:pPr>
              <w:jc w:val="center"/>
              <w:rPr>
                <w:color w:val="FF0000"/>
              </w:rPr>
            </w:pPr>
            <w:r>
              <w:rPr>
                <w:color w:val="FF0000"/>
              </w:rPr>
              <w:t>ongoing</w:t>
            </w:r>
          </w:p>
          <w:p w14:paraId="5772686D" w14:textId="77777777" w:rsidR="0029094F" w:rsidRDefault="0029094F" w:rsidP="006A4359">
            <w:pPr>
              <w:rPr>
                <w:color w:val="FF0000"/>
              </w:rPr>
            </w:pPr>
          </w:p>
          <w:p w14:paraId="0574E583" w14:textId="77777777" w:rsidR="0029094F" w:rsidRDefault="0029094F" w:rsidP="006A4359">
            <w:pPr>
              <w:rPr>
                <w:color w:val="FF0000"/>
              </w:rPr>
            </w:pPr>
          </w:p>
          <w:p w14:paraId="3ED5BAD1" w14:textId="4903305C" w:rsidR="0029094F" w:rsidRDefault="0029094F" w:rsidP="00304D9F">
            <w:pPr>
              <w:jc w:val="center"/>
              <w:rPr>
                <w:color w:val="FF0000"/>
              </w:rPr>
            </w:pPr>
          </w:p>
          <w:p w14:paraId="6EEC978B" w14:textId="77777777" w:rsidR="0029094F" w:rsidRDefault="0029094F" w:rsidP="006A4359">
            <w:pPr>
              <w:rPr>
                <w:color w:val="FF0000"/>
              </w:rPr>
            </w:pPr>
          </w:p>
          <w:p w14:paraId="6877B427" w14:textId="77777777" w:rsidR="0029094F" w:rsidRDefault="0029094F" w:rsidP="006A4359">
            <w:pPr>
              <w:rPr>
                <w:color w:val="FF0000"/>
              </w:rPr>
            </w:pPr>
          </w:p>
          <w:p w14:paraId="2105328E" w14:textId="2803D82D" w:rsidR="0029094F" w:rsidRPr="00F92464" w:rsidRDefault="0029094F" w:rsidP="00304D9F">
            <w:pPr>
              <w:jc w:val="center"/>
              <w:rPr>
                <w:color w:val="FF0000"/>
              </w:rPr>
            </w:pPr>
          </w:p>
        </w:tc>
      </w:tr>
      <w:tr w:rsidR="00767C00" w14:paraId="7C794BCC" w14:textId="77777777" w:rsidTr="002A58B5">
        <w:trPr>
          <w:trHeight w:val="563"/>
        </w:trPr>
        <w:tc>
          <w:tcPr>
            <w:tcW w:w="700" w:type="dxa"/>
          </w:tcPr>
          <w:p w14:paraId="5333572A" w14:textId="20DDBB5A" w:rsidR="00767C00" w:rsidRDefault="00A256C6" w:rsidP="00406B97">
            <w:pPr>
              <w:jc w:val="center"/>
            </w:pPr>
            <w:r>
              <w:t>8.</w:t>
            </w:r>
          </w:p>
        </w:tc>
        <w:tc>
          <w:tcPr>
            <w:tcW w:w="5929" w:type="dxa"/>
          </w:tcPr>
          <w:p w14:paraId="73A3D1ED" w14:textId="1A4B2407" w:rsidR="00767C00" w:rsidRDefault="00A256C6" w:rsidP="002A58B5">
            <w:pPr>
              <w:pStyle w:val="ListParagraph"/>
              <w:ind w:left="0"/>
            </w:pPr>
            <w:r>
              <w:t>Standing Orders to be read and ready for adoption at the next meeting.</w:t>
            </w:r>
          </w:p>
        </w:tc>
        <w:tc>
          <w:tcPr>
            <w:tcW w:w="1417" w:type="dxa"/>
          </w:tcPr>
          <w:p w14:paraId="6EB971F9" w14:textId="164B5BE7" w:rsidR="00767C00" w:rsidRDefault="00A256C6" w:rsidP="00607507">
            <w:r>
              <w:t>All Councillors</w:t>
            </w:r>
          </w:p>
        </w:tc>
        <w:tc>
          <w:tcPr>
            <w:tcW w:w="2127" w:type="dxa"/>
          </w:tcPr>
          <w:p w14:paraId="1801146D" w14:textId="7A2EB8B1" w:rsidR="00F31794" w:rsidRDefault="00A256C6" w:rsidP="00B4552E">
            <w:pPr>
              <w:jc w:val="center"/>
            </w:pPr>
            <w:r>
              <w:t>08/11/18</w:t>
            </w:r>
          </w:p>
        </w:tc>
      </w:tr>
      <w:tr w:rsidR="00B02D20" w14:paraId="28D29B93" w14:textId="77777777" w:rsidTr="002A58B5">
        <w:trPr>
          <w:trHeight w:val="563"/>
        </w:trPr>
        <w:tc>
          <w:tcPr>
            <w:tcW w:w="700" w:type="dxa"/>
          </w:tcPr>
          <w:p w14:paraId="2AEA0AB0" w14:textId="56BB8760" w:rsidR="00B02D20" w:rsidRDefault="00FB1260" w:rsidP="00406B97">
            <w:pPr>
              <w:jc w:val="center"/>
            </w:pPr>
            <w:r>
              <w:t>9.</w:t>
            </w:r>
          </w:p>
        </w:tc>
        <w:tc>
          <w:tcPr>
            <w:tcW w:w="5929" w:type="dxa"/>
          </w:tcPr>
          <w:p w14:paraId="6FA8C30C" w14:textId="50D4DA29" w:rsidR="00B02D20" w:rsidRPr="00B02D20" w:rsidRDefault="00FB1260" w:rsidP="002A58B5">
            <w:pPr>
              <w:pStyle w:val="ListParagraph"/>
              <w:ind w:left="0"/>
              <w:rPr>
                <w:b/>
              </w:rPr>
            </w:pPr>
            <w:r>
              <w:rPr>
                <w:b/>
              </w:rPr>
              <w:t>P</w:t>
            </w:r>
            <w:r w:rsidRPr="00FB1260">
              <w:t>layground committee to be formed</w:t>
            </w:r>
          </w:p>
        </w:tc>
        <w:tc>
          <w:tcPr>
            <w:tcW w:w="1417" w:type="dxa"/>
          </w:tcPr>
          <w:p w14:paraId="384F9DA5" w14:textId="02B3372D" w:rsidR="00B02D20" w:rsidRDefault="00FB1260" w:rsidP="00B02D20">
            <w:pPr>
              <w:jc w:val="center"/>
            </w:pPr>
            <w:r>
              <w:t>JS FP HE GV</w:t>
            </w:r>
          </w:p>
        </w:tc>
        <w:tc>
          <w:tcPr>
            <w:tcW w:w="2127" w:type="dxa"/>
          </w:tcPr>
          <w:p w14:paraId="615F8733" w14:textId="33ED2F98" w:rsidR="00B02D20" w:rsidRDefault="00FB1260" w:rsidP="00B4552E">
            <w:pPr>
              <w:jc w:val="center"/>
            </w:pPr>
            <w:r>
              <w:t>08/11/18</w:t>
            </w:r>
          </w:p>
        </w:tc>
      </w:tr>
    </w:tbl>
    <w:p w14:paraId="545DC5C6" w14:textId="77777777" w:rsidR="006910F5" w:rsidRDefault="006910F5" w:rsidP="006910F5">
      <w:bookmarkStart w:id="1" w:name="_GoBack"/>
      <w:bookmarkEnd w:id="0"/>
      <w:bookmarkEnd w:id="1"/>
    </w:p>
    <w:p w14:paraId="2C790FBA" w14:textId="1A313EA3" w:rsidR="00D2406F" w:rsidRDefault="00D2406F" w:rsidP="00B61BA7">
      <w:pPr>
        <w:jc w:val="both"/>
        <w:rPr>
          <w:rFonts w:cstheme="minorHAnsi"/>
        </w:rPr>
      </w:pPr>
    </w:p>
    <w:p w14:paraId="1E459755" w14:textId="77777777" w:rsidR="00D2406F" w:rsidRPr="00D2406F" w:rsidRDefault="00D2406F" w:rsidP="00D2406F">
      <w:pPr>
        <w:rPr>
          <w:rFonts w:cstheme="minorHAnsi"/>
        </w:rPr>
      </w:pPr>
    </w:p>
    <w:p w14:paraId="7F1153CA" w14:textId="2E6D826E" w:rsidR="00D2406F" w:rsidRDefault="00D2406F">
      <w:pPr>
        <w:rPr>
          <w:rFonts w:cstheme="minorHAnsi"/>
        </w:rPr>
      </w:pPr>
    </w:p>
    <w:p w14:paraId="65725E90" w14:textId="77777777" w:rsidR="00E861FE" w:rsidRDefault="00E861FE" w:rsidP="00E861FE">
      <w:pPr>
        <w:jc w:val="center"/>
        <w:rPr>
          <w:b/>
          <w:sz w:val="28"/>
          <w:szCs w:val="28"/>
          <w:u w:val="single"/>
        </w:rPr>
      </w:pPr>
    </w:p>
    <w:sectPr w:rsidR="00E861FE" w:rsidSect="00907C54">
      <w:footerReference w:type="default" r:id="rId8"/>
      <w:pgSz w:w="11906" w:h="16838"/>
      <w:pgMar w:top="227" w:right="851" w:bottom="170" w:left="85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3721B" w14:textId="77777777" w:rsidR="002E3939" w:rsidRDefault="002E3939" w:rsidP="003B19DD">
      <w:pPr>
        <w:spacing w:after="0" w:line="240" w:lineRule="auto"/>
      </w:pPr>
      <w:r>
        <w:separator/>
      </w:r>
    </w:p>
  </w:endnote>
  <w:endnote w:type="continuationSeparator" w:id="0">
    <w:p w14:paraId="481A1D4E" w14:textId="77777777" w:rsidR="002E3939" w:rsidRDefault="002E3939"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7C66" w14:textId="6B4C8E68" w:rsidR="0051125E" w:rsidRDefault="0051125E">
    <w:pPr>
      <w:pStyle w:val="Footer"/>
    </w:pPr>
    <w:r>
      <w:ptab w:relativeTo="margin" w:alignment="center" w:leader="none"/>
    </w:r>
    <w:r>
      <w:t xml:space="preserve">WDPC minutes </w:t>
    </w:r>
    <w:r w:rsidR="00F108D8">
      <w:t>0</w:t>
    </w:r>
    <w:r w:rsidR="003658BC">
      <w:t>6</w:t>
    </w:r>
    <w:r>
      <w:t>/0</w:t>
    </w:r>
    <w:r w:rsidR="003658BC">
      <w:t>9</w:t>
    </w:r>
    <w:r>
      <w:t>/18</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574EE" w14:textId="77777777" w:rsidR="002E3939" w:rsidRDefault="002E3939" w:rsidP="003B19DD">
      <w:pPr>
        <w:spacing w:after="0" w:line="240" w:lineRule="auto"/>
      </w:pPr>
      <w:r>
        <w:separator/>
      </w:r>
    </w:p>
  </w:footnote>
  <w:footnote w:type="continuationSeparator" w:id="0">
    <w:p w14:paraId="32C6F906" w14:textId="77777777" w:rsidR="002E3939" w:rsidRDefault="002E3939" w:rsidP="003B1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161F"/>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0984D22"/>
    <w:multiLevelType w:val="hybridMultilevel"/>
    <w:tmpl w:val="CEFC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76A2A"/>
    <w:multiLevelType w:val="hybridMultilevel"/>
    <w:tmpl w:val="34C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F6299"/>
    <w:multiLevelType w:val="hybridMultilevel"/>
    <w:tmpl w:val="A0E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7015D"/>
    <w:multiLevelType w:val="hybridMultilevel"/>
    <w:tmpl w:val="56A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3BF3"/>
    <w:multiLevelType w:val="hybridMultilevel"/>
    <w:tmpl w:val="36828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C61A3"/>
    <w:multiLevelType w:val="hybridMultilevel"/>
    <w:tmpl w:val="1FC04992"/>
    <w:lvl w:ilvl="0" w:tplc="03622AC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A61F8"/>
    <w:multiLevelType w:val="hybridMultilevel"/>
    <w:tmpl w:val="3DCC0E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D1A4C1B"/>
    <w:multiLevelType w:val="hybridMultilevel"/>
    <w:tmpl w:val="C68ED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97387"/>
    <w:multiLevelType w:val="hybridMultilevel"/>
    <w:tmpl w:val="8800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1385A"/>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72AF6C58"/>
    <w:multiLevelType w:val="hybridMultilevel"/>
    <w:tmpl w:val="AB44B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3F7C87"/>
    <w:multiLevelType w:val="hybridMultilevel"/>
    <w:tmpl w:val="285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55D34"/>
    <w:multiLevelType w:val="hybridMultilevel"/>
    <w:tmpl w:val="0404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1"/>
  </w:num>
  <w:num w:numId="5">
    <w:abstractNumId w:val="2"/>
  </w:num>
  <w:num w:numId="6">
    <w:abstractNumId w:val="6"/>
  </w:num>
  <w:num w:numId="7">
    <w:abstractNumId w:val="7"/>
  </w:num>
  <w:num w:numId="8">
    <w:abstractNumId w:val="11"/>
  </w:num>
  <w:num w:numId="9">
    <w:abstractNumId w:val="3"/>
  </w:num>
  <w:num w:numId="10">
    <w:abstractNumId w:val="0"/>
  </w:num>
  <w:num w:numId="11">
    <w:abstractNumId w:val="8"/>
  </w:num>
  <w:num w:numId="12">
    <w:abstractNumId w:val="10"/>
  </w:num>
  <w:num w:numId="13">
    <w:abstractNumId w:val="9"/>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1BFD"/>
    <w:rsid w:val="00010A8E"/>
    <w:rsid w:val="00013953"/>
    <w:rsid w:val="000144AB"/>
    <w:rsid w:val="000150C6"/>
    <w:rsid w:val="00023C5A"/>
    <w:rsid w:val="00023FD7"/>
    <w:rsid w:val="00024322"/>
    <w:rsid w:val="00024E63"/>
    <w:rsid w:val="000258C7"/>
    <w:rsid w:val="00036078"/>
    <w:rsid w:val="000465CF"/>
    <w:rsid w:val="0005007F"/>
    <w:rsid w:val="00055563"/>
    <w:rsid w:val="00060213"/>
    <w:rsid w:val="00060A01"/>
    <w:rsid w:val="000612A9"/>
    <w:rsid w:val="00062847"/>
    <w:rsid w:val="0006377A"/>
    <w:rsid w:val="00064448"/>
    <w:rsid w:val="00064AE6"/>
    <w:rsid w:val="00067E8B"/>
    <w:rsid w:val="000716FC"/>
    <w:rsid w:val="00080D6B"/>
    <w:rsid w:val="000812DA"/>
    <w:rsid w:val="000812DD"/>
    <w:rsid w:val="00082D43"/>
    <w:rsid w:val="00084C38"/>
    <w:rsid w:val="00084DE3"/>
    <w:rsid w:val="00087CB7"/>
    <w:rsid w:val="00091281"/>
    <w:rsid w:val="00093391"/>
    <w:rsid w:val="00093C98"/>
    <w:rsid w:val="00094FE4"/>
    <w:rsid w:val="000971EA"/>
    <w:rsid w:val="000A49EA"/>
    <w:rsid w:val="000B04CC"/>
    <w:rsid w:val="000B263E"/>
    <w:rsid w:val="000B2CBC"/>
    <w:rsid w:val="000B42FC"/>
    <w:rsid w:val="000B77DE"/>
    <w:rsid w:val="000C12FF"/>
    <w:rsid w:val="000C3E75"/>
    <w:rsid w:val="000C74FB"/>
    <w:rsid w:val="000C79D7"/>
    <w:rsid w:val="000D0782"/>
    <w:rsid w:val="000D74AA"/>
    <w:rsid w:val="000D7E2D"/>
    <w:rsid w:val="000E4981"/>
    <w:rsid w:val="000F3D26"/>
    <w:rsid w:val="000F50C4"/>
    <w:rsid w:val="000F6175"/>
    <w:rsid w:val="000F7738"/>
    <w:rsid w:val="00106BF5"/>
    <w:rsid w:val="001072B6"/>
    <w:rsid w:val="001112BF"/>
    <w:rsid w:val="0011245B"/>
    <w:rsid w:val="00113985"/>
    <w:rsid w:val="00113BD5"/>
    <w:rsid w:val="00117B05"/>
    <w:rsid w:val="00124792"/>
    <w:rsid w:val="0012522E"/>
    <w:rsid w:val="00125D0E"/>
    <w:rsid w:val="00126CAB"/>
    <w:rsid w:val="001271D2"/>
    <w:rsid w:val="0012724E"/>
    <w:rsid w:val="001308FD"/>
    <w:rsid w:val="00134B22"/>
    <w:rsid w:val="00135C70"/>
    <w:rsid w:val="00137BE9"/>
    <w:rsid w:val="00140143"/>
    <w:rsid w:val="00140FF3"/>
    <w:rsid w:val="00141170"/>
    <w:rsid w:val="001413CF"/>
    <w:rsid w:val="00141BEE"/>
    <w:rsid w:val="00141F41"/>
    <w:rsid w:val="001421C7"/>
    <w:rsid w:val="0014246C"/>
    <w:rsid w:val="00146282"/>
    <w:rsid w:val="001462E3"/>
    <w:rsid w:val="001478C7"/>
    <w:rsid w:val="00151D19"/>
    <w:rsid w:val="001521B5"/>
    <w:rsid w:val="0015715F"/>
    <w:rsid w:val="00161390"/>
    <w:rsid w:val="0016196E"/>
    <w:rsid w:val="00166A64"/>
    <w:rsid w:val="00167A84"/>
    <w:rsid w:val="00172F57"/>
    <w:rsid w:val="001740A0"/>
    <w:rsid w:val="001753A1"/>
    <w:rsid w:val="001779A7"/>
    <w:rsid w:val="001836CD"/>
    <w:rsid w:val="0018377E"/>
    <w:rsid w:val="00183E74"/>
    <w:rsid w:val="0018404D"/>
    <w:rsid w:val="00190C11"/>
    <w:rsid w:val="001966E1"/>
    <w:rsid w:val="001A0683"/>
    <w:rsid w:val="001A5C52"/>
    <w:rsid w:val="001B1760"/>
    <w:rsid w:val="001B1EF6"/>
    <w:rsid w:val="001B36E1"/>
    <w:rsid w:val="001B4ED6"/>
    <w:rsid w:val="001B7228"/>
    <w:rsid w:val="001C09BD"/>
    <w:rsid w:val="001C1AB2"/>
    <w:rsid w:val="001C3599"/>
    <w:rsid w:val="001C3A3B"/>
    <w:rsid w:val="001C3BE9"/>
    <w:rsid w:val="001C5EB2"/>
    <w:rsid w:val="001C7ABB"/>
    <w:rsid w:val="001D2308"/>
    <w:rsid w:val="001D5465"/>
    <w:rsid w:val="001D725C"/>
    <w:rsid w:val="001D72DD"/>
    <w:rsid w:val="001D749D"/>
    <w:rsid w:val="001D7C19"/>
    <w:rsid w:val="001E3B88"/>
    <w:rsid w:val="001E6234"/>
    <w:rsid w:val="001E6824"/>
    <w:rsid w:val="001F20CF"/>
    <w:rsid w:val="001F26B2"/>
    <w:rsid w:val="001F2E78"/>
    <w:rsid w:val="001F323C"/>
    <w:rsid w:val="001F39EC"/>
    <w:rsid w:val="0020245B"/>
    <w:rsid w:val="00202DE3"/>
    <w:rsid w:val="002040CE"/>
    <w:rsid w:val="00212232"/>
    <w:rsid w:val="00212643"/>
    <w:rsid w:val="0021426D"/>
    <w:rsid w:val="00214A90"/>
    <w:rsid w:val="0021730D"/>
    <w:rsid w:val="00217C4B"/>
    <w:rsid w:val="00220048"/>
    <w:rsid w:val="00221D16"/>
    <w:rsid w:val="00222C03"/>
    <w:rsid w:val="002233A6"/>
    <w:rsid w:val="002246A5"/>
    <w:rsid w:val="002261F4"/>
    <w:rsid w:val="00226C18"/>
    <w:rsid w:val="00227064"/>
    <w:rsid w:val="00231480"/>
    <w:rsid w:val="0023238D"/>
    <w:rsid w:val="0023530C"/>
    <w:rsid w:val="0023561B"/>
    <w:rsid w:val="0023564E"/>
    <w:rsid w:val="00236A80"/>
    <w:rsid w:val="00240E1C"/>
    <w:rsid w:val="0024397E"/>
    <w:rsid w:val="002449F2"/>
    <w:rsid w:val="00244B1B"/>
    <w:rsid w:val="00247774"/>
    <w:rsid w:val="00250ADA"/>
    <w:rsid w:val="0025255E"/>
    <w:rsid w:val="00256B21"/>
    <w:rsid w:val="0026004F"/>
    <w:rsid w:val="002628AD"/>
    <w:rsid w:val="00264E07"/>
    <w:rsid w:val="00270984"/>
    <w:rsid w:val="00275BB6"/>
    <w:rsid w:val="00276755"/>
    <w:rsid w:val="00276B6D"/>
    <w:rsid w:val="00282B8F"/>
    <w:rsid w:val="002831FB"/>
    <w:rsid w:val="00286B8F"/>
    <w:rsid w:val="002879AA"/>
    <w:rsid w:val="0029094F"/>
    <w:rsid w:val="00291787"/>
    <w:rsid w:val="00293CD6"/>
    <w:rsid w:val="00296365"/>
    <w:rsid w:val="00297DAF"/>
    <w:rsid w:val="002A0A9E"/>
    <w:rsid w:val="002A0EC1"/>
    <w:rsid w:val="002A5201"/>
    <w:rsid w:val="002A58B5"/>
    <w:rsid w:val="002A680F"/>
    <w:rsid w:val="002A6B6F"/>
    <w:rsid w:val="002B1E13"/>
    <w:rsid w:val="002B274D"/>
    <w:rsid w:val="002B5DBF"/>
    <w:rsid w:val="002B67AC"/>
    <w:rsid w:val="002B6A2E"/>
    <w:rsid w:val="002B7EAC"/>
    <w:rsid w:val="002C2ECF"/>
    <w:rsid w:val="002C41EA"/>
    <w:rsid w:val="002C5256"/>
    <w:rsid w:val="002C533D"/>
    <w:rsid w:val="002D0082"/>
    <w:rsid w:val="002D589F"/>
    <w:rsid w:val="002D6A30"/>
    <w:rsid w:val="002D7CCC"/>
    <w:rsid w:val="002E18A6"/>
    <w:rsid w:val="002E3939"/>
    <w:rsid w:val="002E48C6"/>
    <w:rsid w:val="002F07B8"/>
    <w:rsid w:val="002F372C"/>
    <w:rsid w:val="002F4A86"/>
    <w:rsid w:val="00303624"/>
    <w:rsid w:val="00304D9F"/>
    <w:rsid w:val="00307044"/>
    <w:rsid w:val="003103DA"/>
    <w:rsid w:val="00311431"/>
    <w:rsid w:val="00316E86"/>
    <w:rsid w:val="00320441"/>
    <w:rsid w:val="00326B4E"/>
    <w:rsid w:val="003276F3"/>
    <w:rsid w:val="00330582"/>
    <w:rsid w:val="0033077C"/>
    <w:rsid w:val="003316BD"/>
    <w:rsid w:val="00332321"/>
    <w:rsid w:val="003354F2"/>
    <w:rsid w:val="003357CA"/>
    <w:rsid w:val="00340B12"/>
    <w:rsid w:val="00342098"/>
    <w:rsid w:val="0034286D"/>
    <w:rsid w:val="003446BF"/>
    <w:rsid w:val="00346CC2"/>
    <w:rsid w:val="0035227E"/>
    <w:rsid w:val="00352725"/>
    <w:rsid w:val="00354F06"/>
    <w:rsid w:val="00356C81"/>
    <w:rsid w:val="00361C9A"/>
    <w:rsid w:val="003624EC"/>
    <w:rsid w:val="003627FF"/>
    <w:rsid w:val="00362D29"/>
    <w:rsid w:val="003636E0"/>
    <w:rsid w:val="00363F48"/>
    <w:rsid w:val="00364217"/>
    <w:rsid w:val="003658BC"/>
    <w:rsid w:val="0036591E"/>
    <w:rsid w:val="0036719E"/>
    <w:rsid w:val="0037224B"/>
    <w:rsid w:val="003730AE"/>
    <w:rsid w:val="00381CC3"/>
    <w:rsid w:val="00385AD2"/>
    <w:rsid w:val="00393E81"/>
    <w:rsid w:val="00395D1F"/>
    <w:rsid w:val="003A16E0"/>
    <w:rsid w:val="003A4395"/>
    <w:rsid w:val="003B1152"/>
    <w:rsid w:val="003B15A6"/>
    <w:rsid w:val="003B19DD"/>
    <w:rsid w:val="003C13C6"/>
    <w:rsid w:val="003C7607"/>
    <w:rsid w:val="003D1A17"/>
    <w:rsid w:val="003D342C"/>
    <w:rsid w:val="003D5207"/>
    <w:rsid w:val="003D5A4A"/>
    <w:rsid w:val="003E018A"/>
    <w:rsid w:val="003E09DD"/>
    <w:rsid w:val="003E22D8"/>
    <w:rsid w:val="003E2637"/>
    <w:rsid w:val="003E3C7F"/>
    <w:rsid w:val="003E5C36"/>
    <w:rsid w:val="003E5D08"/>
    <w:rsid w:val="003E7179"/>
    <w:rsid w:val="003F1B1C"/>
    <w:rsid w:val="003F4444"/>
    <w:rsid w:val="00400AED"/>
    <w:rsid w:val="0040259B"/>
    <w:rsid w:val="00406B97"/>
    <w:rsid w:val="00410919"/>
    <w:rsid w:val="00411BA5"/>
    <w:rsid w:val="004133DD"/>
    <w:rsid w:val="0041371B"/>
    <w:rsid w:val="004148AB"/>
    <w:rsid w:val="0041775B"/>
    <w:rsid w:val="00422F61"/>
    <w:rsid w:val="0042786C"/>
    <w:rsid w:val="0043001C"/>
    <w:rsid w:val="0043110D"/>
    <w:rsid w:val="004313FF"/>
    <w:rsid w:val="00431DE2"/>
    <w:rsid w:val="00433B64"/>
    <w:rsid w:val="004360E1"/>
    <w:rsid w:val="00436EF8"/>
    <w:rsid w:val="00437595"/>
    <w:rsid w:val="004516ED"/>
    <w:rsid w:val="00452A11"/>
    <w:rsid w:val="00455B19"/>
    <w:rsid w:val="00456EA7"/>
    <w:rsid w:val="00457B0C"/>
    <w:rsid w:val="00457C70"/>
    <w:rsid w:val="00463D2F"/>
    <w:rsid w:val="004640AB"/>
    <w:rsid w:val="00464FE3"/>
    <w:rsid w:val="00467E6E"/>
    <w:rsid w:val="004712E3"/>
    <w:rsid w:val="00475DF3"/>
    <w:rsid w:val="00476A8E"/>
    <w:rsid w:val="00477FDF"/>
    <w:rsid w:val="00480921"/>
    <w:rsid w:val="00481137"/>
    <w:rsid w:val="00483810"/>
    <w:rsid w:val="00486B25"/>
    <w:rsid w:val="00490FED"/>
    <w:rsid w:val="0049339C"/>
    <w:rsid w:val="004A137F"/>
    <w:rsid w:val="004A4E92"/>
    <w:rsid w:val="004A57F2"/>
    <w:rsid w:val="004A6D3B"/>
    <w:rsid w:val="004B18E7"/>
    <w:rsid w:val="004B212C"/>
    <w:rsid w:val="004B3606"/>
    <w:rsid w:val="004B462F"/>
    <w:rsid w:val="004B6A94"/>
    <w:rsid w:val="004B6C41"/>
    <w:rsid w:val="004B7C31"/>
    <w:rsid w:val="004C0B49"/>
    <w:rsid w:val="004C5E69"/>
    <w:rsid w:val="004C643D"/>
    <w:rsid w:val="004C7CE7"/>
    <w:rsid w:val="004D0735"/>
    <w:rsid w:val="004E0124"/>
    <w:rsid w:val="004E18A8"/>
    <w:rsid w:val="004E2210"/>
    <w:rsid w:val="004E3CE8"/>
    <w:rsid w:val="004E50F4"/>
    <w:rsid w:val="004E6FBF"/>
    <w:rsid w:val="004E769A"/>
    <w:rsid w:val="004F0620"/>
    <w:rsid w:val="004F3353"/>
    <w:rsid w:val="004F4915"/>
    <w:rsid w:val="004F57C3"/>
    <w:rsid w:val="004F5E94"/>
    <w:rsid w:val="004F6C37"/>
    <w:rsid w:val="0050063D"/>
    <w:rsid w:val="00501913"/>
    <w:rsid w:val="00501938"/>
    <w:rsid w:val="0051125E"/>
    <w:rsid w:val="00511C3F"/>
    <w:rsid w:val="0052081C"/>
    <w:rsid w:val="0052089C"/>
    <w:rsid w:val="005215D9"/>
    <w:rsid w:val="005235B6"/>
    <w:rsid w:val="00524045"/>
    <w:rsid w:val="005319C6"/>
    <w:rsid w:val="00533F57"/>
    <w:rsid w:val="00535760"/>
    <w:rsid w:val="00535969"/>
    <w:rsid w:val="005369C8"/>
    <w:rsid w:val="005405C6"/>
    <w:rsid w:val="00541427"/>
    <w:rsid w:val="00541DAB"/>
    <w:rsid w:val="005465EF"/>
    <w:rsid w:val="005476FB"/>
    <w:rsid w:val="00551CCB"/>
    <w:rsid w:val="005526E7"/>
    <w:rsid w:val="00553910"/>
    <w:rsid w:val="0056075D"/>
    <w:rsid w:val="00561843"/>
    <w:rsid w:val="00564110"/>
    <w:rsid w:val="005644B6"/>
    <w:rsid w:val="00564DD1"/>
    <w:rsid w:val="005655F0"/>
    <w:rsid w:val="00570B3C"/>
    <w:rsid w:val="0057407A"/>
    <w:rsid w:val="005872A5"/>
    <w:rsid w:val="005876E9"/>
    <w:rsid w:val="00592E9D"/>
    <w:rsid w:val="005962F7"/>
    <w:rsid w:val="00597A86"/>
    <w:rsid w:val="005A0B5A"/>
    <w:rsid w:val="005B035D"/>
    <w:rsid w:val="005B096E"/>
    <w:rsid w:val="005B2962"/>
    <w:rsid w:val="005B2A43"/>
    <w:rsid w:val="005B3ABF"/>
    <w:rsid w:val="005B4785"/>
    <w:rsid w:val="005B53F4"/>
    <w:rsid w:val="005B5996"/>
    <w:rsid w:val="005B6110"/>
    <w:rsid w:val="005C139E"/>
    <w:rsid w:val="005C28DB"/>
    <w:rsid w:val="005C5844"/>
    <w:rsid w:val="005C79AE"/>
    <w:rsid w:val="005D19A9"/>
    <w:rsid w:val="005D2AC9"/>
    <w:rsid w:val="005D48BA"/>
    <w:rsid w:val="005D4EEA"/>
    <w:rsid w:val="005D60E9"/>
    <w:rsid w:val="005D6C96"/>
    <w:rsid w:val="005D6EA2"/>
    <w:rsid w:val="005E0157"/>
    <w:rsid w:val="005E3106"/>
    <w:rsid w:val="005F0310"/>
    <w:rsid w:val="005F5658"/>
    <w:rsid w:val="005F5AC0"/>
    <w:rsid w:val="005F6159"/>
    <w:rsid w:val="0060035A"/>
    <w:rsid w:val="00605F3F"/>
    <w:rsid w:val="00605FD0"/>
    <w:rsid w:val="0060748D"/>
    <w:rsid w:val="00607507"/>
    <w:rsid w:val="0060776C"/>
    <w:rsid w:val="00610C58"/>
    <w:rsid w:val="006121F6"/>
    <w:rsid w:val="00614D6C"/>
    <w:rsid w:val="006155EE"/>
    <w:rsid w:val="00621865"/>
    <w:rsid w:val="00621CEA"/>
    <w:rsid w:val="00623000"/>
    <w:rsid w:val="0062657C"/>
    <w:rsid w:val="00627C8A"/>
    <w:rsid w:val="00630E90"/>
    <w:rsid w:val="00633D19"/>
    <w:rsid w:val="00634FF7"/>
    <w:rsid w:val="00640AF0"/>
    <w:rsid w:val="00643B6E"/>
    <w:rsid w:val="00644F47"/>
    <w:rsid w:val="00647F22"/>
    <w:rsid w:val="00647F94"/>
    <w:rsid w:val="0065416D"/>
    <w:rsid w:val="00657957"/>
    <w:rsid w:val="0066114F"/>
    <w:rsid w:val="00661AA9"/>
    <w:rsid w:val="00661E73"/>
    <w:rsid w:val="006627B1"/>
    <w:rsid w:val="0066385B"/>
    <w:rsid w:val="00664554"/>
    <w:rsid w:val="00664D24"/>
    <w:rsid w:val="006712A7"/>
    <w:rsid w:val="00671BCB"/>
    <w:rsid w:val="00673EF7"/>
    <w:rsid w:val="00677767"/>
    <w:rsid w:val="006808B1"/>
    <w:rsid w:val="00680E06"/>
    <w:rsid w:val="0068261C"/>
    <w:rsid w:val="00682E37"/>
    <w:rsid w:val="00682E97"/>
    <w:rsid w:val="00683FEB"/>
    <w:rsid w:val="00686461"/>
    <w:rsid w:val="00687542"/>
    <w:rsid w:val="00690789"/>
    <w:rsid w:val="00690C80"/>
    <w:rsid w:val="006910F5"/>
    <w:rsid w:val="0069116A"/>
    <w:rsid w:val="006925A9"/>
    <w:rsid w:val="00694772"/>
    <w:rsid w:val="00694CA5"/>
    <w:rsid w:val="006951B3"/>
    <w:rsid w:val="00697016"/>
    <w:rsid w:val="00697942"/>
    <w:rsid w:val="006A03BD"/>
    <w:rsid w:val="006A14D9"/>
    <w:rsid w:val="006A2919"/>
    <w:rsid w:val="006A2BED"/>
    <w:rsid w:val="006A4359"/>
    <w:rsid w:val="006A66CF"/>
    <w:rsid w:val="006A7CFC"/>
    <w:rsid w:val="006B0183"/>
    <w:rsid w:val="006B3419"/>
    <w:rsid w:val="006B6094"/>
    <w:rsid w:val="006C09FC"/>
    <w:rsid w:val="006C0F16"/>
    <w:rsid w:val="006C13ED"/>
    <w:rsid w:val="006C34ED"/>
    <w:rsid w:val="006C4233"/>
    <w:rsid w:val="006C5F9D"/>
    <w:rsid w:val="006D08C6"/>
    <w:rsid w:val="006D2FA0"/>
    <w:rsid w:val="006D5431"/>
    <w:rsid w:val="006E0D48"/>
    <w:rsid w:val="006E19DA"/>
    <w:rsid w:val="006E2543"/>
    <w:rsid w:val="006E4CAE"/>
    <w:rsid w:val="006E523B"/>
    <w:rsid w:val="006E7FB2"/>
    <w:rsid w:val="006F1FC2"/>
    <w:rsid w:val="006F2A7C"/>
    <w:rsid w:val="006F50FE"/>
    <w:rsid w:val="006F5B82"/>
    <w:rsid w:val="0070101E"/>
    <w:rsid w:val="00702611"/>
    <w:rsid w:val="00705A54"/>
    <w:rsid w:val="00706337"/>
    <w:rsid w:val="00711EAB"/>
    <w:rsid w:val="00714031"/>
    <w:rsid w:val="00714D54"/>
    <w:rsid w:val="007150CD"/>
    <w:rsid w:val="00716DC1"/>
    <w:rsid w:val="00722F33"/>
    <w:rsid w:val="00723736"/>
    <w:rsid w:val="0072385F"/>
    <w:rsid w:val="00730793"/>
    <w:rsid w:val="00731DC1"/>
    <w:rsid w:val="0073281D"/>
    <w:rsid w:val="0073544B"/>
    <w:rsid w:val="00735CBD"/>
    <w:rsid w:val="0074235E"/>
    <w:rsid w:val="00743AF2"/>
    <w:rsid w:val="007449BD"/>
    <w:rsid w:val="00751C68"/>
    <w:rsid w:val="00753F5D"/>
    <w:rsid w:val="0075672F"/>
    <w:rsid w:val="00757244"/>
    <w:rsid w:val="00761403"/>
    <w:rsid w:val="0076462F"/>
    <w:rsid w:val="0076549E"/>
    <w:rsid w:val="007666DE"/>
    <w:rsid w:val="00766925"/>
    <w:rsid w:val="00767C00"/>
    <w:rsid w:val="007715F6"/>
    <w:rsid w:val="0077469E"/>
    <w:rsid w:val="0078006B"/>
    <w:rsid w:val="0078023D"/>
    <w:rsid w:val="00780B79"/>
    <w:rsid w:val="00781245"/>
    <w:rsid w:val="00787F61"/>
    <w:rsid w:val="00790AEE"/>
    <w:rsid w:val="00791765"/>
    <w:rsid w:val="007917A2"/>
    <w:rsid w:val="00791BDE"/>
    <w:rsid w:val="00794641"/>
    <w:rsid w:val="00794B1C"/>
    <w:rsid w:val="007953DE"/>
    <w:rsid w:val="007A0B05"/>
    <w:rsid w:val="007A30C2"/>
    <w:rsid w:val="007A3D14"/>
    <w:rsid w:val="007A3FDB"/>
    <w:rsid w:val="007A4FF8"/>
    <w:rsid w:val="007A6130"/>
    <w:rsid w:val="007B1DD4"/>
    <w:rsid w:val="007B25F1"/>
    <w:rsid w:val="007B5CB5"/>
    <w:rsid w:val="007B7EA9"/>
    <w:rsid w:val="007C063A"/>
    <w:rsid w:val="007C1849"/>
    <w:rsid w:val="007C21F2"/>
    <w:rsid w:val="007C2571"/>
    <w:rsid w:val="007C33D5"/>
    <w:rsid w:val="007C366B"/>
    <w:rsid w:val="007D1373"/>
    <w:rsid w:val="007D1531"/>
    <w:rsid w:val="007D24A2"/>
    <w:rsid w:val="007D5DFB"/>
    <w:rsid w:val="007E1E8A"/>
    <w:rsid w:val="007E231A"/>
    <w:rsid w:val="007F07B2"/>
    <w:rsid w:val="007F1839"/>
    <w:rsid w:val="007F32D5"/>
    <w:rsid w:val="00801502"/>
    <w:rsid w:val="00804B0E"/>
    <w:rsid w:val="00804E8B"/>
    <w:rsid w:val="00805D6A"/>
    <w:rsid w:val="008065BA"/>
    <w:rsid w:val="00810308"/>
    <w:rsid w:val="00810526"/>
    <w:rsid w:val="00810BB9"/>
    <w:rsid w:val="008111C8"/>
    <w:rsid w:val="00816984"/>
    <w:rsid w:val="008218F0"/>
    <w:rsid w:val="008254F6"/>
    <w:rsid w:val="0082599E"/>
    <w:rsid w:val="0082735D"/>
    <w:rsid w:val="00832348"/>
    <w:rsid w:val="00833DAE"/>
    <w:rsid w:val="008341C9"/>
    <w:rsid w:val="00836A57"/>
    <w:rsid w:val="00836B07"/>
    <w:rsid w:val="0083789C"/>
    <w:rsid w:val="00841395"/>
    <w:rsid w:val="0084179F"/>
    <w:rsid w:val="00842FFC"/>
    <w:rsid w:val="00843913"/>
    <w:rsid w:val="00845E69"/>
    <w:rsid w:val="00850C96"/>
    <w:rsid w:val="008534E3"/>
    <w:rsid w:val="00853648"/>
    <w:rsid w:val="00853C8D"/>
    <w:rsid w:val="00856AD5"/>
    <w:rsid w:val="008674DE"/>
    <w:rsid w:val="0087007A"/>
    <w:rsid w:val="00872445"/>
    <w:rsid w:val="00872E29"/>
    <w:rsid w:val="00873F38"/>
    <w:rsid w:val="00875A48"/>
    <w:rsid w:val="008801C2"/>
    <w:rsid w:val="008804E0"/>
    <w:rsid w:val="0088129E"/>
    <w:rsid w:val="008829E0"/>
    <w:rsid w:val="00886910"/>
    <w:rsid w:val="00890B95"/>
    <w:rsid w:val="00890D18"/>
    <w:rsid w:val="00894D3C"/>
    <w:rsid w:val="008955D0"/>
    <w:rsid w:val="008A0202"/>
    <w:rsid w:val="008A06CA"/>
    <w:rsid w:val="008A28DC"/>
    <w:rsid w:val="008A349F"/>
    <w:rsid w:val="008A4CFB"/>
    <w:rsid w:val="008A603B"/>
    <w:rsid w:val="008B0125"/>
    <w:rsid w:val="008B4367"/>
    <w:rsid w:val="008B4D94"/>
    <w:rsid w:val="008B505B"/>
    <w:rsid w:val="008B72E8"/>
    <w:rsid w:val="008B74F6"/>
    <w:rsid w:val="008C0E97"/>
    <w:rsid w:val="008C1E9D"/>
    <w:rsid w:val="008C382E"/>
    <w:rsid w:val="008C3D85"/>
    <w:rsid w:val="008C4BE8"/>
    <w:rsid w:val="008C4DA8"/>
    <w:rsid w:val="008D253B"/>
    <w:rsid w:val="008D2AB9"/>
    <w:rsid w:val="008D2FCF"/>
    <w:rsid w:val="008D710A"/>
    <w:rsid w:val="008E368C"/>
    <w:rsid w:val="008E6108"/>
    <w:rsid w:val="008E6BCD"/>
    <w:rsid w:val="008F0889"/>
    <w:rsid w:val="008F0AA4"/>
    <w:rsid w:val="008F4ACE"/>
    <w:rsid w:val="008F6A7F"/>
    <w:rsid w:val="00900399"/>
    <w:rsid w:val="00901A7C"/>
    <w:rsid w:val="00907C54"/>
    <w:rsid w:val="009111EF"/>
    <w:rsid w:val="009121B1"/>
    <w:rsid w:val="00914B57"/>
    <w:rsid w:val="00916E70"/>
    <w:rsid w:val="00916F7B"/>
    <w:rsid w:val="0092025B"/>
    <w:rsid w:val="0092209A"/>
    <w:rsid w:val="00922BE7"/>
    <w:rsid w:val="00925D32"/>
    <w:rsid w:val="00926453"/>
    <w:rsid w:val="009322C3"/>
    <w:rsid w:val="00933D64"/>
    <w:rsid w:val="009404DC"/>
    <w:rsid w:val="0094075F"/>
    <w:rsid w:val="00941743"/>
    <w:rsid w:val="00944FE1"/>
    <w:rsid w:val="00945E79"/>
    <w:rsid w:val="00947599"/>
    <w:rsid w:val="009507F9"/>
    <w:rsid w:val="00955083"/>
    <w:rsid w:val="00960096"/>
    <w:rsid w:val="009606C9"/>
    <w:rsid w:val="0096353E"/>
    <w:rsid w:val="00963B44"/>
    <w:rsid w:val="00970C8C"/>
    <w:rsid w:val="00972ED7"/>
    <w:rsid w:val="0098127E"/>
    <w:rsid w:val="00981581"/>
    <w:rsid w:val="009832E1"/>
    <w:rsid w:val="00984190"/>
    <w:rsid w:val="00984E18"/>
    <w:rsid w:val="009851A2"/>
    <w:rsid w:val="009855BF"/>
    <w:rsid w:val="00985FAB"/>
    <w:rsid w:val="0098624E"/>
    <w:rsid w:val="00987763"/>
    <w:rsid w:val="00990D97"/>
    <w:rsid w:val="00996935"/>
    <w:rsid w:val="0099709C"/>
    <w:rsid w:val="009A27C8"/>
    <w:rsid w:val="009A498A"/>
    <w:rsid w:val="009A7F3A"/>
    <w:rsid w:val="009B042A"/>
    <w:rsid w:val="009B1C9A"/>
    <w:rsid w:val="009B728A"/>
    <w:rsid w:val="009C021B"/>
    <w:rsid w:val="009C037F"/>
    <w:rsid w:val="009C10EA"/>
    <w:rsid w:val="009C1C5E"/>
    <w:rsid w:val="009C1D8C"/>
    <w:rsid w:val="009C4922"/>
    <w:rsid w:val="009D0C0B"/>
    <w:rsid w:val="009D58C6"/>
    <w:rsid w:val="009D6319"/>
    <w:rsid w:val="009E15DC"/>
    <w:rsid w:val="009E7B08"/>
    <w:rsid w:val="009F57E0"/>
    <w:rsid w:val="009F7C9A"/>
    <w:rsid w:val="00A001A4"/>
    <w:rsid w:val="00A01060"/>
    <w:rsid w:val="00A01D63"/>
    <w:rsid w:val="00A03B90"/>
    <w:rsid w:val="00A101F9"/>
    <w:rsid w:val="00A10574"/>
    <w:rsid w:val="00A11710"/>
    <w:rsid w:val="00A17C7D"/>
    <w:rsid w:val="00A21EB9"/>
    <w:rsid w:val="00A256C6"/>
    <w:rsid w:val="00A272E4"/>
    <w:rsid w:val="00A3002D"/>
    <w:rsid w:val="00A33DC6"/>
    <w:rsid w:val="00A34310"/>
    <w:rsid w:val="00A36EB0"/>
    <w:rsid w:val="00A40266"/>
    <w:rsid w:val="00A4220D"/>
    <w:rsid w:val="00A43A4F"/>
    <w:rsid w:val="00A47560"/>
    <w:rsid w:val="00A6003B"/>
    <w:rsid w:val="00A60723"/>
    <w:rsid w:val="00A62EB9"/>
    <w:rsid w:val="00A65088"/>
    <w:rsid w:val="00A65B5B"/>
    <w:rsid w:val="00A666D8"/>
    <w:rsid w:val="00A73CFC"/>
    <w:rsid w:val="00A73E37"/>
    <w:rsid w:val="00A75DA0"/>
    <w:rsid w:val="00A761F1"/>
    <w:rsid w:val="00A83CFA"/>
    <w:rsid w:val="00A83E13"/>
    <w:rsid w:val="00A93102"/>
    <w:rsid w:val="00A97DAD"/>
    <w:rsid w:val="00A97FFC"/>
    <w:rsid w:val="00AA3BCA"/>
    <w:rsid w:val="00AB16CE"/>
    <w:rsid w:val="00AB1E8C"/>
    <w:rsid w:val="00AB5CA4"/>
    <w:rsid w:val="00AB7AC2"/>
    <w:rsid w:val="00AC036D"/>
    <w:rsid w:val="00AC0FF1"/>
    <w:rsid w:val="00AD03C7"/>
    <w:rsid w:val="00AD1001"/>
    <w:rsid w:val="00AD1F43"/>
    <w:rsid w:val="00AD2E02"/>
    <w:rsid w:val="00AE00A8"/>
    <w:rsid w:val="00AE05A7"/>
    <w:rsid w:val="00AE19B0"/>
    <w:rsid w:val="00AE2248"/>
    <w:rsid w:val="00AE2BE1"/>
    <w:rsid w:val="00AE5C34"/>
    <w:rsid w:val="00AE7B95"/>
    <w:rsid w:val="00AF0158"/>
    <w:rsid w:val="00AF18E4"/>
    <w:rsid w:val="00AF222E"/>
    <w:rsid w:val="00AF499D"/>
    <w:rsid w:val="00AF606B"/>
    <w:rsid w:val="00AF6A8C"/>
    <w:rsid w:val="00AF7F67"/>
    <w:rsid w:val="00B009E6"/>
    <w:rsid w:val="00B01DB1"/>
    <w:rsid w:val="00B02D20"/>
    <w:rsid w:val="00B03EE8"/>
    <w:rsid w:val="00B11139"/>
    <w:rsid w:val="00B120BB"/>
    <w:rsid w:val="00B14B07"/>
    <w:rsid w:val="00B15B35"/>
    <w:rsid w:val="00B16514"/>
    <w:rsid w:val="00B16FA5"/>
    <w:rsid w:val="00B23491"/>
    <w:rsid w:val="00B23A64"/>
    <w:rsid w:val="00B23CE4"/>
    <w:rsid w:val="00B256AE"/>
    <w:rsid w:val="00B26A1F"/>
    <w:rsid w:val="00B30D34"/>
    <w:rsid w:val="00B32CC4"/>
    <w:rsid w:val="00B40537"/>
    <w:rsid w:val="00B40FC9"/>
    <w:rsid w:val="00B41A32"/>
    <w:rsid w:val="00B44ECE"/>
    <w:rsid w:val="00B44EE9"/>
    <w:rsid w:val="00B4552E"/>
    <w:rsid w:val="00B45562"/>
    <w:rsid w:val="00B4677D"/>
    <w:rsid w:val="00B475B9"/>
    <w:rsid w:val="00B5111B"/>
    <w:rsid w:val="00B523B4"/>
    <w:rsid w:val="00B5650C"/>
    <w:rsid w:val="00B56F1A"/>
    <w:rsid w:val="00B602D1"/>
    <w:rsid w:val="00B61BA7"/>
    <w:rsid w:val="00B66346"/>
    <w:rsid w:val="00B679BA"/>
    <w:rsid w:val="00B70E05"/>
    <w:rsid w:val="00B71B8E"/>
    <w:rsid w:val="00B83CEA"/>
    <w:rsid w:val="00B865BF"/>
    <w:rsid w:val="00B9090B"/>
    <w:rsid w:val="00B90A08"/>
    <w:rsid w:val="00BB0C41"/>
    <w:rsid w:val="00BB2B21"/>
    <w:rsid w:val="00BB5B69"/>
    <w:rsid w:val="00BB67B2"/>
    <w:rsid w:val="00BC30C5"/>
    <w:rsid w:val="00BC38FD"/>
    <w:rsid w:val="00BC3A9C"/>
    <w:rsid w:val="00BC4BFB"/>
    <w:rsid w:val="00BD213F"/>
    <w:rsid w:val="00BD4303"/>
    <w:rsid w:val="00BD4B05"/>
    <w:rsid w:val="00BD4EC7"/>
    <w:rsid w:val="00BE0DF0"/>
    <w:rsid w:val="00BE121E"/>
    <w:rsid w:val="00BE2FD4"/>
    <w:rsid w:val="00BE552B"/>
    <w:rsid w:val="00BE5FAD"/>
    <w:rsid w:val="00BF0666"/>
    <w:rsid w:val="00BF0B46"/>
    <w:rsid w:val="00BF230E"/>
    <w:rsid w:val="00BF48E0"/>
    <w:rsid w:val="00BF5FA1"/>
    <w:rsid w:val="00BF771F"/>
    <w:rsid w:val="00C02653"/>
    <w:rsid w:val="00C0528F"/>
    <w:rsid w:val="00C05341"/>
    <w:rsid w:val="00C05EF7"/>
    <w:rsid w:val="00C202E4"/>
    <w:rsid w:val="00C22230"/>
    <w:rsid w:val="00C2504D"/>
    <w:rsid w:val="00C26645"/>
    <w:rsid w:val="00C27C31"/>
    <w:rsid w:val="00C30A81"/>
    <w:rsid w:val="00C30CB5"/>
    <w:rsid w:val="00C3120F"/>
    <w:rsid w:val="00C32D8A"/>
    <w:rsid w:val="00C33ABD"/>
    <w:rsid w:val="00C35035"/>
    <w:rsid w:val="00C35DCF"/>
    <w:rsid w:val="00C412F4"/>
    <w:rsid w:val="00C4201D"/>
    <w:rsid w:val="00C45576"/>
    <w:rsid w:val="00C45DEE"/>
    <w:rsid w:val="00C5096A"/>
    <w:rsid w:val="00C52C7A"/>
    <w:rsid w:val="00C53B77"/>
    <w:rsid w:val="00C542CA"/>
    <w:rsid w:val="00C56A0A"/>
    <w:rsid w:val="00C617C9"/>
    <w:rsid w:val="00C64AE4"/>
    <w:rsid w:val="00C65F87"/>
    <w:rsid w:val="00C65FE4"/>
    <w:rsid w:val="00C6630D"/>
    <w:rsid w:val="00C6648B"/>
    <w:rsid w:val="00C665DC"/>
    <w:rsid w:val="00C714C5"/>
    <w:rsid w:val="00C71BB9"/>
    <w:rsid w:val="00C73151"/>
    <w:rsid w:val="00C76F68"/>
    <w:rsid w:val="00C80B49"/>
    <w:rsid w:val="00C8191B"/>
    <w:rsid w:val="00C833ED"/>
    <w:rsid w:val="00C845A2"/>
    <w:rsid w:val="00C85DF7"/>
    <w:rsid w:val="00C93667"/>
    <w:rsid w:val="00C969EE"/>
    <w:rsid w:val="00CA113F"/>
    <w:rsid w:val="00CA2C45"/>
    <w:rsid w:val="00CA54A8"/>
    <w:rsid w:val="00CA5928"/>
    <w:rsid w:val="00CA6F24"/>
    <w:rsid w:val="00CA713B"/>
    <w:rsid w:val="00CB06B5"/>
    <w:rsid w:val="00CB2519"/>
    <w:rsid w:val="00CB5017"/>
    <w:rsid w:val="00CC2CF4"/>
    <w:rsid w:val="00CC32AB"/>
    <w:rsid w:val="00CC5DC7"/>
    <w:rsid w:val="00CD0F5A"/>
    <w:rsid w:val="00CD1381"/>
    <w:rsid w:val="00CD2C0D"/>
    <w:rsid w:val="00CD3FC1"/>
    <w:rsid w:val="00CD5493"/>
    <w:rsid w:val="00CD75C4"/>
    <w:rsid w:val="00CE0256"/>
    <w:rsid w:val="00CE11CB"/>
    <w:rsid w:val="00CE34D6"/>
    <w:rsid w:val="00CE5388"/>
    <w:rsid w:val="00CF56A3"/>
    <w:rsid w:val="00D00BC7"/>
    <w:rsid w:val="00D06DFC"/>
    <w:rsid w:val="00D07F2E"/>
    <w:rsid w:val="00D123C0"/>
    <w:rsid w:val="00D17C8B"/>
    <w:rsid w:val="00D17EE8"/>
    <w:rsid w:val="00D21DDD"/>
    <w:rsid w:val="00D23C54"/>
    <w:rsid w:val="00D2406F"/>
    <w:rsid w:val="00D27276"/>
    <w:rsid w:val="00D27A7E"/>
    <w:rsid w:val="00D34878"/>
    <w:rsid w:val="00D354CB"/>
    <w:rsid w:val="00D35CEE"/>
    <w:rsid w:val="00D41A64"/>
    <w:rsid w:val="00D42C48"/>
    <w:rsid w:val="00D43A9F"/>
    <w:rsid w:val="00D441B2"/>
    <w:rsid w:val="00D51DD3"/>
    <w:rsid w:val="00D538D0"/>
    <w:rsid w:val="00D53ECE"/>
    <w:rsid w:val="00D541B7"/>
    <w:rsid w:val="00D56F26"/>
    <w:rsid w:val="00D664DA"/>
    <w:rsid w:val="00D701CE"/>
    <w:rsid w:val="00D73098"/>
    <w:rsid w:val="00D75A35"/>
    <w:rsid w:val="00D76843"/>
    <w:rsid w:val="00D80957"/>
    <w:rsid w:val="00D826A5"/>
    <w:rsid w:val="00D85EAC"/>
    <w:rsid w:val="00D917EB"/>
    <w:rsid w:val="00D97B6D"/>
    <w:rsid w:val="00DA0793"/>
    <w:rsid w:val="00DA1DB5"/>
    <w:rsid w:val="00DA279B"/>
    <w:rsid w:val="00DA3C87"/>
    <w:rsid w:val="00DA4A0A"/>
    <w:rsid w:val="00DB05D1"/>
    <w:rsid w:val="00DB2B9E"/>
    <w:rsid w:val="00DB37DF"/>
    <w:rsid w:val="00DB4765"/>
    <w:rsid w:val="00DB71A2"/>
    <w:rsid w:val="00DB76A7"/>
    <w:rsid w:val="00DC4FA9"/>
    <w:rsid w:val="00DC53E4"/>
    <w:rsid w:val="00DD1539"/>
    <w:rsid w:val="00DE4696"/>
    <w:rsid w:val="00DF144C"/>
    <w:rsid w:val="00DF55CA"/>
    <w:rsid w:val="00DF6010"/>
    <w:rsid w:val="00E011FD"/>
    <w:rsid w:val="00E02173"/>
    <w:rsid w:val="00E03D4F"/>
    <w:rsid w:val="00E03F36"/>
    <w:rsid w:val="00E07241"/>
    <w:rsid w:val="00E14081"/>
    <w:rsid w:val="00E170F6"/>
    <w:rsid w:val="00E2059B"/>
    <w:rsid w:val="00E22FFF"/>
    <w:rsid w:val="00E235DB"/>
    <w:rsid w:val="00E2455B"/>
    <w:rsid w:val="00E34085"/>
    <w:rsid w:val="00E37F87"/>
    <w:rsid w:val="00E4098F"/>
    <w:rsid w:val="00E41631"/>
    <w:rsid w:val="00E43660"/>
    <w:rsid w:val="00E44578"/>
    <w:rsid w:val="00E4617C"/>
    <w:rsid w:val="00E461B1"/>
    <w:rsid w:val="00E47124"/>
    <w:rsid w:val="00E50557"/>
    <w:rsid w:val="00E52616"/>
    <w:rsid w:val="00E667C0"/>
    <w:rsid w:val="00E672CC"/>
    <w:rsid w:val="00E676E9"/>
    <w:rsid w:val="00E67CBE"/>
    <w:rsid w:val="00E711C1"/>
    <w:rsid w:val="00E72DB7"/>
    <w:rsid w:val="00E733AD"/>
    <w:rsid w:val="00E76E48"/>
    <w:rsid w:val="00E83CEB"/>
    <w:rsid w:val="00E85790"/>
    <w:rsid w:val="00E861FE"/>
    <w:rsid w:val="00E92842"/>
    <w:rsid w:val="00E93168"/>
    <w:rsid w:val="00E936B3"/>
    <w:rsid w:val="00E94610"/>
    <w:rsid w:val="00EA07F4"/>
    <w:rsid w:val="00EA573D"/>
    <w:rsid w:val="00EA7CFC"/>
    <w:rsid w:val="00EB205B"/>
    <w:rsid w:val="00EB2E1B"/>
    <w:rsid w:val="00EB40A7"/>
    <w:rsid w:val="00EB45EE"/>
    <w:rsid w:val="00EB48C2"/>
    <w:rsid w:val="00EB4A93"/>
    <w:rsid w:val="00EC25F0"/>
    <w:rsid w:val="00EC562F"/>
    <w:rsid w:val="00EC65F1"/>
    <w:rsid w:val="00ED0144"/>
    <w:rsid w:val="00ED0790"/>
    <w:rsid w:val="00ED1BC1"/>
    <w:rsid w:val="00EE0F71"/>
    <w:rsid w:val="00EE22AB"/>
    <w:rsid w:val="00EE51B5"/>
    <w:rsid w:val="00EE7FBD"/>
    <w:rsid w:val="00EF1820"/>
    <w:rsid w:val="00EF444D"/>
    <w:rsid w:val="00EF5609"/>
    <w:rsid w:val="00EF5E9B"/>
    <w:rsid w:val="00EF7330"/>
    <w:rsid w:val="00F00A2A"/>
    <w:rsid w:val="00F103FF"/>
    <w:rsid w:val="00F108D8"/>
    <w:rsid w:val="00F117B7"/>
    <w:rsid w:val="00F128B5"/>
    <w:rsid w:val="00F13FF8"/>
    <w:rsid w:val="00F1465A"/>
    <w:rsid w:val="00F16C41"/>
    <w:rsid w:val="00F2269D"/>
    <w:rsid w:val="00F22CB9"/>
    <w:rsid w:val="00F239AE"/>
    <w:rsid w:val="00F24C5D"/>
    <w:rsid w:val="00F2523B"/>
    <w:rsid w:val="00F27206"/>
    <w:rsid w:val="00F31794"/>
    <w:rsid w:val="00F37F0C"/>
    <w:rsid w:val="00F4404C"/>
    <w:rsid w:val="00F444CF"/>
    <w:rsid w:val="00F45C17"/>
    <w:rsid w:val="00F46C40"/>
    <w:rsid w:val="00F46F5A"/>
    <w:rsid w:val="00F50043"/>
    <w:rsid w:val="00F52857"/>
    <w:rsid w:val="00F52E0A"/>
    <w:rsid w:val="00F5316B"/>
    <w:rsid w:val="00F54507"/>
    <w:rsid w:val="00F54C2F"/>
    <w:rsid w:val="00F5544C"/>
    <w:rsid w:val="00F56D07"/>
    <w:rsid w:val="00F61345"/>
    <w:rsid w:val="00F63EF1"/>
    <w:rsid w:val="00F66B2A"/>
    <w:rsid w:val="00F71FC1"/>
    <w:rsid w:val="00F75020"/>
    <w:rsid w:val="00F83649"/>
    <w:rsid w:val="00F911C5"/>
    <w:rsid w:val="00F92E85"/>
    <w:rsid w:val="00F9512B"/>
    <w:rsid w:val="00F95F61"/>
    <w:rsid w:val="00FA48F0"/>
    <w:rsid w:val="00FB0841"/>
    <w:rsid w:val="00FB1260"/>
    <w:rsid w:val="00FB1A93"/>
    <w:rsid w:val="00FB1BDC"/>
    <w:rsid w:val="00FB448A"/>
    <w:rsid w:val="00FB51ED"/>
    <w:rsid w:val="00FB603F"/>
    <w:rsid w:val="00FB77D4"/>
    <w:rsid w:val="00FB7CAC"/>
    <w:rsid w:val="00FC1543"/>
    <w:rsid w:val="00FC2AA6"/>
    <w:rsid w:val="00FC476A"/>
    <w:rsid w:val="00FC51C1"/>
    <w:rsid w:val="00FD2934"/>
    <w:rsid w:val="00FD420D"/>
    <w:rsid w:val="00FD45AF"/>
    <w:rsid w:val="00FD5F1A"/>
    <w:rsid w:val="00FD66A7"/>
    <w:rsid w:val="00FD69AC"/>
    <w:rsid w:val="00FE4EB3"/>
    <w:rsid w:val="00FE7E57"/>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45D4-8D8A-4D87-BE5D-317571B1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19</cp:revision>
  <cp:lastPrinted>2018-05-08T14:10:00Z</cp:lastPrinted>
  <dcterms:created xsi:type="dcterms:W3CDTF">2018-09-13T07:16:00Z</dcterms:created>
  <dcterms:modified xsi:type="dcterms:W3CDTF">2018-09-13T09:14:00Z</dcterms:modified>
</cp:coreProperties>
</file>